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5A" w:rsidRPr="00D10F5A" w:rsidRDefault="00D10F5A" w:rsidP="00D10F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84124 - 2014; data zamieszczenia: 13.03.2014</w:t>
      </w:r>
      <w:r w:rsidRPr="00D10F5A">
        <w:rPr>
          <w:rFonts w:ascii="Times New Roman" w:eastAsia="Times New Roman" w:hAnsi="Times New Roman" w:cs="Times New Roman"/>
          <w:sz w:val="24"/>
          <w:szCs w:val="24"/>
        </w:rPr>
        <w:br/>
      </w:r>
      <w:r w:rsidRPr="00D10F5A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D10F5A" w:rsidRPr="00D10F5A" w:rsidRDefault="00D10F5A" w:rsidP="00D1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10F5A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D10F5A" w:rsidRPr="00D10F5A" w:rsidRDefault="00D10F5A" w:rsidP="00D1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D10F5A">
        <w:rPr>
          <w:rFonts w:ascii="Times New Roman" w:eastAsia="Times New Roman" w:hAnsi="Times New Roman" w:cs="Times New Roman"/>
          <w:sz w:val="24"/>
          <w:szCs w:val="24"/>
        </w:rPr>
        <w:t xml:space="preserve"> 83712 - 2014 data 12.03.2014 </w:t>
      </w:r>
      <w:proofErr w:type="gramStart"/>
      <w:r w:rsidRPr="00D10F5A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D10F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F5A" w:rsidRPr="00D10F5A" w:rsidRDefault="00D10F5A" w:rsidP="00D1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D10F5A" w:rsidRPr="00D10F5A" w:rsidRDefault="00D10F5A" w:rsidP="00D1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sz w:val="24"/>
          <w:szCs w:val="24"/>
        </w:rPr>
        <w:t>Powiat Skarżyski reprezentowany przez Zarząd Dróg Powiatowych, ul. Konarskiego 20, 26-110 Skarżysko-Kamienna, woj. świętokrzyskie, tel. 041 2524451, fax. 041 2524451.</w:t>
      </w:r>
    </w:p>
    <w:p w:rsidR="00D10F5A" w:rsidRPr="00D10F5A" w:rsidRDefault="00D10F5A" w:rsidP="00D1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D10F5A" w:rsidRPr="00D10F5A" w:rsidRDefault="00D10F5A" w:rsidP="00D1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b/>
          <w:bCs/>
          <w:sz w:val="24"/>
          <w:szCs w:val="24"/>
        </w:rPr>
        <w:t>II.2) Tekst, który należy dodać:</w:t>
      </w:r>
    </w:p>
    <w:p w:rsidR="00D10F5A" w:rsidRPr="00D10F5A" w:rsidRDefault="00D10F5A" w:rsidP="00D10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należy dodać tekst:</w:t>
      </w:r>
      <w:r w:rsidRPr="00D10F5A">
        <w:rPr>
          <w:rFonts w:ascii="Times New Roman" w:eastAsia="Times New Roman" w:hAnsi="Times New Roman" w:cs="Times New Roman"/>
          <w:sz w:val="24"/>
          <w:szCs w:val="24"/>
        </w:rPr>
        <w:t xml:space="preserve"> III.4.3).</w:t>
      </w:r>
    </w:p>
    <w:p w:rsidR="00D10F5A" w:rsidRPr="00D10F5A" w:rsidRDefault="00D10F5A" w:rsidP="00D10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F5A">
        <w:rPr>
          <w:rFonts w:ascii="Times New Roman" w:eastAsia="Times New Roman" w:hAnsi="Times New Roman" w:cs="Times New Roman"/>
          <w:b/>
          <w:bCs/>
          <w:sz w:val="24"/>
          <w:szCs w:val="24"/>
        </w:rPr>
        <w:t>Tekst, który należy dodać w ogłoszeniu:</w:t>
      </w:r>
      <w:r w:rsidRPr="00D10F5A">
        <w:rPr>
          <w:rFonts w:ascii="Times New Roman" w:eastAsia="Times New Roman" w:hAnsi="Times New Roman" w:cs="Times New Roman"/>
          <w:sz w:val="24"/>
          <w:szCs w:val="24"/>
        </w:rPr>
        <w:t xml:space="preserve"> III.4.3) Dokumenty podmiotów </w:t>
      </w:r>
      <w:proofErr w:type="gramStart"/>
      <w:r w:rsidRPr="00D10F5A">
        <w:rPr>
          <w:rFonts w:ascii="Times New Roman" w:eastAsia="Times New Roman" w:hAnsi="Times New Roman" w:cs="Times New Roman"/>
          <w:sz w:val="24"/>
          <w:szCs w:val="24"/>
        </w:rPr>
        <w:t>zagranicznych Jeżeli</w:t>
      </w:r>
      <w:proofErr w:type="gramEnd"/>
      <w:r w:rsidRPr="00D10F5A">
        <w:rPr>
          <w:rFonts w:ascii="Times New Roman" w:eastAsia="Times New Roman" w:hAnsi="Times New Roman" w:cs="Times New Roman"/>
          <w:sz w:val="24"/>
          <w:szCs w:val="24"/>
        </w:rPr>
        <w:t xml:space="preserve"> wykonawca ma siedzibę lub miejsce zamieszkania poza terytorium Rzeczypospolitej Polskiej, przedkłada: III.4.3.1) dokument wystawiony w kraju, w którym ma siedzibę lub miejsce zamieszkania potwierdzający, że: - nie otwarto jego likwidacji ani nie ogłoszono upadłości - wystawiony nie wcześniej niż 6 miesięcy przed upływem terminu składania wniosków o dopuszczenie do udziału w postępowaniu o udzielenie zamówienia albo składania ofert; - nie zalega z uiszczaniem podatków, opłat, składek na ubezpieczenie społeczne i zdrowotne </w:t>
      </w:r>
      <w:proofErr w:type="gramStart"/>
      <w:r w:rsidRPr="00D10F5A">
        <w:rPr>
          <w:rFonts w:ascii="Times New Roman" w:eastAsia="Times New Roman" w:hAnsi="Times New Roman" w:cs="Times New Roman"/>
          <w:sz w:val="24"/>
          <w:szCs w:val="24"/>
        </w:rPr>
        <w:t>albo że</w:t>
      </w:r>
      <w:proofErr w:type="gramEnd"/>
      <w:r w:rsidRPr="00D10F5A">
        <w:rPr>
          <w:rFonts w:ascii="Times New Roman" w:eastAsia="Times New Roman" w:hAnsi="Times New Roman" w:cs="Times New Roman"/>
          <w:sz w:val="24"/>
          <w:szCs w:val="24"/>
        </w:rPr>
        <w:t xml:space="preserve"> uzyskał przewidziane prawem zwolnienie, odroczenie lub rozłożenie na raty zaległych </w:t>
      </w:r>
      <w:proofErr w:type="gramStart"/>
      <w:r w:rsidRPr="00D10F5A">
        <w:rPr>
          <w:rFonts w:ascii="Times New Roman" w:eastAsia="Times New Roman" w:hAnsi="Times New Roman" w:cs="Times New Roman"/>
          <w:sz w:val="24"/>
          <w:szCs w:val="24"/>
        </w:rPr>
        <w:t>płatności</w:t>
      </w:r>
      <w:proofErr w:type="gramEnd"/>
      <w:r w:rsidRPr="00D10F5A">
        <w:rPr>
          <w:rFonts w:ascii="Times New Roman" w:eastAsia="Times New Roman" w:hAnsi="Times New Roman" w:cs="Times New Roman"/>
          <w:sz w:val="24"/>
          <w:szCs w:val="24"/>
        </w:rPr>
        <w:t xml:space="preserve"> lub wstrzymanie w całości wykonania decyzji właściwego organu - wystawiony nie wcześniej niż 3 miesiące przed upływem terminu składania wniosków o dopuszczenie do udziału w postępowaniu o udzielenie zamówienia albo składania ofert;.</w:t>
      </w:r>
    </w:p>
    <w:p w:rsidR="00B6590F" w:rsidRDefault="00B6590F"/>
    <w:sectPr w:rsidR="00B6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D92"/>
    <w:multiLevelType w:val="multilevel"/>
    <w:tmpl w:val="E81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0F5A"/>
    <w:rsid w:val="00B6590F"/>
    <w:rsid w:val="00D1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D1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D1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ZDPEXT17P411</dc:creator>
  <cp:keywords/>
  <dc:description/>
  <cp:lastModifiedBy>ZDPEXT17P411</cp:lastModifiedBy>
  <cp:revision>3</cp:revision>
  <dcterms:created xsi:type="dcterms:W3CDTF">2014-03-13T07:17:00Z</dcterms:created>
  <dcterms:modified xsi:type="dcterms:W3CDTF">2014-03-13T07:18:00Z</dcterms:modified>
</cp:coreProperties>
</file>