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185" w:rsidRDefault="0094339F" w:rsidP="00A05185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33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Pełnienie kompleksowego nadzoru inwestorskiego nad realizacją zadania pn. Termomodernizacja budynków użyteczności publicznej w Powiecie Skarżyskim, tj. Obwodu Lecznictwa Kolejowego SP ZOZ przy ul. Sokolej 50 w Skarżysku - Kamiennej.</w:t>
      </w:r>
      <w:r w:rsidRPr="009433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433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211018 - 2014; data zamieszczenia: 24.06.2014</w:t>
      </w:r>
      <w:r w:rsidRPr="009433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4339F" w:rsidRPr="0094339F" w:rsidRDefault="0094339F" w:rsidP="00A05185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94339F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O ZAMÓWIENIU - usługi</w:t>
      </w:r>
    </w:p>
    <w:p w:rsidR="0094339F" w:rsidRPr="0094339F" w:rsidRDefault="0094339F" w:rsidP="009433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33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9433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obowiązkowe.</w:t>
      </w:r>
    </w:p>
    <w:p w:rsidR="0094339F" w:rsidRPr="0094339F" w:rsidRDefault="0094339F" w:rsidP="009433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33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9433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publicznego.</w:t>
      </w:r>
    </w:p>
    <w:p w:rsidR="0094339F" w:rsidRPr="0094339F" w:rsidRDefault="0094339F" w:rsidP="009433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339F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94339F" w:rsidRPr="0094339F" w:rsidRDefault="0094339F" w:rsidP="009433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33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1) NAZWA I ADRES:</w:t>
      </w:r>
      <w:r w:rsidRPr="009433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Obwód Lecznictwa Kolejowego SP ZOZ , ul. Sokoła 50, 26-110 Skarżysko-Kamienna, woj. świętokrzyskie, tel. 041 2512187, faks 041 2512187.</w:t>
      </w:r>
    </w:p>
    <w:p w:rsidR="0094339F" w:rsidRPr="0094339F" w:rsidRDefault="0094339F" w:rsidP="009433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33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 zamawiającego:</w:t>
      </w:r>
      <w:r w:rsidRPr="009433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www.olkspzoz.pl</w:t>
      </w:r>
    </w:p>
    <w:p w:rsidR="0094339F" w:rsidRPr="0094339F" w:rsidRDefault="0094339F" w:rsidP="009433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33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  <w:r w:rsidRPr="009433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Samodzielny publiczny zakład opieki zdrowotnej.</w:t>
      </w:r>
    </w:p>
    <w:p w:rsidR="0094339F" w:rsidRPr="0094339F" w:rsidRDefault="0094339F" w:rsidP="009433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339F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 ZAMÓWIENIA</w:t>
      </w:r>
    </w:p>
    <w:p w:rsidR="0094339F" w:rsidRPr="0094339F" w:rsidRDefault="0094339F" w:rsidP="009433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33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OKREŚLENIE PRZEDMIOTU ZAMÓWIENIA</w:t>
      </w:r>
    </w:p>
    <w:p w:rsidR="0094339F" w:rsidRPr="0094339F" w:rsidRDefault="0094339F" w:rsidP="009433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33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II.1.1) Nazwa nadana zamówieniu przez zamawiającego:</w:t>
      </w:r>
      <w:r w:rsidRPr="009433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Pełnienie kompleksowego nadzoru inwestorskiego nad realizacją zadania pn. Termomodernizacja budynków użyteczności publicznej w Powiecie Skarżyskim, tj. Obwodu Lecznictwa Kolejowego SP ZOZ przy ul. Sokolej 50 w Skarżysku - Kamiennej..</w:t>
      </w:r>
    </w:p>
    <w:p w:rsidR="0094339F" w:rsidRPr="0094339F" w:rsidRDefault="0094339F" w:rsidP="009433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33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II.1.2) Rodzaj zamówienia:</w:t>
      </w:r>
      <w:r w:rsidRPr="009433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usługi.</w:t>
      </w:r>
    </w:p>
    <w:p w:rsidR="0094339F" w:rsidRPr="0094339F" w:rsidRDefault="0094339F" w:rsidP="009433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33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II.1.4) Określenie przedmiotu oraz wielkości lub zakresu zamówienia:</w:t>
      </w:r>
      <w:r w:rsidRPr="009433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Przedmiotem zamówienia jest pełnienie kompleksowego nadzoru inwestorskiego nad realizacją zadania pn. Termomodernizacja budynków użyteczności publicznej w Powiecie Skarżyskim, tj. Obwodu Lecznictwa Kolejowego SP ZOZ przy ul. Sokolej 50 w Skarżysku - Kamiennej. Zakres prac termomodernizacyjnych obejmuje w szczególności: 1) ocieplenie ścian zewnętrznych podmurówki i piwnic, 2) ocieplenie stropodachów, 3) wymiana stolarki okiennej i drzwiowej, 4) wymiana obróbek blacharskich, 5) przełożenie rynien i rur spustowych, 6) wymiana parapetów zewnętrznych, 7) wykonanie kolorystyki elewacji, 8) częściowa wymiana instalacji centralnego ogrzewania, 9) montaż kolektorów słonecznych dla potrzeb ciepłej wody użytkowej..</w:t>
      </w:r>
    </w:p>
    <w:p w:rsidR="0094339F" w:rsidRPr="0094339F" w:rsidRDefault="0094339F" w:rsidP="009433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33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II.1.6) Wspólny Słownik Zamówień (CPV):</w:t>
      </w:r>
      <w:r w:rsidRPr="009433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71.24.70.00-1.</w:t>
      </w:r>
    </w:p>
    <w:p w:rsidR="0094339F" w:rsidRPr="0094339F" w:rsidRDefault="0094339F" w:rsidP="009433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33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II.1.7) Czy dopuszcza się złożenie oferty częściowej:</w:t>
      </w:r>
      <w:r w:rsidRPr="009433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94339F" w:rsidRPr="0094339F" w:rsidRDefault="0094339F" w:rsidP="009433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33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II.1.8) Czy dopuszcza się złożenie oferty wariantowej:</w:t>
      </w:r>
      <w:r w:rsidRPr="009433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94339F" w:rsidRPr="0094339F" w:rsidRDefault="0094339F" w:rsidP="00943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4339F" w:rsidRPr="0094339F" w:rsidRDefault="0094339F" w:rsidP="009433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33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II.2) CZAS TRWANIA ZAMÓWIENIA LUB TERMIN WYKONANIA:</w:t>
      </w:r>
      <w:r w:rsidRPr="009433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w miesiącach: 60.</w:t>
      </w:r>
    </w:p>
    <w:p w:rsidR="0094339F" w:rsidRPr="0094339F" w:rsidRDefault="0094339F" w:rsidP="009433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339F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INFORMACJE O CHARAKTERZE PRAWNYM, EKONOMICZNYM, FINANSOWYM I TECHNICZNYM</w:t>
      </w:r>
    </w:p>
    <w:p w:rsidR="0094339F" w:rsidRPr="0094339F" w:rsidRDefault="0094339F" w:rsidP="009433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33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III.2) ZALICZKI</w:t>
      </w:r>
    </w:p>
    <w:p w:rsidR="0094339F" w:rsidRPr="0094339F" w:rsidRDefault="0094339F" w:rsidP="009433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33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III.3) WARUNKI UDZIAŁU W POSTĘPOWANIU ORAZ OPIS SPOSOBU DOKONYWANIA OCENY SPEŁNIANIA TYCH WARUNKÓW</w:t>
      </w:r>
    </w:p>
    <w:p w:rsidR="0094339F" w:rsidRPr="0094339F" w:rsidRDefault="0094339F" w:rsidP="0094339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33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3.1) Uprawnienia do wykonywania określonej działalności lub czynności, jeżeli przepisy prawa nakładają obowiązek ich posiadania</w:t>
      </w:r>
    </w:p>
    <w:p w:rsidR="0094339F" w:rsidRPr="0094339F" w:rsidRDefault="0094339F" w:rsidP="0094339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33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94339F" w:rsidRPr="0094339F" w:rsidRDefault="0094339F" w:rsidP="0094339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33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nie wymaga szczegółowego warunku w tym zakresie. Na potwierdzenie warunku należy złożyć oświadczenie zgodnie ze wzorem stanowiącym załącznik nr 13 do </w:t>
      </w:r>
      <w:proofErr w:type="spellStart"/>
      <w:r w:rsidRPr="0094339F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94339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4339F" w:rsidRPr="0094339F" w:rsidRDefault="0094339F" w:rsidP="0094339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33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III.3.2) Wiedza i doświadczenie</w:t>
      </w:r>
    </w:p>
    <w:p w:rsidR="0094339F" w:rsidRPr="0094339F" w:rsidRDefault="0094339F" w:rsidP="0094339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33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94339F" w:rsidRPr="0094339F" w:rsidRDefault="0094339F" w:rsidP="0094339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33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Warunek ten zostanie uznany za spełniony, jeżeli Wykonawca wykaże wykonanie usług w okresie ostatnich 3 lat przed upływem terminu składania ofert, a jeżeli okres prowadzenia działalności jest krótszy - w tym okresie, odpowiadającą swoim rodzajem i wartością usługom stanowiącym przedmiot zamówienia tj.: a) co najmniej trzema usługami nadzoru nad robotami w zakresie przebudowy, rozbudowy, modernizacji lub remontu budynku o wartości robót nie mniejszej niż 1.300.000 zł brutto. (wszystkie usługi muszą zawierać również potwierdzenie nadzoru nad pracami w zakresie przebudowy, rozbudowy, modernizacji lub remontu instalacji </w:t>
      </w:r>
      <w:proofErr w:type="spellStart"/>
      <w:r w:rsidRPr="0094339F">
        <w:rPr>
          <w:rFonts w:ascii="Times New Roman" w:eastAsia="Times New Roman" w:hAnsi="Times New Roman" w:cs="Times New Roman"/>
          <w:sz w:val="24"/>
          <w:szCs w:val="24"/>
          <w:lang w:eastAsia="pl-PL"/>
        </w:rPr>
        <w:t>c.o</w:t>
      </w:r>
      <w:proofErr w:type="spellEnd"/>
      <w:r w:rsidRPr="009433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przebudowy, rozbudowy, modernizacji lub remontu instalacji elektrycznej). wraz z podaniem jej wartości, przedmiotu, dat wykonania i podmiotów, na rzecz, której usługa została wykonana, oraz załączeniem dowodów potwierdzających czy została wykonana należycie. Podana wartość musi dotyczyć jednego zamówienia, (przez co rozumie się, że musi wynikać z jednostkowej umowy). Wartości podane w dowodach potwierdzających spełnienie warunku w walutach innych niż PLN Wykonawca przeliczy wg średniego kursu NBP na dzień zakończenia wykonania usług.</w:t>
      </w:r>
    </w:p>
    <w:p w:rsidR="0094339F" w:rsidRPr="0094339F" w:rsidRDefault="0094339F" w:rsidP="0094339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33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III.3.3) Potencjał techniczny</w:t>
      </w:r>
    </w:p>
    <w:p w:rsidR="0094339F" w:rsidRPr="0094339F" w:rsidRDefault="0094339F" w:rsidP="0094339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33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94339F" w:rsidRPr="0094339F" w:rsidRDefault="0094339F" w:rsidP="0094339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339F">
        <w:rPr>
          <w:rFonts w:ascii="Times New Roman" w:eastAsia="Times New Roman" w:hAnsi="Times New Roman" w:cs="Times New Roman"/>
          <w:sz w:val="24"/>
          <w:szCs w:val="24"/>
          <w:lang w:eastAsia="pl-PL"/>
        </w:rPr>
        <w:t>Warunek ten zostanie uznany za spełniony, jeżeli Wykonawca wykaże, że dysponuje, co najmniej 1 osobą, która będzie uczestniczyć w wykonywaniu zamówienia, posiadającą uprawnienia budowlane w zakresie sprawowania nadzoru inwestorskiego, określone przepisami ustawy z dnia 07.07.1994r. Prawo budowlane (</w:t>
      </w:r>
      <w:proofErr w:type="spellStart"/>
      <w:r w:rsidRPr="0094339F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9433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 U. z 2013r. poz. 1409) lub inne odpowiadające ważne uprawnienia budowlane wydane na podstawie wcześniej </w:t>
      </w:r>
      <w:r w:rsidRPr="0094339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obowiązujących przepisów w specjalności: a) </w:t>
      </w:r>
      <w:proofErr w:type="spellStart"/>
      <w:r w:rsidRPr="0094339F">
        <w:rPr>
          <w:rFonts w:ascii="Times New Roman" w:eastAsia="Times New Roman" w:hAnsi="Times New Roman" w:cs="Times New Roman"/>
          <w:sz w:val="24"/>
          <w:szCs w:val="24"/>
          <w:lang w:eastAsia="pl-PL"/>
        </w:rPr>
        <w:t>konstrukcyjno</w:t>
      </w:r>
      <w:proofErr w:type="spellEnd"/>
      <w:r w:rsidRPr="009433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budowlanej bez ograniczeń, b) instalacyjnej dotyczącej instalacji sanitarnych bez ograniczeń c) instalacyjnej dotyczącej instalacji elektrycznych bez ograniczeń wraz z informacjami na temat ich kwalifikacji zawodowych, doświadczenia i wykształcenia niezbędnych do wykonania zamówienia, a także zakresu wykonywanych przez nie czynności oraz informacją o podstawie do dysponowania tymi osobami;</w:t>
      </w:r>
    </w:p>
    <w:p w:rsidR="0094339F" w:rsidRPr="0094339F" w:rsidRDefault="0094339F" w:rsidP="0094339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33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III.3.4) Osoby zdolne do wykonania zamówienia</w:t>
      </w:r>
    </w:p>
    <w:p w:rsidR="0094339F" w:rsidRPr="0094339F" w:rsidRDefault="0094339F" w:rsidP="0094339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33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94339F" w:rsidRPr="0094339F" w:rsidRDefault="0094339F" w:rsidP="0094339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339F">
        <w:rPr>
          <w:rFonts w:ascii="Times New Roman" w:eastAsia="Times New Roman" w:hAnsi="Times New Roman" w:cs="Times New Roman"/>
          <w:sz w:val="24"/>
          <w:szCs w:val="24"/>
          <w:lang w:eastAsia="pl-PL"/>
        </w:rPr>
        <w:t>Warunek ten zostanie uznany za spełniony, jeżeli Wykonawca wykaże, że dysponuje, co najmniej 1 osobą, która będzie uczestniczyć w wykonywaniu zamówienia, posiadającą uprawnienia budowlane w zakresie sprawowania nadzoru inwestorskiego, określone przepisami ustawy z dnia 07.07.1994r. Prawo budowlane (</w:t>
      </w:r>
      <w:proofErr w:type="spellStart"/>
      <w:r w:rsidRPr="0094339F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9433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 U. z 2013r. poz. 1409) lub inne odpowiadające ważne uprawnienia budowlane wydane na podstawie wcześniej obowiązujących przepisów w specjalności: a) </w:t>
      </w:r>
      <w:proofErr w:type="spellStart"/>
      <w:r w:rsidRPr="0094339F">
        <w:rPr>
          <w:rFonts w:ascii="Times New Roman" w:eastAsia="Times New Roman" w:hAnsi="Times New Roman" w:cs="Times New Roman"/>
          <w:sz w:val="24"/>
          <w:szCs w:val="24"/>
          <w:lang w:eastAsia="pl-PL"/>
        </w:rPr>
        <w:t>konstrukcyjno</w:t>
      </w:r>
      <w:proofErr w:type="spellEnd"/>
      <w:r w:rsidRPr="009433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budowlanej bez ograniczeń, b) instalacyjnej dotyczącej instalacji sanitarnych bez ograniczeń c) instalacyjnej dotyczącej instalacji elektrycznych bez ograniczeń wraz z informacjami na temat ich kwalifikacji zawodowych, doświadczenia i wykształcenia niezbędnych do wykonania zamówienia, a także zakresu wykonywanych przez nie czynności oraz informacją o podstawie do dysponowania tymi osobami;</w:t>
      </w:r>
    </w:p>
    <w:p w:rsidR="0094339F" w:rsidRPr="0094339F" w:rsidRDefault="0094339F" w:rsidP="0094339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33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III.3.5) Sytuacja ekonomiczna i finansowa</w:t>
      </w:r>
    </w:p>
    <w:p w:rsidR="0094339F" w:rsidRPr="0094339F" w:rsidRDefault="0094339F" w:rsidP="0094339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33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94339F" w:rsidRPr="0094339F" w:rsidRDefault="0094339F" w:rsidP="0094339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33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nie wymaga szczegółowego warunku w tym zakresie. Na potwierdzenie warunku należy złożyć oświadczenie zgodnie ze wzorem stanowiącym załącznik nr 14 do </w:t>
      </w:r>
      <w:proofErr w:type="spellStart"/>
      <w:r w:rsidRPr="0094339F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94339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4339F" w:rsidRPr="0094339F" w:rsidRDefault="0094339F" w:rsidP="009433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33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94339F" w:rsidRPr="0094339F" w:rsidRDefault="0094339F" w:rsidP="009433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33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94339F" w:rsidRPr="0094339F" w:rsidRDefault="0094339F" w:rsidP="0094339F">
      <w:pPr>
        <w:numPr>
          <w:ilvl w:val="0"/>
          <w:numId w:val="3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339F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potwierdzenie posiadania uprawnień do wykonywania określonej działalności lub czynności, jeżeli przepisy prawa nakładają obowiązek ich posiadania, w szczególności koncesje, zezwolenia lub licencje;</w:t>
      </w:r>
    </w:p>
    <w:p w:rsidR="0094339F" w:rsidRPr="0094339F" w:rsidRDefault="0094339F" w:rsidP="0094339F">
      <w:pPr>
        <w:numPr>
          <w:ilvl w:val="0"/>
          <w:numId w:val="3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33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wykaz wykonanych, a w przypadku świadczeń okresowych lub ciągłych również wykonywanych, głównych dostaw lub usług, w okresie ostatnich trzech lat przed upływem terminu składania ofert albo wniosków o dopuszczenie do udziału w postępowaniu, a jeżeli okres prowadzenia działalności jest krótszy - w tym okresie, wraz z podaniem ich wartości, przedmiotu, dat wykonania i podmiotów, na rzecz </w:t>
      </w:r>
      <w:r w:rsidRPr="0094339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których dostawy lub usługi zostały wykonane, oraz załączeniem dowodów, czy zostały wykonane lub są wykonywane należycie;</w:t>
      </w:r>
    </w:p>
    <w:p w:rsidR="0094339F" w:rsidRPr="0094339F" w:rsidRDefault="0094339F" w:rsidP="0094339F">
      <w:pPr>
        <w:numPr>
          <w:ilvl w:val="0"/>
          <w:numId w:val="3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339F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osób, które będą uczestniczyć w wykonywaniu zamówienia, w szczególności odpowiedzialnych za świadczenie usług, kontrolę jakości lub kierowanie robotami budowlanymi, wraz z informacjami na temat ich kwalifikacji zawodowych, doświadczenia i wykształcenia niezbędnych do wykonania zamówienia, a także zakresu wykonywanych przez nie czynności, oraz informacją o podstawie do dysponowania tymi osobami;</w:t>
      </w:r>
    </w:p>
    <w:p w:rsidR="0094339F" w:rsidRPr="0094339F" w:rsidRDefault="0094339F" w:rsidP="0094339F">
      <w:pPr>
        <w:numPr>
          <w:ilvl w:val="0"/>
          <w:numId w:val="3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339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oświadczenie, że osoby, które będą uczestniczyć w wykonywaniu zamówienia, posiadają wymagane uprawnienia, jeżeli ustawy nakładają obowiązek posiadania takich uprawnień;</w:t>
      </w:r>
    </w:p>
    <w:p w:rsidR="0094339F" w:rsidRPr="0094339F" w:rsidRDefault="0094339F" w:rsidP="009433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33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III.4.2) W zakresie potwierdzenia niepodlegania wykluczeniu na podstawie art. 24 ust. 1 ustawy, należy przedłożyć:</w:t>
      </w:r>
    </w:p>
    <w:p w:rsidR="0094339F" w:rsidRPr="0094339F" w:rsidRDefault="0094339F" w:rsidP="0094339F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339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braku podstaw do wykluczenia;</w:t>
      </w:r>
    </w:p>
    <w:p w:rsidR="0094339F" w:rsidRPr="0094339F" w:rsidRDefault="0094339F" w:rsidP="0094339F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339F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aktualny odpis z właściwego rejestru lub z centralnej ewidencji i informacji o działalności gospodarczej, jeżeli odrębne przepisy wymagają wpisu do rejestru lub ewidencji, w celu wykazania braku podstaw do wykluczenia w oparciu o art. 24 ust. 1 pkt 2 ustawy, wystawiony nie wcześniej niż 6 miesięcy przed upływem terminu składania wniosków o dopuszczenie do udziału w postępowaniu o udzielenie zamówienia albo składania ofert;</w:t>
      </w:r>
    </w:p>
    <w:p w:rsidR="0094339F" w:rsidRPr="0094339F" w:rsidRDefault="0094339F" w:rsidP="0094339F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339F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aktualne zaświadczenie właściwego naczelnika urzędu skarbowego potwierdzające, że wykonawca nie zalega z opłacaniem podatków, lub zaświadczenie,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</w:t>
      </w:r>
    </w:p>
    <w:p w:rsidR="0094339F" w:rsidRPr="0094339F" w:rsidRDefault="0094339F" w:rsidP="0094339F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339F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aktualne zaświadczenie właściwego oddziału Zakładu Ubezpieczeń Społecznych lub Kasy Rolniczego Ubezpieczenia Społecznego potwierdzające, że wykonawca nie zalega z opłacaniem składek na ubezpieczenia zdrowotne i społeczne, lub potwierdzenie,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</w:t>
      </w:r>
    </w:p>
    <w:p w:rsidR="0094339F" w:rsidRPr="0094339F" w:rsidRDefault="0094339F" w:rsidP="009433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339F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III.4.3) Dokumenty podmiotów zagranicznych</w:t>
      </w:r>
    </w:p>
    <w:p w:rsidR="0094339F" w:rsidRPr="0094339F" w:rsidRDefault="0094339F" w:rsidP="009433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339F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wykonawca ma siedzibę lub miejsce zamieszkania poza terytorium Rzeczypospolitej Polskiej, przedkłada:</w:t>
      </w:r>
    </w:p>
    <w:p w:rsidR="0094339F" w:rsidRPr="0094339F" w:rsidRDefault="0094339F" w:rsidP="009433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339F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III.4.3.1) dokument wystawiony w kraju, w którym ma siedzibę lub miejsce zamieszkania potwierdzający, że:</w:t>
      </w:r>
    </w:p>
    <w:p w:rsidR="0094339F" w:rsidRPr="0094339F" w:rsidRDefault="0094339F" w:rsidP="0094339F">
      <w:pPr>
        <w:numPr>
          <w:ilvl w:val="0"/>
          <w:numId w:val="5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339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nie otwarto jego likwidacji ani nie ogłoszono upadłości - wystawiony nie wcześniej niż 6 miesięcy przed upływem terminu składania wniosków o dopuszczenie do udziału w postępowaniu o udzielenie zamówienia albo składania ofert;</w:t>
      </w:r>
    </w:p>
    <w:p w:rsidR="0094339F" w:rsidRPr="0094339F" w:rsidRDefault="0094339F" w:rsidP="0094339F">
      <w:pPr>
        <w:numPr>
          <w:ilvl w:val="0"/>
          <w:numId w:val="5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339F">
        <w:rPr>
          <w:rFonts w:ascii="Times New Roman" w:eastAsia="Times New Roman" w:hAnsi="Times New Roman" w:cs="Times New Roman"/>
          <w:sz w:val="24"/>
          <w:szCs w:val="24"/>
          <w:lang w:eastAsia="pl-PL"/>
        </w:rPr>
        <w:t>nie zalega z uiszczaniem podatków, opłat, składek na ubezpieczenie społeczne i zdrowotne albo że uzyskał przewidziane prawem zwolnienie, odroczenie lub rozłożenie na raty zaległych płatności lub wstrzymanie w całości wykonania decyzji właściwego organu - wystawiony nie wcześniej niż 3 miesiące przed upływem terminu składania wniosków o dopuszczenie do udziału w postępowaniu o udzielenie zamówienia albo składania ofert;</w:t>
      </w:r>
    </w:p>
    <w:p w:rsidR="0094339F" w:rsidRPr="0094339F" w:rsidRDefault="0094339F" w:rsidP="0094339F">
      <w:pPr>
        <w:numPr>
          <w:ilvl w:val="0"/>
          <w:numId w:val="5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339F">
        <w:rPr>
          <w:rFonts w:ascii="Times New Roman" w:eastAsia="Times New Roman" w:hAnsi="Times New Roman" w:cs="Times New Roman"/>
          <w:sz w:val="24"/>
          <w:szCs w:val="24"/>
          <w:lang w:eastAsia="pl-PL"/>
        </w:rPr>
        <w:t>nie orzeczono wobec niego zakazu ubiegania się o zamówienie - wystawiony nie wcześniej niż 6 miesięcy przed upływem terminu składania wniosków o dopuszczenie do udziału w postępowaniu o udzielenie zamówienia albo składania ofert;</w:t>
      </w:r>
    </w:p>
    <w:p w:rsidR="0094339F" w:rsidRPr="0094339F" w:rsidRDefault="0094339F" w:rsidP="009433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339F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III.4.4) Dokumenty dotyczące przynależności do tej samej grupy kapitałowej</w:t>
      </w:r>
    </w:p>
    <w:p w:rsidR="0094339F" w:rsidRPr="0094339F" w:rsidRDefault="0094339F" w:rsidP="0094339F">
      <w:pPr>
        <w:numPr>
          <w:ilvl w:val="0"/>
          <w:numId w:val="6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339F">
        <w:rPr>
          <w:rFonts w:ascii="Times New Roman" w:eastAsia="Times New Roman" w:hAnsi="Times New Roman" w:cs="Times New Roman"/>
          <w:sz w:val="24"/>
          <w:szCs w:val="24"/>
          <w:lang w:eastAsia="pl-PL"/>
        </w:rPr>
        <w:t>lista podmiotów należących do tej samej grupy kapitałowej w rozumieniu ustawy z dnia 16 lutego 2007 r. o ochronie konkurencji i konsumentów albo informacji o tym, że nie należy do grupy kapitałowej;</w:t>
      </w:r>
    </w:p>
    <w:p w:rsidR="0094339F" w:rsidRPr="0094339F" w:rsidRDefault="0094339F" w:rsidP="009433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339F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PROCEDURA</w:t>
      </w:r>
    </w:p>
    <w:p w:rsidR="0094339F" w:rsidRPr="0094339F" w:rsidRDefault="0094339F" w:rsidP="009433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33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TRYB UDZIELENIA ZAMÓWIENIA</w:t>
      </w:r>
    </w:p>
    <w:p w:rsidR="0094339F" w:rsidRPr="0094339F" w:rsidRDefault="0094339F" w:rsidP="009433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33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IV.1.1) Tryb udzielenia zamówienia:</w:t>
      </w:r>
      <w:r w:rsidRPr="009433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 nieograniczony.</w:t>
      </w:r>
    </w:p>
    <w:p w:rsidR="0094339F" w:rsidRPr="0094339F" w:rsidRDefault="0094339F" w:rsidP="009433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33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KRYTERIA OCENY OFERT</w:t>
      </w:r>
    </w:p>
    <w:p w:rsidR="0094339F" w:rsidRPr="0094339F" w:rsidRDefault="0094339F" w:rsidP="009433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33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94339F">
        <w:rPr>
          <w:rFonts w:ascii="Times New Roman" w:eastAsia="Times New Roman" w:hAnsi="Times New Roman" w:cs="Times New Roman"/>
          <w:sz w:val="24"/>
          <w:szCs w:val="24"/>
          <w:lang w:eastAsia="pl-PL"/>
        </w:rPr>
        <w:t>najniższa cena.</w:t>
      </w:r>
    </w:p>
    <w:p w:rsidR="0094339F" w:rsidRPr="0094339F" w:rsidRDefault="0094339F" w:rsidP="009433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33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INFORMACJE ADMINISTRACYJNE</w:t>
      </w:r>
    </w:p>
    <w:p w:rsidR="0094339F" w:rsidRPr="0094339F" w:rsidRDefault="0094339F" w:rsidP="009433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33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IV.4.1)</w:t>
      </w:r>
      <w:r w:rsidRPr="0094339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9433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internetowej, na której jest dostępna specyfikacja istotnych warunków zamówienia:</w:t>
      </w:r>
      <w:r w:rsidRPr="009433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www.olkspzoz.pl</w:t>
      </w:r>
      <w:r w:rsidRPr="009433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433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Specyfikację istotnych warunków zamówienia można uzyskać pod adresem:</w:t>
      </w:r>
      <w:r w:rsidRPr="009433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Obwód Lecznictwa Kolejowego SP ZOZ ul. Sokola 50 , 26-110 Skarżysko - Kamienna.</w:t>
      </w:r>
    </w:p>
    <w:p w:rsidR="0094339F" w:rsidRPr="0094339F" w:rsidRDefault="0094339F" w:rsidP="009433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33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IV.4.4) Termin składania wniosków o dopuszczenie do udziału w postępowaniu lub ofert:</w:t>
      </w:r>
      <w:r w:rsidRPr="009433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02.07.2014 godzina 10:00, miejsce: Obwód Lecznictwa Kolejowego SP ZOZ ul. Sokola 50 , 26-110 Skarżysko - Kamienna pok. 116.</w:t>
      </w:r>
    </w:p>
    <w:p w:rsidR="0094339F" w:rsidRPr="0094339F" w:rsidRDefault="0094339F" w:rsidP="009433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33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IV.4.5) Termin związania ofertą:</w:t>
      </w:r>
      <w:r w:rsidRPr="009433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w dniach: 30 (od ostatecznego terminu składania ofert).</w:t>
      </w:r>
    </w:p>
    <w:p w:rsidR="0094339F" w:rsidRPr="0094339F" w:rsidRDefault="0094339F" w:rsidP="009433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33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IV.4.16) Informacje dodatkowe, w tym dotyczące finansowania projektu/programu ze środków Unii Europejskiej:</w:t>
      </w:r>
      <w:r w:rsidRPr="009433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Projekt współfinansowany ze środków Unii Europejskiej.</w:t>
      </w:r>
    </w:p>
    <w:p w:rsidR="0094339F" w:rsidRPr="0094339F" w:rsidRDefault="0094339F" w:rsidP="009433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33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IV.4.17) Czy przewiduje się unieważnienie postępowania o udzielenie zamówienia, w przypadku nieprzyznania środków pochodzących z budżetu Unii Europejskiej oraz </w:t>
      </w:r>
      <w:r w:rsidRPr="009433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niepodlegających zwrotowi środków z pomocy udzielonej przez państwa członkowskie Europejskiego Porozumienia o Wolnym Handlu (EFTA), które miały być przeznaczone na sfinansowanie całości lub części zamówienia: </w:t>
      </w:r>
      <w:r w:rsidRPr="0094339F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94339F" w:rsidRPr="0094339F" w:rsidRDefault="0094339F" w:rsidP="00943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F0BA7" w:rsidRDefault="003F0BA7"/>
    <w:sectPr w:rsidR="003F0B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96DE3"/>
    <w:multiLevelType w:val="multilevel"/>
    <w:tmpl w:val="C8589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F1537ED"/>
    <w:multiLevelType w:val="multilevel"/>
    <w:tmpl w:val="79C03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23122D0"/>
    <w:multiLevelType w:val="multilevel"/>
    <w:tmpl w:val="7B308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6E702D"/>
    <w:multiLevelType w:val="multilevel"/>
    <w:tmpl w:val="5CB61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A267B8D"/>
    <w:multiLevelType w:val="multilevel"/>
    <w:tmpl w:val="333CD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D35ADB"/>
    <w:multiLevelType w:val="multilevel"/>
    <w:tmpl w:val="7E04E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39F"/>
    <w:rsid w:val="003F0BA7"/>
    <w:rsid w:val="0094339F"/>
    <w:rsid w:val="00A05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rsid w:val="0094339F"/>
  </w:style>
  <w:style w:type="character" w:styleId="Hipercze">
    <w:name w:val="Hyperlink"/>
    <w:basedOn w:val="Domylnaczcionkaakapitu"/>
    <w:uiPriority w:val="99"/>
    <w:semiHidden/>
    <w:unhideWhenUsed/>
    <w:rsid w:val="0094339F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94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94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94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ld">
    <w:name w:val="bold"/>
    <w:basedOn w:val="Normalny"/>
    <w:rsid w:val="0094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rsid w:val="0094339F"/>
  </w:style>
  <w:style w:type="character" w:styleId="Hipercze">
    <w:name w:val="Hyperlink"/>
    <w:basedOn w:val="Domylnaczcionkaakapitu"/>
    <w:uiPriority w:val="99"/>
    <w:semiHidden/>
    <w:unhideWhenUsed/>
    <w:rsid w:val="0094339F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94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94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94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ld">
    <w:name w:val="bold"/>
    <w:basedOn w:val="Normalny"/>
    <w:rsid w:val="0094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0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8124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1744</Words>
  <Characters>10465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Wróbel</dc:creator>
  <cp:keywords/>
  <dc:description/>
  <cp:lastModifiedBy>GJ666</cp:lastModifiedBy>
  <cp:revision>2</cp:revision>
  <dcterms:created xsi:type="dcterms:W3CDTF">2014-06-24T10:49:00Z</dcterms:created>
  <dcterms:modified xsi:type="dcterms:W3CDTF">2014-06-24T10:55:00Z</dcterms:modified>
</cp:coreProperties>
</file>