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F3" w:rsidRPr="000639F3" w:rsidRDefault="000639F3" w:rsidP="000639F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36532 - 2015; data zamieszczenia: 18.02.2015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br/>
      </w:r>
      <w:r w:rsidRPr="000639F3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0639F3" w:rsidRPr="000639F3" w:rsidRDefault="000639F3" w:rsidP="000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0639F3" w:rsidRPr="000639F3" w:rsidRDefault="000639F3" w:rsidP="000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30684 - 2015 data 11.02.2015 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9F3" w:rsidRPr="000639F3" w:rsidRDefault="000639F3" w:rsidP="000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0639F3" w:rsidRPr="000639F3" w:rsidRDefault="000639F3" w:rsidP="000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sz w:val="24"/>
          <w:szCs w:val="24"/>
        </w:rPr>
        <w:t>Powiat Skarżyski reprezentowany przez Zarząd Dróg Powiatowych, ul. Konarskiego 20, 26-110 Skarżysko-Kamienna, woj. świętokrzyskie, tel. 041 2524451, fax. 041 2524451.</w:t>
      </w:r>
    </w:p>
    <w:p w:rsidR="000639F3" w:rsidRPr="000639F3" w:rsidRDefault="000639F3" w:rsidP="000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0639F3" w:rsidRPr="000639F3" w:rsidRDefault="000639F3" w:rsidP="000639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0639F3" w:rsidRPr="000639F3" w:rsidRDefault="000639F3" w:rsidP="0006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I. 1).</w:t>
      </w:r>
    </w:p>
    <w:p w:rsidR="000639F3" w:rsidRPr="000639F3" w:rsidRDefault="000639F3" w:rsidP="0006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Adres strony internetowej zamawiającego: www.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skarzysko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powiat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9F3" w:rsidRPr="000639F3" w:rsidRDefault="000639F3" w:rsidP="000639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Adres strony internetowej zamawiającego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:www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powiat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skarzyski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9F3" w:rsidRPr="000639F3" w:rsidRDefault="000639F3" w:rsidP="00063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IV.4.1).</w:t>
      </w:r>
    </w:p>
    <w:p w:rsidR="000639F3" w:rsidRPr="000639F3" w:rsidRDefault="000639F3" w:rsidP="00063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Adres strony internetowej, na której jest dostępna specyfikacja istotnych warunków zamówienia: www.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skarzysko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powiat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39F3" w:rsidRPr="000639F3" w:rsidRDefault="000639F3" w:rsidP="000639F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39F3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0639F3">
        <w:rPr>
          <w:rFonts w:ascii="Times New Roman" w:eastAsia="Times New Roman" w:hAnsi="Times New Roman" w:cs="Times New Roman"/>
          <w:sz w:val="24"/>
          <w:szCs w:val="24"/>
        </w:rPr>
        <w:t xml:space="preserve"> Adres strony internetowej, na której jest dostępna specyfikacja istotnych warunków zamówienia: www.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powiat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skarzyski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0639F3">
        <w:rPr>
          <w:rFonts w:ascii="Times New Roman" w:eastAsia="Times New Roman" w:hAnsi="Times New Roman" w:cs="Times New Roman"/>
          <w:sz w:val="24"/>
          <w:szCs w:val="24"/>
        </w:rPr>
        <w:t>pl</w:t>
      </w:r>
      <w:proofErr w:type="gramEnd"/>
      <w:r w:rsidRPr="00063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26BD" w:rsidRDefault="001A26BD"/>
    <w:sectPr w:rsidR="001A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4A81"/>
    <w:multiLevelType w:val="multilevel"/>
    <w:tmpl w:val="0AC4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642F8"/>
    <w:multiLevelType w:val="multilevel"/>
    <w:tmpl w:val="27B8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39F3"/>
    <w:rsid w:val="000639F3"/>
    <w:rsid w:val="001A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06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06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3</cp:revision>
  <dcterms:created xsi:type="dcterms:W3CDTF">2015-02-18T12:17:00Z</dcterms:created>
  <dcterms:modified xsi:type="dcterms:W3CDTF">2015-02-18T12:18:00Z</dcterms:modified>
</cp:coreProperties>
</file>