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701D34">
        <w:rPr>
          <w:b/>
        </w:rPr>
        <w:t xml:space="preserve"> 2a </w:t>
      </w:r>
      <w:r w:rsidR="00420FC0" w:rsidRPr="00A050BE">
        <w:rPr>
          <w:b/>
        </w:rPr>
        <w:t xml:space="preserve"> do </w:t>
      </w:r>
      <w:proofErr w:type="spellStart"/>
      <w:r w:rsidR="00420FC0" w:rsidRPr="00A050BE">
        <w:rPr>
          <w:b/>
        </w:rPr>
        <w:t>siwz</w:t>
      </w:r>
      <w:proofErr w:type="spellEnd"/>
    </w:p>
    <w:p w:rsidR="00367B06" w:rsidRPr="00CD7558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 xml:space="preserve">FORMULARZ </w:t>
      </w:r>
      <w:r w:rsidR="00367B06" w:rsidRPr="00CD7558">
        <w:rPr>
          <w:b/>
          <w:bCs/>
          <w:sz w:val="28"/>
        </w:rPr>
        <w:t>CENOWY</w:t>
      </w:r>
    </w:p>
    <w:p w:rsidR="006741C1" w:rsidRDefault="006741C1" w:rsidP="006741C1"/>
    <w:p w:rsidR="00447DAB" w:rsidRDefault="00447DAB" w:rsidP="00447DAB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>wiadczenie usługi dostępu do Internetu dla 50 gospodarstw domowych na terenie Powiatu Skarżyskiego</w:t>
      </w:r>
      <w:r w:rsidR="00A06205">
        <w:rPr>
          <w:b/>
        </w:rPr>
        <w:t xml:space="preserve"> w okresie o</w:t>
      </w:r>
      <w:r>
        <w:rPr>
          <w:b/>
        </w:rPr>
        <w:t xml:space="preserve">d dnia 01.10.2015r. do dnia </w:t>
      </w:r>
      <w:r w:rsidR="007C31E3">
        <w:rPr>
          <w:b/>
        </w:rPr>
        <w:t>30.09.2017</w:t>
      </w:r>
      <w:bookmarkStart w:id="0" w:name="_GoBack"/>
      <w:bookmarkEnd w:id="0"/>
      <w:r>
        <w:rPr>
          <w:b/>
        </w:rPr>
        <w:t>r.</w:t>
      </w:r>
    </w:p>
    <w:p w:rsidR="006741C1" w:rsidRDefault="006741C1" w:rsidP="006741C1"/>
    <w:p w:rsidR="006741C1" w:rsidRDefault="006741C1" w:rsidP="00F52E93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4529" w:type="dxa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594BF0" w:rsidTr="00594BF0">
        <w:trPr>
          <w:trHeight w:val="1012"/>
          <w:jc w:val="center"/>
        </w:trPr>
        <w:tc>
          <w:tcPr>
            <w:tcW w:w="2673" w:type="dxa"/>
            <w:vAlign w:val="center"/>
          </w:tcPr>
          <w:p w:rsidR="00594BF0" w:rsidRPr="002E4143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za 1 miesiąc dla jednego gospodartwa domowego</w:t>
            </w:r>
          </w:p>
        </w:tc>
        <w:tc>
          <w:tcPr>
            <w:tcW w:w="2126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Liczba gospodarstw</w:t>
            </w:r>
          </w:p>
        </w:tc>
        <w:tc>
          <w:tcPr>
            <w:tcW w:w="241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dla 50 gospodarstw domowych</w:t>
            </w:r>
            <w:r w:rsidR="00A06205">
              <w:rPr>
                <w:b/>
                <w:color w:val="000000"/>
                <w:sz w:val="22"/>
                <w:szCs w:val="22"/>
              </w:rPr>
              <w:t xml:space="preserve"> za 1 miesiąc</w:t>
            </w:r>
          </w:p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594BF0" w:rsidRPr="002E4143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Całkowita wartość</w:t>
            </w:r>
            <w:r w:rsidR="00A06205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brutto</w:t>
            </w:r>
          </w:p>
          <w:p w:rsidR="00594BF0" w:rsidRPr="002E4143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</w:tr>
      <w:tr w:rsidR="00594BF0" w:rsidTr="00594BF0">
        <w:trPr>
          <w:trHeight w:val="416"/>
          <w:jc w:val="center"/>
        </w:trPr>
        <w:tc>
          <w:tcPr>
            <w:tcW w:w="2673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594BF0" w:rsidRPr="002E4143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594BF0" w:rsidRDefault="00594BF0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594BF0" w:rsidTr="00594BF0">
        <w:trPr>
          <w:trHeight w:val="843"/>
          <w:jc w:val="center"/>
        </w:trPr>
        <w:tc>
          <w:tcPr>
            <w:tcW w:w="2673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</w:rPr>
            </w:pPr>
          </w:p>
          <w:p w:rsidR="00594BF0" w:rsidRDefault="00594BF0" w:rsidP="00594BF0">
            <w:pPr>
              <w:snapToGrid w:val="0"/>
              <w:jc w:val="center"/>
              <w:rPr>
                <w:b/>
              </w:rPr>
            </w:pPr>
          </w:p>
          <w:p w:rsidR="00594BF0" w:rsidRPr="006B1A61" w:rsidRDefault="00594BF0" w:rsidP="00594BF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241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215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94BF0" w:rsidRDefault="00594BF0" w:rsidP="00594BF0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367B06" w:rsidRDefault="00367B06" w:rsidP="00367B06">
      <w:pPr>
        <w:pStyle w:val="Tekstpodstawowy"/>
      </w:pPr>
    </w:p>
    <w:p w:rsidR="0073340F" w:rsidRDefault="0073340F" w:rsidP="00367B06">
      <w:pPr>
        <w:pStyle w:val="Tekstpodstawowy"/>
      </w:pPr>
    </w:p>
    <w:p w:rsidR="0073340F" w:rsidRDefault="0073340F" w:rsidP="00367B06">
      <w:pPr>
        <w:pStyle w:val="Tekstpodstawowy"/>
      </w:pPr>
    </w:p>
    <w:p w:rsidR="00594BF0" w:rsidRDefault="00594BF0" w:rsidP="00367B06">
      <w:pPr>
        <w:pStyle w:val="Tekstpodstawowy"/>
      </w:pPr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="00367B06">
        <w:rPr>
          <w:b/>
          <w:i/>
        </w:rPr>
        <w:t>................................................................</w:t>
      </w:r>
    </w:p>
    <w:p w:rsidR="00875A83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p w:rsidR="00A06205" w:rsidRDefault="00A06205" w:rsidP="00873B7E">
      <w:pPr>
        <w:pStyle w:val="Tekstpodstawowy"/>
        <w:rPr>
          <w:i/>
          <w:sz w:val="16"/>
        </w:rPr>
      </w:pPr>
    </w:p>
    <w:sectPr w:rsidR="00A06205" w:rsidSect="00FD72AC">
      <w:headerReference w:type="default" r:id="rId8"/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EB" w:rsidRDefault="003531EB" w:rsidP="00FD72AC">
      <w:r>
        <w:separator/>
      </w:r>
    </w:p>
  </w:endnote>
  <w:endnote w:type="continuationSeparator" w:id="0">
    <w:p w:rsidR="003531EB" w:rsidRDefault="003531EB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EB" w:rsidRDefault="003531EB" w:rsidP="00FD72AC">
      <w:r>
        <w:separator/>
      </w:r>
    </w:p>
  </w:footnote>
  <w:footnote w:type="continuationSeparator" w:id="0">
    <w:p w:rsidR="003531EB" w:rsidRDefault="003531EB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73CB01" wp14:editId="323FE318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32BA6"/>
    <w:rsid w:val="00032F95"/>
    <w:rsid w:val="0006740C"/>
    <w:rsid w:val="000B7EE6"/>
    <w:rsid w:val="000C3E39"/>
    <w:rsid w:val="00137D88"/>
    <w:rsid w:val="001A5B5B"/>
    <w:rsid w:val="00267FDE"/>
    <w:rsid w:val="002E4143"/>
    <w:rsid w:val="002E5FDF"/>
    <w:rsid w:val="003531EB"/>
    <w:rsid w:val="00367B06"/>
    <w:rsid w:val="003A769A"/>
    <w:rsid w:val="00420FC0"/>
    <w:rsid w:val="00447DAB"/>
    <w:rsid w:val="00456CEE"/>
    <w:rsid w:val="00494088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01D34"/>
    <w:rsid w:val="0073340F"/>
    <w:rsid w:val="00781F42"/>
    <w:rsid w:val="00785132"/>
    <w:rsid w:val="007B37E4"/>
    <w:rsid w:val="007C0CCF"/>
    <w:rsid w:val="007C31E3"/>
    <w:rsid w:val="00802C5B"/>
    <w:rsid w:val="008062B8"/>
    <w:rsid w:val="00847DC2"/>
    <w:rsid w:val="008661AB"/>
    <w:rsid w:val="00867E5E"/>
    <w:rsid w:val="00873B7E"/>
    <w:rsid w:val="00875A83"/>
    <w:rsid w:val="0087772D"/>
    <w:rsid w:val="008D3346"/>
    <w:rsid w:val="00904E51"/>
    <w:rsid w:val="009204A1"/>
    <w:rsid w:val="00982660"/>
    <w:rsid w:val="009F2898"/>
    <w:rsid w:val="00A06205"/>
    <w:rsid w:val="00A0624D"/>
    <w:rsid w:val="00A20743"/>
    <w:rsid w:val="00A5164E"/>
    <w:rsid w:val="00A85F76"/>
    <w:rsid w:val="00A92A80"/>
    <w:rsid w:val="00AA5657"/>
    <w:rsid w:val="00AA5931"/>
    <w:rsid w:val="00AE2913"/>
    <w:rsid w:val="00AF3C9C"/>
    <w:rsid w:val="00B20594"/>
    <w:rsid w:val="00B35FBE"/>
    <w:rsid w:val="00B95BAC"/>
    <w:rsid w:val="00BA0B13"/>
    <w:rsid w:val="00C0547C"/>
    <w:rsid w:val="00C50E69"/>
    <w:rsid w:val="00C8467A"/>
    <w:rsid w:val="00C84F3C"/>
    <w:rsid w:val="00CD7558"/>
    <w:rsid w:val="00D00819"/>
    <w:rsid w:val="00D8657E"/>
    <w:rsid w:val="00DC1C9A"/>
    <w:rsid w:val="00DD2056"/>
    <w:rsid w:val="00DF0598"/>
    <w:rsid w:val="00E87A09"/>
    <w:rsid w:val="00E92209"/>
    <w:rsid w:val="00E960E5"/>
    <w:rsid w:val="00ED792B"/>
    <w:rsid w:val="00F52E93"/>
    <w:rsid w:val="00F705C4"/>
    <w:rsid w:val="00F8342F"/>
    <w:rsid w:val="00FB18C6"/>
    <w:rsid w:val="00FB3A2D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E32C-3DB3-4738-9E3F-93D32480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4</cp:revision>
  <cp:lastPrinted>2015-08-03T10:53:00Z</cp:lastPrinted>
  <dcterms:created xsi:type="dcterms:W3CDTF">2015-08-03T13:38:00Z</dcterms:created>
  <dcterms:modified xsi:type="dcterms:W3CDTF">2015-08-03T13:39:00Z</dcterms:modified>
</cp:coreProperties>
</file>