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7" w:rsidRDefault="000A0A47" w:rsidP="00667C0E">
      <w:pPr>
        <w:pStyle w:val="Tekstpodstawowywcity2"/>
        <w:spacing w:line="276" w:lineRule="auto"/>
      </w:pPr>
      <w:r>
        <w:t xml:space="preserve">Załącznik do Zarządzenia Starosty Skarżyskiego Nr </w:t>
      </w:r>
      <w:r w:rsidR="00A7408E">
        <w:t xml:space="preserve">    </w:t>
      </w:r>
      <w:r w:rsidR="00B834C4">
        <w:t>1 /2016</w:t>
      </w:r>
    </w:p>
    <w:p w:rsidR="000A0A47" w:rsidRDefault="000A0A47" w:rsidP="00667C0E">
      <w:pPr>
        <w:pStyle w:val="Tekstpodstawowywcity2"/>
        <w:spacing w:line="276" w:lineRule="auto"/>
      </w:pPr>
      <w:r>
        <w:t xml:space="preserve">z dnia </w:t>
      </w:r>
      <w:r w:rsidR="00B834C4">
        <w:t>4 stycznia 2016r.</w:t>
      </w:r>
    </w:p>
    <w:p w:rsidR="000A0A47" w:rsidRDefault="000A0A47" w:rsidP="000A0A47"/>
    <w:p w:rsidR="000A0A47" w:rsidRDefault="000A0A47" w:rsidP="000A0A47"/>
    <w:p w:rsidR="000A0A47" w:rsidRDefault="000A0A47" w:rsidP="000A0A47"/>
    <w:p w:rsidR="000A0A47" w:rsidRDefault="000A0A47" w:rsidP="000A0A47"/>
    <w:p w:rsidR="000A0A47" w:rsidRDefault="000A0A47" w:rsidP="000A0A47"/>
    <w:p w:rsidR="000A0A47" w:rsidRDefault="000A0A47" w:rsidP="000A0A47"/>
    <w:p w:rsidR="000A0A47" w:rsidRDefault="000A0A47" w:rsidP="000A0A47"/>
    <w:p w:rsidR="000A0A47" w:rsidRDefault="000A0A47" w:rsidP="000A0A47"/>
    <w:p w:rsidR="00E8762F" w:rsidRDefault="00E8762F" w:rsidP="000A0A47"/>
    <w:p w:rsidR="00E8762F" w:rsidRDefault="00E8762F" w:rsidP="000A0A47"/>
    <w:p w:rsidR="00E8762F" w:rsidRDefault="00E8762F" w:rsidP="000A0A47"/>
    <w:p w:rsidR="000A0A47" w:rsidRDefault="000A0A47" w:rsidP="000A0A47"/>
    <w:p w:rsidR="000A0A47" w:rsidRDefault="000A0A47" w:rsidP="000A0A47">
      <w:pPr>
        <w:pStyle w:val="Nagwek3"/>
        <w:rPr>
          <w:sz w:val="40"/>
        </w:rPr>
      </w:pPr>
      <w:r>
        <w:rPr>
          <w:sz w:val="40"/>
        </w:rPr>
        <w:t xml:space="preserve">PLAN AUDYTU WEWNĘTRZNEGO </w:t>
      </w:r>
    </w:p>
    <w:p w:rsidR="000A0A47" w:rsidRDefault="000A0A47" w:rsidP="000A0A47">
      <w:pPr>
        <w:spacing w:line="480" w:lineRule="auto"/>
        <w:jc w:val="center"/>
        <w:rPr>
          <w:b/>
          <w:sz w:val="40"/>
        </w:rPr>
      </w:pPr>
      <w:r>
        <w:rPr>
          <w:b/>
          <w:sz w:val="40"/>
        </w:rPr>
        <w:t>STAROSTWA POWIATOWEGO</w:t>
      </w:r>
    </w:p>
    <w:p w:rsidR="000A0A47" w:rsidRDefault="000A0A47" w:rsidP="000A0A47">
      <w:pPr>
        <w:spacing w:line="480" w:lineRule="auto"/>
        <w:jc w:val="center"/>
        <w:rPr>
          <w:b/>
          <w:sz w:val="40"/>
        </w:rPr>
      </w:pPr>
      <w:r>
        <w:rPr>
          <w:b/>
          <w:sz w:val="40"/>
        </w:rPr>
        <w:t xml:space="preserve">W </w:t>
      </w:r>
    </w:p>
    <w:p w:rsidR="000A0A47" w:rsidRDefault="000A0A47" w:rsidP="000A0A47">
      <w:pPr>
        <w:spacing w:line="480" w:lineRule="auto"/>
        <w:jc w:val="center"/>
        <w:rPr>
          <w:b/>
          <w:sz w:val="40"/>
        </w:rPr>
      </w:pPr>
      <w:r>
        <w:rPr>
          <w:b/>
          <w:sz w:val="40"/>
        </w:rPr>
        <w:t>SKARŻYSKU KAMIENNEJ</w:t>
      </w:r>
    </w:p>
    <w:p w:rsidR="000A0A47" w:rsidRDefault="000A0A47" w:rsidP="000A0A47">
      <w:pPr>
        <w:spacing w:line="480" w:lineRule="auto"/>
        <w:jc w:val="center"/>
        <w:rPr>
          <w:b/>
          <w:sz w:val="40"/>
        </w:rPr>
      </w:pPr>
      <w:r>
        <w:rPr>
          <w:b/>
          <w:sz w:val="40"/>
        </w:rPr>
        <w:t>NA ROK 201</w:t>
      </w:r>
      <w:r w:rsidR="00A7408E">
        <w:rPr>
          <w:b/>
          <w:sz w:val="40"/>
        </w:rPr>
        <w:t>6</w:t>
      </w:r>
    </w:p>
    <w:p w:rsidR="000A0A47" w:rsidRDefault="000A0A47" w:rsidP="000A0A47"/>
    <w:p w:rsidR="000A0A47" w:rsidRDefault="000A0A47" w:rsidP="000A0A47"/>
    <w:p w:rsidR="000A0A47" w:rsidRDefault="000A0A47" w:rsidP="000A0A47"/>
    <w:p w:rsidR="000A0A47" w:rsidRDefault="000A0A47" w:rsidP="000A0A47"/>
    <w:p w:rsidR="000A0A47" w:rsidRDefault="000A0A47" w:rsidP="000A0A47"/>
    <w:p w:rsidR="000A0A47" w:rsidRDefault="000A0A47" w:rsidP="000A0A47"/>
    <w:p w:rsidR="000A0A47" w:rsidRDefault="000A0A47" w:rsidP="000A0A47"/>
    <w:p w:rsidR="000A0A47" w:rsidRDefault="000A0A47" w:rsidP="000A0A47"/>
    <w:p w:rsidR="000A0A47" w:rsidRDefault="000A0A47" w:rsidP="000A0A47"/>
    <w:p w:rsidR="000A0A47" w:rsidRDefault="000A0A47" w:rsidP="000A0A47"/>
    <w:p w:rsidR="000A0A47" w:rsidRDefault="009B12AD" w:rsidP="009B12AD">
      <w:pPr>
        <w:spacing w:line="480" w:lineRule="auto"/>
        <w:ind w:left="6372"/>
      </w:pPr>
      <w:r>
        <w:t xml:space="preserve">Zespół ds. kontroli </w:t>
      </w:r>
      <w:r>
        <w:br/>
        <w:t>i Audytu Wewnętrznego</w:t>
      </w:r>
    </w:p>
    <w:p w:rsidR="000A0A47" w:rsidRDefault="000A0A47" w:rsidP="000A0A47">
      <w:pPr>
        <w:ind w:left="6372"/>
      </w:pPr>
    </w:p>
    <w:p w:rsidR="000A0A47" w:rsidRDefault="000A0A47" w:rsidP="000A0A47">
      <w:pPr>
        <w:ind w:left="6372"/>
      </w:pPr>
    </w:p>
    <w:p w:rsidR="000A0A47" w:rsidRDefault="000A0A47" w:rsidP="000A0A47">
      <w:pPr>
        <w:ind w:left="6372"/>
      </w:pPr>
    </w:p>
    <w:p w:rsidR="000A0A47" w:rsidRDefault="000A0A47" w:rsidP="000A0A47">
      <w:pPr>
        <w:ind w:left="6372"/>
      </w:pPr>
    </w:p>
    <w:p w:rsidR="000A0A47" w:rsidRDefault="000A0A47" w:rsidP="000A0A47">
      <w:pPr>
        <w:ind w:left="6372"/>
      </w:pPr>
    </w:p>
    <w:p w:rsidR="000A0A47" w:rsidRDefault="000A0A47" w:rsidP="000A0A47">
      <w:pPr>
        <w:ind w:left="6372"/>
      </w:pPr>
    </w:p>
    <w:p w:rsidR="000A0A47" w:rsidRDefault="000A0A47" w:rsidP="000A0A47">
      <w:pPr>
        <w:pStyle w:val="Nagwek6"/>
      </w:pPr>
      <w:r>
        <w:t>Skarżysko Kamienna</w:t>
      </w:r>
      <w:r w:rsidR="009B12AD">
        <w:t xml:space="preserve"> grudzień</w:t>
      </w:r>
      <w:r w:rsidR="00E2691B">
        <w:t xml:space="preserve"> 201</w:t>
      </w:r>
      <w:r w:rsidR="00A7408E">
        <w:t>5</w:t>
      </w:r>
    </w:p>
    <w:p w:rsidR="000A0A47" w:rsidRDefault="000A0A47" w:rsidP="000A0A47">
      <w:pPr>
        <w:ind w:left="6372"/>
      </w:pPr>
    </w:p>
    <w:p w:rsidR="000A0A47" w:rsidRDefault="000A0A47" w:rsidP="000A0A47">
      <w:pPr>
        <w:ind w:left="6372"/>
      </w:pPr>
    </w:p>
    <w:p w:rsidR="000A0A47" w:rsidRPr="00A7408E" w:rsidRDefault="000A0A47" w:rsidP="00A7408E">
      <w:pPr>
        <w:pStyle w:val="Nagwek5"/>
        <w:spacing w:line="240" w:lineRule="auto"/>
        <w:rPr>
          <w:szCs w:val="24"/>
        </w:rPr>
      </w:pPr>
      <w:r w:rsidRPr="00A7408E">
        <w:rPr>
          <w:szCs w:val="24"/>
        </w:rPr>
        <w:lastRenderedPageBreak/>
        <w:t>Starostwo Powiatowe w Skarżysku Kamiennej</w:t>
      </w:r>
    </w:p>
    <w:p w:rsidR="000A0A47" w:rsidRPr="00A7408E" w:rsidRDefault="000A0A47" w:rsidP="00A7408E">
      <w:pPr>
        <w:jc w:val="both"/>
        <w:rPr>
          <w:b/>
          <w:sz w:val="24"/>
          <w:szCs w:val="24"/>
        </w:rPr>
      </w:pPr>
      <w:r w:rsidRPr="00A7408E">
        <w:rPr>
          <w:b/>
          <w:sz w:val="24"/>
          <w:szCs w:val="24"/>
        </w:rPr>
        <w:t>ul. Konarskiego 20</w:t>
      </w:r>
    </w:p>
    <w:p w:rsidR="000A0A47" w:rsidRPr="00A7408E" w:rsidRDefault="000A0A47" w:rsidP="00A7408E">
      <w:pPr>
        <w:jc w:val="both"/>
        <w:rPr>
          <w:sz w:val="24"/>
          <w:szCs w:val="24"/>
        </w:rPr>
      </w:pPr>
      <w:r w:rsidRPr="00A7408E">
        <w:rPr>
          <w:b/>
          <w:sz w:val="24"/>
          <w:szCs w:val="24"/>
        </w:rPr>
        <w:t>26-110 Skarżysko - Kamienna</w:t>
      </w:r>
    </w:p>
    <w:p w:rsidR="000A0A47" w:rsidRDefault="000A0A47" w:rsidP="000A0A47">
      <w:pPr>
        <w:spacing w:line="360" w:lineRule="auto"/>
      </w:pPr>
    </w:p>
    <w:p w:rsidR="000A0A47" w:rsidRDefault="000A0A47" w:rsidP="00A7408E">
      <w:pPr>
        <w:pStyle w:val="Nagwek1"/>
        <w:numPr>
          <w:ilvl w:val="0"/>
          <w:numId w:val="0"/>
        </w:numPr>
        <w:rPr>
          <w:b/>
        </w:rPr>
      </w:pPr>
      <w:r>
        <w:rPr>
          <w:b/>
        </w:rPr>
        <w:t>Plan Audytu Wewnętrznego</w:t>
      </w:r>
    </w:p>
    <w:p w:rsidR="000A0A47" w:rsidRDefault="000A0A47" w:rsidP="00A7408E">
      <w:pPr>
        <w:jc w:val="center"/>
        <w:rPr>
          <w:b/>
          <w:sz w:val="32"/>
        </w:rPr>
      </w:pPr>
      <w:r>
        <w:rPr>
          <w:b/>
          <w:sz w:val="32"/>
        </w:rPr>
        <w:t>na rok 201</w:t>
      </w:r>
      <w:r w:rsidR="00A7408E">
        <w:rPr>
          <w:b/>
          <w:sz w:val="32"/>
        </w:rPr>
        <w:t>6</w:t>
      </w:r>
    </w:p>
    <w:p w:rsidR="000A0A47" w:rsidRDefault="000A0A47" w:rsidP="000A0A47">
      <w:pPr>
        <w:jc w:val="center"/>
        <w:rPr>
          <w:b/>
          <w:sz w:val="32"/>
        </w:rPr>
      </w:pPr>
    </w:p>
    <w:p w:rsidR="000A0A47" w:rsidRDefault="000A0A47" w:rsidP="000A0A47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Jednostki sektora finansów publicznych objęte audytem wewnętrznym</w:t>
      </w:r>
    </w:p>
    <w:p w:rsidR="000A0A47" w:rsidRDefault="000A0A47" w:rsidP="000A0A47">
      <w:pPr>
        <w:spacing w:line="360" w:lineRule="auto"/>
        <w:rPr>
          <w:sz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931"/>
      </w:tblGrid>
      <w:tr w:rsidR="000A0A47" w:rsidTr="00A7408E">
        <w:trPr>
          <w:trHeight w:val="416"/>
        </w:trPr>
        <w:tc>
          <w:tcPr>
            <w:tcW w:w="567" w:type="dxa"/>
            <w:vAlign w:val="center"/>
          </w:tcPr>
          <w:p w:rsidR="000A0A47" w:rsidRPr="00DC0053" w:rsidRDefault="00D11477" w:rsidP="00A7408E">
            <w:pPr>
              <w:pStyle w:val="Tekstpodstawowy"/>
              <w:jc w:val="left"/>
              <w:rPr>
                <w:b/>
                <w:sz w:val="24"/>
              </w:rPr>
            </w:pPr>
            <w:r w:rsidRPr="00DC0053">
              <w:rPr>
                <w:b/>
                <w:sz w:val="24"/>
              </w:rPr>
              <w:t>L</w:t>
            </w:r>
            <w:r w:rsidR="000A0A47" w:rsidRPr="00DC0053">
              <w:rPr>
                <w:b/>
                <w:sz w:val="24"/>
              </w:rPr>
              <w:t>p</w:t>
            </w:r>
            <w:r w:rsidRPr="00DC0053">
              <w:rPr>
                <w:b/>
                <w:sz w:val="24"/>
              </w:rPr>
              <w:t>.</w:t>
            </w:r>
          </w:p>
        </w:tc>
        <w:tc>
          <w:tcPr>
            <w:tcW w:w="8931" w:type="dxa"/>
            <w:vAlign w:val="center"/>
          </w:tcPr>
          <w:p w:rsidR="000A0A47" w:rsidRPr="00DC0053" w:rsidRDefault="000A0A47" w:rsidP="00A7408E">
            <w:pPr>
              <w:pStyle w:val="Tekstpodstawowy"/>
              <w:jc w:val="left"/>
              <w:rPr>
                <w:b/>
                <w:sz w:val="24"/>
              </w:rPr>
            </w:pPr>
            <w:r w:rsidRPr="00DC0053">
              <w:rPr>
                <w:b/>
                <w:sz w:val="24"/>
              </w:rPr>
              <w:t>Nazwa jednostki</w:t>
            </w:r>
          </w:p>
        </w:tc>
      </w:tr>
      <w:tr w:rsidR="000A0A47" w:rsidTr="00A7408E">
        <w:tc>
          <w:tcPr>
            <w:tcW w:w="567" w:type="dxa"/>
            <w:vAlign w:val="center"/>
          </w:tcPr>
          <w:p w:rsidR="000A0A47" w:rsidRPr="00DC0053" w:rsidRDefault="000A0A47" w:rsidP="00A7408E">
            <w:pPr>
              <w:pStyle w:val="Tekstpodstawowy"/>
              <w:jc w:val="left"/>
              <w:rPr>
                <w:sz w:val="24"/>
              </w:rPr>
            </w:pPr>
            <w:r w:rsidRPr="00DC0053">
              <w:rPr>
                <w:sz w:val="24"/>
              </w:rPr>
              <w:t>1.</w:t>
            </w:r>
          </w:p>
        </w:tc>
        <w:tc>
          <w:tcPr>
            <w:tcW w:w="8931" w:type="dxa"/>
            <w:vAlign w:val="center"/>
          </w:tcPr>
          <w:p w:rsidR="000A0A47" w:rsidRPr="00DC0053" w:rsidRDefault="000A0A47" w:rsidP="00A7408E">
            <w:pPr>
              <w:pStyle w:val="Tekstpodstawowy"/>
              <w:jc w:val="left"/>
              <w:rPr>
                <w:sz w:val="24"/>
              </w:rPr>
            </w:pPr>
            <w:r w:rsidRPr="00DC0053">
              <w:rPr>
                <w:sz w:val="24"/>
              </w:rPr>
              <w:t xml:space="preserve">Starostwo Powiatowe </w:t>
            </w:r>
          </w:p>
        </w:tc>
      </w:tr>
      <w:tr w:rsidR="000A0A47" w:rsidTr="00A7408E">
        <w:tc>
          <w:tcPr>
            <w:tcW w:w="567" w:type="dxa"/>
            <w:vAlign w:val="center"/>
          </w:tcPr>
          <w:p w:rsidR="000A0A47" w:rsidRPr="00DC0053" w:rsidRDefault="000A0A47" w:rsidP="00A7408E">
            <w:pPr>
              <w:pStyle w:val="Tekstpodstawowy"/>
              <w:jc w:val="left"/>
              <w:rPr>
                <w:sz w:val="24"/>
              </w:rPr>
            </w:pPr>
            <w:r w:rsidRPr="00DC0053">
              <w:rPr>
                <w:sz w:val="24"/>
              </w:rPr>
              <w:t>2.</w:t>
            </w:r>
          </w:p>
        </w:tc>
        <w:tc>
          <w:tcPr>
            <w:tcW w:w="8931" w:type="dxa"/>
            <w:vAlign w:val="center"/>
          </w:tcPr>
          <w:p w:rsidR="000A0A47" w:rsidRPr="00DC0053" w:rsidRDefault="000A0A47" w:rsidP="00A7408E">
            <w:pPr>
              <w:pStyle w:val="Tekstpodstawowy"/>
              <w:jc w:val="left"/>
              <w:rPr>
                <w:sz w:val="24"/>
              </w:rPr>
            </w:pPr>
            <w:r w:rsidRPr="00DC0053">
              <w:rPr>
                <w:sz w:val="24"/>
              </w:rPr>
              <w:t>Powiatowy Urząd Pracy</w:t>
            </w:r>
          </w:p>
        </w:tc>
      </w:tr>
      <w:tr w:rsidR="000A0A47" w:rsidTr="00A7408E">
        <w:tc>
          <w:tcPr>
            <w:tcW w:w="567" w:type="dxa"/>
            <w:vAlign w:val="center"/>
          </w:tcPr>
          <w:p w:rsidR="000A0A47" w:rsidRPr="00DC0053" w:rsidRDefault="000A0A47" w:rsidP="00A7408E">
            <w:pPr>
              <w:pStyle w:val="Tekstpodstawowy"/>
              <w:jc w:val="left"/>
              <w:rPr>
                <w:sz w:val="24"/>
              </w:rPr>
            </w:pPr>
            <w:r w:rsidRPr="00DC0053">
              <w:rPr>
                <w:sz w:val="24"/>
              </w:rPr>
              <w:t>3.</w:t>
            </w:r>
          </w:p>
        </w:tc>
        <w:tc>
          <w:tcPr>
            <w:tcW w:w="8931" w:type="dxa"/>
            <w:vAlign w:val="center"/>
          </w:tcPr>
          <w:p w:rsidR="000A0A47" w:rsidRPr="00DC0053" w:rsidRDefault="000A0A47" w:rsidP="00A7408E">
            <w:pPr>
              <w:pStyle w:val="Tekstpodstawowy"/>
              <w:jc w:val="left"/>
              <w:rPr>
                <w:sz w:val="24"/>
              </w:rPr>
            </w:pPr>
            <w:r w:rsidRPr="00DC0053">
              <w:rPr>
                <w:sz w:val="24"/>
              </w:rPr>
              <w:t>Zespół Opieki Zdrowotnej</w:t>
            </w:r>
          </w:p>
        </w:tc>
      </w:tr>
      <w:tr w:rsidR="000A0A47" w:rsidTr="00A7408E">
        <w:tc>
          <w:tcPr>
            <w:tcW w:w="567" w:type="dxa"/>
            <w:vAlign w:val="center"/>
          </w:tcPr>
          <w:p w:rsidR="000A0A47" w:rsidRPr="00DC0053" w:rsidRDefault="000A0A47" w:rsidP="00A7408E">
            <w:pPr>
              <w:pStyle w:val="Tekstpodstawowy"/>
              <w:jc w:val="left"/>
              <w:rPr>
                <w:sz w:val="24"/>
              </w:rPr>
            </w:pPr>
            <w:r w:rsidRPr="00DC0053">
              <w:rPr>
                <w:sz w:val="24"/>
              </w:rPr>
              <w:t>4.</w:t>
            </w:r>
          </w:p>
        </w:tc>
        <w:tc>
          <w:tcPr>
            <w:tcW w:w="8931" w:type="dxa"/>
            <w:vAlign w:val="center"/>
          </w:tcPr>
          <w:p w:rsidR="000A0A47" w:rsidRPr="00DC0053" w:rsidRDefault="00986D25" w:rsidP="00A7408E">
            <w:pPr>
              <w:pStyle w:val="Tekstpodstawowy"/>
              <w:jc w:val="left"/>
              <w:rPr>
                <w:sz w:val="24"/>
              </w:rPr>
            </w:pPr>
            <w:r w:rsidRPr="00DC0053">
              <w:rPr>
                <w:sz w:val="24"/>
              </w:rPr>
              <w:t>Międzyzakładowy Ośrodek Medycyny Pracy</w:t>
            </w:r>
          </w:p>
        </w:tc>
      </w:tr>
      <w:tr w:rsidR="000A0A47" w:rsidTr="00A7408E">
        <w:tc>
          <w:tcPr>
            <w:tcW w:w="567" w:type="dxa"/>
            <w:vAlign w:val="center"/>
          </w:tcPr>
          <w:p w:rsidR="000A0A47" w:rsidRPr="00DC0053" w:rsidRDefault="000A0A47" w:rsidP="00A7408E">
            <w:pPr>
              <w:pStyle w:val="Tekstpodstawowy"/>
              <w:jc w:val="left"/>
              <w:rPr>
                <w:sz w:val="24"/>
              </w:rPr>
            </w:pPr>
            <w:r w:rsidRPr="00DC0053">
              <w:rPr>
                <w:sz w:val="24"/>
              </w:rPr>
              <w:t>5.</w:t>
            </w:r>
          </w:p>
        </w:tc>
        <w:tc>
          <w:tcPr>
            <w:tcW w:w="8931" w:type="dxa"/>
            <w:vAlign w:val="center"/>
          </w:tcPr>
          <w:p w:rsidR="000A0A47" w:rsidRPr="00DC0053" w:rsidRDefault="00986D25" w:rsidP="00A7408E">
            <w:pPr>
              <w:pStyle w:val="Tekstpodstawowy"/>
              <w:jc w:val="left"/>
              <w:rPr>
                <w:sz w:val="24"/>
              </w:rPr>
            </w:pPr>
            <w:r w:rsidRPr="00DC0053">
              <w:rPr>
                <w:sz w:val="24"/>
              </w:rPr>
              <w:t>Obwód Lecznictwa Kolejowego Sp</w:t>
            </w:r>
            <w:r w:rsidR="000A0A47" w:rsidRPr="00DC0053">
              <w:rPr>
                <w:sz w:val="24"/>
              </w:rPr>
              <w:t>.</w:t>
            </w:r>
            <w:r w:rsidRPr="00DC0053">
              <w:rPr>
                <w:sz w:val="24"/>
              </w:rPr>
              <w:t xml:space="preserve"> </w:t>
            </w:r>
            <w:proofErr w:type="spellStart"/>
            <w:r w:rsidRPr="00DC0053">
              <w:rPr>
                <w:sz w:val="24"/>
              </w:rPr>
              <w:t>zo</w:t>
            </w:r>
            <w:r w:rsidR="0020103C" w:rsidRPr="00DC0053">
              <w:rPr>
                <w:sz w:val="24"/>
              </w:rPr>
              <w:t>z</w:t>
            </w:r>
            <w:proofErr w:type="spellEnd"/>
          </w:p>
        </w:tc>
      </w:tr>
      <w:tr w:rsidR="000A0A47" w:rsidTr="00A7408E">
        <w:tc>
          <w:tcPr>
            <w:tcW w:w="567" w:type="dxa"/>
            <w:vAlign w:val="center"/>
          </w:tcPr>
          <w:p w:rsidR="000A0A47" w:rsidRPr="00DC0053" w:rsidRDefault="000A0A47" w:rsidP="00A7408E">
            <w:pPr>
              <w:pStyle w:val="Tekstpodstawowy"/>
              <w:jc w:val="left"/>
              <w:rPr>
                <w:sz w:val="24"/>
              </w:rPr>
            </w:pPr>
            <w:r w:rsidRPr="00DC0053">
              <w:rPr>
                <w:sz w:val="24"/>
              </w:rPr>
              <w:t>6.</w:t>
            </w:r>
          </w:p>
        </w:tc>
        <w:tc>
          <w:tcPr>
            <w:tcW w:w="8931" w:type="dxa"/>
            <w:vAlign w:val="center"/>
          </w:tcPr>
          <w:p w:rsidR="000A0A47" w:rsidRPr="00DC0053" w:rsidRDefault="000A0A47" w:rsidP="00A7408E">
            <w:pPr>
              <w:pStyle w:val="Tekstpodstawowy"/>
              <w:jc w:val="left"/>
              <w:rPr>
                <w:sz w:val="24"/>
              </w:rPr>
            </w:pPr>
            <w:r w:rsidRPr="00DC0053">
              <w:rPr>
                <w:sz w:val="24"/>
              </w:rPr>
              <w:t>Powiatowe Centrum Pomocy Rodzinie</w:t>
            </w:r>
          </w:p>
        </w:tc>
      </w:tr>
      <w:tr w:rsidR="000A0A47" w:rsidTr="00A7408E">
        <w:tc>
          <w:tcPr>
            <w:tcW w:w="567" w:type="dxa"/>
            <w:vAlign w:val="center"/>
          </w:tcPr>
          <w:p w:rsidR="000A0A47" w:rsidRPr="00DC0053" w:rsidRDefault="000A0A47" w:rsidP="00A7408E">
            <w:pPr>
              <w:pStyle w:val="Tekstpodstawowy"/>
              <w:jc w:val="left"/>
              <w:rPr>
                <w:sz w:val="24"/>
              </w:rPr>
            </w:pPr>
            <w:r w:rsidRPr="00DC0053">
              <w:rPr>
                <w:sz w:val="24"/>
              </w:rPr>
              <w:t>7.</w:t>
            </w:r>
          </w:p>
        </w:tc>
        <w:tc>
          <w:tcPr>
            <w:tcW w:w="8931" w:type="dxa"/>
            <w:vAlign w:val="center"/>
          </w:tcPr>
          <w:p w:rsidR="000A0A47" w:rsidRPr="00DC0053" w:rsidRDefault="000A0A47" w:rsidP="00A7408E">
            <w:pPr>
              <w:pStyle w:val="Tekstpodstawowy"/>
              <w:jc w:val="left"/>
              <w:rPr>
                <w:sz w:val="24"/>
              </w:rPr>
            </w:pPr>
            <w:r w:rsidRPr="00DC0053">
              <w:rPr>
                <w:sz w:val="24"/>
              </w:rPr>
              <w:t>Powiatowy Środowiskowy Dom Samopomocy</w:t>
            </w:r>
          </w:p>
        </w:tc>
      </w:tr>
      <w:tr w:rsidR="000A0A47" w:rsidTr="00A7408E">
        <w:tc>
          <w:tcPr>
            <w:tcW w:w="567" w:type="dxa"/>
            <w:vAlign w:val="center"/>
          </w:tcPr>
          <w:p w:rsidR="000A0A47" w:rsidRPr="00DC0053" w:rsidRDefault="000A0A47" w:rsidP="00A7408E">
            <w:pPr>
              <w:pStyle w:val="Tekstpodstawowy"/>
              <w:jc w:val="left"/>
              <w:rPr>
                <w:sz w:val="24"/>
              </w:rPr>
            </w:pPr>
            <w:r w:rsidRPr="00DC0053">
              <w:rPr>
                <w:sz w:val="24"/>
              </w:rPr>
              <w:t>8.</w:t>
            </w:r>
          </w:p>
        </w:tc>
        <w:tc>
          <w:tcPr>
            <w:tcW w:w="8931" w:type="dxa"/>
            <w:vAlign w:val="center"/>
          </w:tcPr>
          <w:p w:rsidR="000A0A47" w:rsidRPr="00DC0053" w:rsidRDefault="000A0A47" w:rsidP="00A7408E">
            <w:pPr>
              <w:pStyle w:val="Tekstpodstawowy"/>
              <w:jc w:val="left"/>
              <w:rPr>
                <w:sz w:val="24"/>
              </w:rPr>
            </w:pPr>
            <w:r w:rsidRPr="00DC0053">
              <w:rPr>
                <w:sz w:val="24"/>
              </w:rPr>
              <w:t>Dom Pomocy Społecznej</w:t>
            </w:r>
          </w:p>
        </w:tc>
      </w:tr>
      <w:tr w:rsidR="000A0A47" w:rsidTr="00A7408E">
        <w:tc>
          <w:tcPr>
            <w:tcW w:w="567" w:type="dxa"/>
            <w:vAlign w:val="center"/>
          </w:tcPr>
          <w:p w:rsidR="000A0A47" w:rsidRPr="00DC0053" w:rsidRDefault="000A0A47" w:rsidP="00A7408E">
            <w:pPr>
              <w:pStyle w:val="Tekstpodstawowy"/>
              <w:jc w:val="left"/>
              <w:rPr>
                <w:sz w:val="24"/>
              </w:rPr>
            </w:pPr>
            <w:r w:rsidRPr="00DC0053">
              <w:rPr>
                <w:sz w:val="24"/>
              </w:rPr>
              <w:t>9.</w:t>
            </w:r>
          </w:p>
        </w:tc>
        <w:tc>
          <w:tcPr>
            <w:tcW w:w="8931" w:type="dxa"/>
            <w:vAlign w:val="center"/>
          </w:tcPr>
          <w:p w:rsidR="000A0A47" w:rsidRPr="00DC0053" w:rsidRDefault="000A0A47" w:rsidP="00A7408E">
            <w:pPr>
              <w:pStyle w:val="Tekstpodstawowy"/>
              <w:jc w:val="left"/>
              <w:rPr>
                <w:sz w:val="24"/>
              </w:rPr>
            </w:pPr>
            <w:r w:rsidRPr="00DC0053">
              <w:rPr>
                <w:sz w:val="24"/>
              </w:rPr>
              <w:t>Zespół Placówek Opieki, Wychowania i Interwencji Kryzysowej „Przystań”</w:t>
            </w:r>
          </w:p>
        </w:tc>
      </w:tr>
      <w:tr w:rsidR="000A0A47" w:rsidTr="00A7408E">
        <w:tc>
          <w:tcPr>
            <w:tcW w:w="567" w:type="dxa"/>
            <w:vAlign w:val="center"/>
          </w:tcPr>
          <w:p w:rsidR="000A0A47" w:rsidRPr="00DC0053" w:rsidRDefault="000A0A47" w:rsidP="00A7408E">
            <w:pPr>
              <w:pStyle w:val="Tekstpodstawowy"/>
              <w:jc w:val="left"/>
              <w:rPr>
                <w:sz w:val="24"/>
              </w:rPr>
            </w:pPr>
            <w:r w:rsidRPr="00DC0053">
              <w:rPr>
                <w:sz w:val="24"/>
              </w:rPr>
              <w:t>10.</w:t>
            </w:r>
          </w:p>
        </w:tc>
        <w:tc>
          <w:tcPr>
            <w:tcW w:w="8931" w:type="dxa"/>
            <w:vAlign w:val="center"/>
          </w:tcPr>
          <w:p w:rsidR="000A0A47" w:rsidRPr="00DC0053" w:rsidRDefault="000A0A47" w:rsidP="00A7408E">
            <w:pPr>
              <w:pStyle w:val="Tekstpodstawowy"/>
              <w:jc w:val="left"/>
              <w:rPr>
                <w:sz w:val="24"/>
              </w:rPr>
            </w:pPr>
            <w:r w:rsidRPr="00DC0053">
              <w:rPr>
                <w:sz w:val="24"/>
              </w:rPr>
              <w:t>Zarząd Dróg Powiatowych</w:t>
            </w:r>
          </w:p>
        </w:tc>
      </w:tr>
      <w:tr w:rsidR="000A0A47" w:rsidTr="00A7408E">
        <w:tc>
          <w:tcPr>
            <w:tcW w:w="567" w:type="dxa"/>
            <w:vAlign w:val="center"/>
          </w:tcPr>
          <w:p w:rsidR="000A0A47" w:rsidRPr="00DC0053" w:rsidRDefault="000A0A47" w:rsidP="00A7408E">
            <w:pPr>
              <w:pStyle w:val="Tekstpodstawowy"/>
              <w:jc w:val="left"/>
              <w:rPr>
                <w:sz w:val="24"/>
              </w:rPr>
            </w:pPr>
            <w:r w:rsidRPr="00DC0053">
              <w:rPr>
                <w:sz w:val="24"/>
              </w:rPr>
              <w:t>11.</w:t>
            </w:r>
          </w:p>
        </w:tc>
        <w:tc>
          <w:tcPr>
            <w:tcW w:w="8931" w:type="dxa"/>
            <w:vAlign w:val="center"/>
          </w:tcPr>
          <w:p w:rsidR="000A0A47" w:rsidRPr="00DC0053" w:rsidRDefault="000A0A47" w:rsidP="00A7408E">
            <w:pPr>
              <w:pStyle w:val="Tekstpodstawowy"/>
              <w:jc w:val="left"/>
              <w:rPr>
                <w:sz w:val="24"/>
              </w:rPr>
            </w:pPr>
            <w:r w:rsidRPr="00DC0053">
              <w:rPr>
                <w:sz w:val="24"/>
              </w:rPr>
              <w:t>I Liceum Ogólnokształcące im. Juliusza Słowackiego</w:t>
            </w:r>
          </w:p>
        </w:tc>
      </w:tr>
      <w:tr w:rsidR="000A0A47" w:rsidTr="00A7408E">
        <w:tc>
          <w:tcPr>
            <w:tcW w:w="567" w:type="dxa"/>
            <w:vAlign w:val="center"/>
          </w:tcPr>
          <w:p w:rsidR="000A0A47" w:rsidRPr="00DC0053" w:rsidRDefault="000A0A47" w:rsidP="00A7408E">
            <w:pPr>
              <w:pStyle w:val="Tekstpodstawowy"/>
              <w:jc w:val="left"/>
              <w:rPr>
                <w:sz w:val="24"/>
              </w:rPr>
            </w:pPr>
            <w:r w:rsidRPr="00DC0053">
              <w:rPr>
                <w:sz w:val="24"/>
              </w:rPr>
              <w:t>12.</w:t>
            </w:r>
          </w:p>
        </w:tc>
        <w:tc>
          <w:tcPr>
            <w:tcW w:w="8931" w:type="dxa"/>
            <w:vAlign w:val="center"/>
          </w:tcPr>
          <w:p w:rsidR="000A0A47" w:rsidRPr="00DC0053" w:rsidRDefault="000A0A47" w:rsidP="00A7408E">
            <w:pPr>
              <w:pStyle w:val="Tekstpodstawowy"/>
              <w:jc w:val="left"/>
              <w:rPr>
                <w:sz w:val="24"/>
              </w:rPr>
            </w:pPr>
            <w:r w:rsidRPr="00DC0053">
              <w:rPr>
                <w:sz w:val="24"/>
              </w:rPr>
              <w:t>II Liceum Ogólnokształcące im. Adama Mickiewicza</w:t>
            </w:r>
          </w:p>
        </w:tc>
      </w:tr>
      <w:tr w:rsidR="000A0A47" w:rsidTr="00A7408E">
        <w:tc>
          <w:tcPr>
            <w:tcW w:w="567" w:type="dxa"/>
            <w:vAlign w:val="center"/>
          </w:tcPr>
          <w:p w:rsidR="000A0A47" w:rsidRPr="00DC0053" w:rsidRDefault="000A0A47" w:rsidP="00A7408E">
            <w:pPr>
              <w:pStyle w:val="Tekstpodstawowy"/>
              <w:jc w:val="left"/>
              <w:rPr>
                <w:sz w:val="24"/>
              </w:rPr>
            </w:pPr>
            <w:r w:rsidRPr="00DC0053">
              <w:rPr>
                <w:sz w:val="24"/>
              </w:rPr>
              <w:t>13.</w:t>
            </w:r>
          </w:p>
        </w:tc>
        <w:tc>
          <w:tcPr>
            <w:tcW w:w="8931" w:type="dxa"/>
            <w:vAlign w:val="center"/>
          </w:tcPr>
          <w:p w:rsidR="000A0A47" w:rsidRPr="00DC0053" w:rsidRDefault="000A0A47" w:rsidP="00A7408E">
            <w:pPr>
              <w:pStyle w:val="Tekstpodstawowy"/>
              <w:jc w:val="left"/>
              <w:rPr>
                <w:sz w:val="24"/>
              </w:rPr>
            </w:pPr>
            <w:r w:rsidRPr="00DC0053">
              <w:rPr>
                <w:sz w:val="24"/>
              </w:rPr>
              <w:t>III Liceum Ogólnokształcące Stanisława Staszica</w:t>
            </w:r>
          </w:p>
        </w:tc>
      </w:tr>
      <w:tr w:rsidR="000A0A47" w:rsidTr="00A7408E">
        <w:tc>
          <w:tcPr>
            <w:tcW w:w="567" w:type="dxa"/>
            <w:vAlign w:val="center"/>
          </w:tcPr>
          <w:p w:rsidR="000A0A47" w:rsidRDefault="000A0A47" w:rsidP="00A7408E">
            <w:pPr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931" w:type="dxa"/>
            <w:vAlign w:val="center"/>
          </w:tcPr>
          <w:p w:rsidR="000A0A47" w:rsidRPr="00DC0053" w:rsidRDefault="0020103C" w:rsidP="00A7408E">
            <w:pPr>
              <w:pStyle w:val="Tekstpodstawowy"/>
              <w:jc w:val="left"/>
              <w:rPr>
                <w:sz w:val="24"/>
              </w:rPr>
            </w:pPr>
            <w:r w:rsidRPr="00DC0053">
              <w:rPr>
                <w:sz w:val="24"/>
              </w:rPr>
              <w:t>Zespół Placówek Resocjalizacyjno-Wychowawczych</w:t>
            </w:r>
          </w:p>
        </w:tc>
      </w:tr>
      <w:tr w:rsidR="000A0A47" w:rsidTr="00A7408E">
        <w:tc>
          <w:tcPr>
            <w:tcW w:w="567" w:type="dxa"/>
            <w:vAlign w:val="center"/>
          </w:tcPr>
          <w:p w:rsidR="000A0A47" w:rsidRDefault="000A0A47" w:rsidP="00A7408E">
            <w:pPr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931" w:type="dxa"/>
            <w:vAlign w:val="center"/>
          </w:tcPr>
          <w:p w:rsidR="000A0A47" w:rsidRPr="00DC0053" w:rsidRDefault="000A0A47" w:rsidP="00A7408E">
            <w:pPr>
              <w:pStyle w:val="Tekstpodstawowy"/>
              <w:jc w:val="left"/>
              <w:rPr>
                <w:sz w:val="24"/>
              </w:rPr>
            </w:pPr>
            <w:r w:rsidRPr="00DC0053">
              <w:rPr>
                <w:sz w:val="24"/>
              </w:rPr>
              <w:t>Specjalny Ośrodek Szkolno – Wychowawczy Nr 2</w:t>
            </w:r>
          </w:p>
        </w:tc>
      </w:tr>
      <w:tr w:rsidR="000A0A47" w:rsidTr="00A7408E">
        <w:tc>
          <w:tcPr>
            <w:tcW w:w="567" w:type="dxa"/>
            <w:vAlign w:val="center"/>
          </w:tcPr>
          <w:p w:rsidR="000A0A47" w:rsidRDefault="000A0A47" w:rsidP="00A7408E">
            <w:pPr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931" w:type="dxa"/>
            <w:vAlign w:val="center"/>
          </w:tcPr>
          <w:p w:rsidR="000A0A47" w:rsidRPr="00DC0053" w:rsidRDefault="000A0A47" w:rsidP="00A7408E">
            <w:pPr>
              <w:pStyle w:val="Tekstpodstawowy"/>
              <w:jc w:val="left"/>
              <w:rPr>
                <w:sz w:val="24"/>
              </w:rPr>
            </w:pPr>
            <w:r w:rsidRPr="00DC0053">
              <w:rPr>
                <w:sz w:val="24"/>
              </w:rPr>
              <w:t>Zespół Placówek Edukacyjno – Wychowawczych</w:t>
            </w:r>
          </w:p>
        </w:tc>
      </w:tr>
      <w:tr w:rsidR="000A0A47" w:rsidTr="00A7408E">
        <w:tc>
          <w:tcPr>
            <w:tcW w:w="567" w:type="dxa"/>
            <w:vAlign w:val="center"/>
          </w:tcPr>
          <w:p w:rsidR="000A0A47" w:rsidRDefault="000A0A47" w:rsidP="00A7408E">
            <w:pPr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931" w:type="dxa"/>
            <w:vAlign w:val="center"/>
          </w:tcPr>
          <w:p w:rsidR="000A0A47" w:rsidRPr="00DC0053" w:rsidRDefault="00E2691B" w:rsidP="00A7408E">
            <w:pPr>
              <w:pStyle w:val="Tekstpodstawowy"/>
              <w:jc w:val="left"/>
              <w:rPr>
                <w:sz w:val="24"/>
              </w:rPr>
            </w:pPr>
            <w:r w:rsidRPr="00DC0053">
              <w:rPr>
                <w:sz w:val="24"/>
              </w:rPr>
              <w:t xml:space="preserve">Powiatowe Centrum Rozwoju Edukacji </w:t>
            </w:r>
          </w:p>
        </w:tc>
      </w:tr>
      <w:tr w:rsidR="000A0A47" w:rsidTr="00A7408E">
        <w:tc>
          <w:tcPr>
            <w:tcW w:w="567" w:type="dxa"/>
            <w:vAlign w:val="center"/>
          </w:tcPr>
          <w:p w:rsidR="000A0A47" w:rsidRDefault="000A0A47" w:rsidP="00A7408E">
            <w:pPr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931" w:type="dxa"/>
            <w:vAlign w:val="center"/>
          </w:tcPr>
          <w:p w:rsidR="000A0A47" w:rsidRPr="00DC0053" w:rsidRDefault="000A0A47" w:rsidP="00A7408E">
            <w:pPr>
              <w:pStyle w:val="Tekstpodstawowy"/>
              <w:jc w:val="left"/>
              <w:rPr>
                <w:sz w:val="24"/>
              </w:rPr>
            </w:pPr>
            <w:r w:rsidRPr="00DC0053">
              <w:rPr>
                <w:sz w:val="24"/>
              </w:rPr>
              <w:t>Zespół Szkół Samochodowo – Usługowych</w:t>
            </w:r>
          </w:p>
        </w:tc>
      </w:tr>
      <w:tr w:rsidR="000A0A47" w:rsidTr="00A7408E">
        <w:tc>
          <w:tcPr>
            <w:tcW w:w="567" w:type="dxa"/>
            <w:vAlign w:val="center"/>
          </w:tcPr>
          <w:p w:rsidR="000A0A47" w:rsidRDefault="000A0A47" w:rsidP="00A7408E">
            <w:pPr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931" w:type="dxa"/>
            <w:vAlign w:val="center"/>
          </w:tcPr>
          <w:p w:rsidR="000A0A47" w:rsidRPr="00DC0053" w:rsidRDefault="000A0A47" w:rsidP="00A7408E">
            <w:pPr>
              <w:pStyle w:val="Tekstpodstawowy"/>
              <w:jc w:val="left"/>
              <w:rPr>
                <w:sz w:val="24"/>
              </w:rPr>
            </w:pPr>
            <w:r w:rsidRPr="00DC0053">
              <w:rPr>
                <w:sz w:val="24"/>
              </w:rPr>
              <w:t>Zespół Szkół Ekonomicznych im. Mikołaja Kopernika</w:t>
            </w:r>
          </w:p>
        </w:tc>
      </w:tr>
      <w:tr w:rsidR="000A0A47" w:rsidTr="00A7408E">
        <w:tc>
          <w:tcPr>
            <w:tcW w:w="567" w:type="dxa"/>
            <w:vAlign w:val="center"/>
          </w:tcPr>
          <w:p w:rsidR="000A0A47" w:rsidRDefault="000A0A47" w:rsidP="00A7408E">
            <w:pPr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931" w:type="dxa"/>
            <w:vAlign w:val="center"/>
          </w:tcPr>
          <w:p w:rsidR="000A0A47" w:rsidRPr="00DC0053" w:rsidRDefault="000A0A47" w:rsidP="00A7408E">
            <w:pPr>
              <w:pStyle w:val="Tekstpodstawowy"/>
              <w:jc w:val="left"/>
              <w:rPr>
                <w:sz w:val="24"/>
              </w:rPr>
            </w:pPr>
            <w:r w:rsidRPr="00DC0053">
              <w:rPr>
                <w:sz w:val="24"/>
              </w:rPr>
              <w:t xml:space="preserve">Zespół Szkół Transportowo – </w:t>
            </w:r>
            <w:proofErr w:type="spellStart"/>
            <w:r w:rsidRPr="00DC0053">
              <w:rPr>
                <w:sz w:val="24"/>
              </w:rPr>
              <w:t>Mechatronicznych</w:t>
            </w:r>
            <w:proofErr w:type="spellEnd"/>
          </w:p>
        </w:tc>
      </w:tr>
      <w:tr w:rsidR="000A0A47" w:rsidTr="00A7408E">
        <w:tc>
          <w:tcPr>
            <w:tcW w:w="567" w:type="dxa"/>
            <w:vAlign w:val="center"/>
          </w:tcPr>
          <w:p w:rsidR="000A0A47" w:rsidRDefault="000A0A47" w:rsidP="00A7408E">
            <w:pPr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931" w:type="dxa"/>
            <w:vAlign w:val="center"/>
          </w:tcPr>
          <w:p w:rsidR="000A0A47" w:rsidRPr="00DC0053" w:rsidRDefault="000A0A47" w:rsidP="00A7408E">
            <w:pPr>
              <w:pStyle w:val="Tekstpodstawowy"/>
              <w:jc w:val="left"/>
              <w:rPr>
                <w:sz w:val="24"/>
              </w:rPr>
            </w:pPr>
            <w:r w:rsidRPr="00DC0053">
              <w:rPr>
                <w:sz w:val="24"/>
              </w:rPr>
              <w:t>Zespół Szkół Technicznych</w:t>
            </w:r>
          </w:p>
        </w:tc>
      </w:tr>
    </w:tbl>
    <w:p w:rsidR="00A7408E" w:rsidRDefault="00A7408E" w:rsidP="00A7408E">
      <w:pPr>
        <w:ind w:left="720"/>
        <w:jc w:val="both"/>
        <w:rPr>
          <w:b/>
          <w:sz w:val="24"/>
        </w:rPr>
      </w:pPr>
    </w:p>
    <w:p w:rsidR="000A0A47" w:rsidRDefault="000A0A47" w:rsidP="000A0A47">
      <w:pPr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Wyniki analizy ryzyka – obszary działalności jednostki zidentyfikowane przez audytora wewnętrznego z określeniem szacowanego poziomu ryzyka w danym obszarze.</w:t>
      </w:r>
    </w:p>
    <w:p w:rsidR="001C15FD" w:rsidRDefault="001C15FD" w:rsidP="001C15FD">
      <w:pPr>
        <w:jc w:val="both"/>
        <w:rPr>
          <w:b/>
          <w:sz w:val="24"/>
        </w:rPr>
      </w:pPr>
    </w:p>
    <w:p w:rsidR="000A0A47" w:rsidRDefault="000A0A47" w:rsidP="000A0A47">
      <w:pPr>
        <w:jc w:val="both"/>
        <w:rPr>
          <w:sz w:val="24"/>
        </w:rPr>
      </w:pPr>
    </w:p>
    <w:tbl>
      <w:tblPr>
        <w:tblW w:w="9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3146"/>
        <w:gridCol w:w="1843"/>
        <w:gridCol w:w="2835"/>
        <w:gridCol w:w="1133"/>
      </w:tblGrid>
      <w:tr w:rsidR="000A0A47" w:rsidTr="0002436C">
        <w:trPr>
          <w:cantSplit/>
          <w:trHeight w:val="465"/>
        </w:trPr>
        <w:tc>
          <w:tcPr>
            <w:tcW w:w="682" w:type="dxa"/>
            <w:vMerge w:val="restart"/>
            <w:shd w:val="clear" w:color="auto" w:fill="DAEEF3"/>
            <w:vAlign w:val="center"/>
          </w:tcPr>
          <w:p w:rsidR="000A0A47" w:rsidRPr="00A7408E" w:rsidRDefault="000A0A47" w:rsidP="00A7408E">
            <w:pPr>
              <w:jc w:val="center"/>
              <w:rPr>
                <w:b/>
                <w:sz w:val="24"/>
                <w:szCs w:val="24"/>
              </w:rPr>
            </w:pPr>
            <w:r w:rsidRPr="00A7408E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7824" w:type="dxa"/>
            <w:gridSpan w:val="3"/>
            <w:shd w:val="clear" w:color="auto" w:fill="FBD4B4"/>
            <w:vAlign w:val="center"/>
          </w:tcPr>
          <w:p w:rsidR="000A0A47" w:rsidRPr="00A7408E" w:rsidRDefault="000A0A47" w:rsidP="0002436C">
            <w:pPr>
              <w:jc w:val="center"/>
              <w:rPr>
                <w:b/>
                <w:sz w:val="24"/>
                <w:szCs w:val="24"/>
              </w:rPr>
            </w:pPr>
            <w:r w:rsidRPr="00A7408E">
              <w:rPr>
                <w:b/>
                <w:sz w:val="24"/>
                <w:szCs w:val="24"/>
              </w:rPr>
              <w:t>Obszar działalności jednostki</w:t>
            </w:r>
          </w:p>
        </w:tc>
        <w:tc>
          <w:tcPr>
            <w:tcW w:w="1133" w:type="dxa"/>
            <w:vMerge w:val="restart"/>
            <w:shd w:val="clear" w:color="auto" w:fill="DAEEF3"/>
            <w:vAlign w:val="center"/>
          </w:tcPr>
          <w:p w:rsidR="000A0A47" w:rsidRPr="00A7408E" w:rsidRDefault="000A0A47" w:rsidP="0002436C">
            <w:pPr>
              <w:jc w:val="center"/>
              <w:rPr>
                <w:b/>
                <w:sz w:val="24"/>
                <w:szCs w:val="24"/>
              </w:rPr>
            </w:pPr>
          </w:p>
          <w:p w:rsidR="000A0A47" w:rsidRPr="00A7408E" w:rsidRDefault="000A0A47" w:rsidP="0002436C">
            <w:pPr>
              <w:jc w:val="center"/>
              <w:rPr>
                <w:b/>
                <w:sz w:val="24"/>
                <w:szCs w:val="24"/>
              </w:rPr>
            </w:pPr>
          </w:p>
          <w:p w:rsidR="000A0A47" w:rsidRPr="00A7408E" w:rsidRDefault="000A0A47" w:rsidP="0002436C">
            <w:pPr>
              <w:jc w:val="center"/>
              <w:rPr>
                <w:b/>
                <w:sz w:val="24"/>
                <w:szCs w:val="24"/>
              </w:rPr>
            </w:pPr>
            <w:r w:rsidRPr="00A7408E">
              <w:rPr>
                <w:b/>
                <w:sz w:val="24"/>
                <w:szCs w:val="24"/>
              </w:rPr>
              <w:t>Uwagi</w:t>
            </w:r>
          </w:p>
        </w:tc>
      </w:tr>
      <w:tr w:rsidR="000A0A47" w:rsidTr="0002436C">
        <w:trPr>
          <w:cantSplit/>
          <w:trHeight w:val="699"/>
        </w:trPr>
        <w:tc>
          <w:tcPr>
            <w:tcW w:w="682" w:type="dxa"/>
            <w:vMerge/>
            <w:shd w:val="clear" w:color="auto" w:fill="DAEEF3"/>
            <w:vAlign w:val="center"/>
          </w:tcPr>
          <w:p w:rsidR="000A0A47" w:rsidRPr="00A7408E" w:rsidRDefault="000A0A47" w:rsidP="00A740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6" w:type="dxa"/>
            <w:shd w:val="clear" w:color="auto" w:fill="DAEEF3"/>
            <w:vAlign w:val="center"/>
          </w:tcPr>
          <w:p w:rsidR="000A0A47" w:rsidRPr="00A7408E" w:rsidRDefault="000A0A47" w:rsidP="0002436C">
            <w:pPr>
              <w:jc w:val="center"/>
              <w:rPr>
                <w:b/>
                <w:sz w:val="24"/>
                <w:szCs w:val="24"/>
              </w:rPr>
            </w:pPr>
            <w:r w:rsidRPr="00A7408E">
              <w:rPr>
                <w:b/>
                <w:sz w:val="24"/>
                <w:szCs w:val="24"/>
              </w:rPr>
              <w:t>Nazwa obszaru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0A0A47" w:rsidRPr="00A7408E" w:rsidRDefault="000A0A47" w:rsidP="0002436C">
            <w:pPr>
              <w:jc w:val="center"/>
              <w:rPr>
                <w:b/>
                <w:sz w:val="24"/>
                <w:szCs w:val="24"/>
              </w:rPr>
            </w:pPr>
            <w:r w:rsidRPr="00A7408E">
              <w:rPr>
                <w:b/>
                <w:sz w:val="24"/>
                <w:szCs w:val="24"/>
              </w:rPr>
              <w:t xml:space="preserve">Poziom ryzyka </w:t>
            </w:r>
            <w:r w:rsidR="00A7408E">
              <w:rPr>
                <w:b/>
                <w:sz w:val="24"/>
                <w:szCs w:val="24"/>
              </w:rPr>
              <w:br/>
            </w:r>
            <w:r w:rsidRPr="00A7408E">
              <w:rPr>
                <w:b/>
                <w:sz w:val="24"/>
                <w:szCs w:val="24"/>
              </w:rPr>
              <w:t>w obszarze</w:t>
            </w:r>
          </w:p>
        </w:tc>
        <w:tc>
          <w:tcPr>
            <w:tcW w:w="2835" w:type="dxa"/>
            <w:shd w:val="clear" w:color="auto" w:fill="DAEEF3"/>
            <w:vAlign w:val="center"/>
          </w:tcPr>
          <w:p w:rsidR="000A0A47" w:rsidRPr="00A7408E" w:rsidRDefault="000A0A47" w:rsidP="0002436C">
            <w:pPr>
              <w:jc w:val="center"/>
              <w:rPr>
                <w:b/>
                <w:sz w:val="24"/>
                <w:szCs w:val="24"/>
              </w:rPr>
            </w:pPr>
            <w:r w:rsidRPr="00A7408E">
              <w:rPr>
                <w:b/>
                <w:sz w:val="24"/>
                <w:szCs w:val="24"/>
              </w:rPr>
              <w:t xml:space="preserve">Typ obszaru </w:t>
            </w:r>
            <w:r w:rsidR="00D11477" w:rsidRPr="00A7408E">
              <w:rPr>
                <w:b/>
                <w:sz w:val="24"/>
                <w:szCs w:val="24"/>
              </w:rPr>
              <w:br/>
            </w:r>
            <w:r w:rsidRPr="00A7408E">
              <w:rPr>
                <w:b/>
                <w:sz w:val="24"/>
                <w:szCs w:val="24"/>
              </w:rPr>
              <w:t>działalności</w:t>
            </w:r>
          </w:p>
        </w:tc>
        <w:tc>
          <w:tcPr>
            <w:tcW w:w="1133" w:type="dxa"/>
            <w:vMerge/>
            <w:shd w:val="clear" w:color="auto" w:fill="DAEEF3"/>
            <w:vAlign w:val="center"/>
          </w:tcPr>
          <w:p w:rsidR="000A0A47" w:rsidRPr="00A7408E" w:rsidRDefault="000A0A47" w:rsidP="000243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0A47" w:rsidTr="008B5C51">
        <w:trPr>
          <w:cantSplit/>
          <w:trHeight w:val="542"/>
        </w:trPr>
        <w:tc>
          <w:tcPr>
            <w:tcW w:w="682" w:type="dxa"/>
            <w:vAlign w:val="center"/>
          </w:tcPr>
          <w:p w:rsidR="000A0A47" w:rsidRPr="00A7408E" w:rsidRDefault="000A0A47" w:rsidP="008B5C51">
            <w:pPr>
              <w:jc w:val="center"/>
              <w:rPr>
                <w:sz w:val="24"/>
                <w:szCs w:val="24"/>
              </w:rPr>
            </w:pPr>
            <w:r w:rsidRPr="00A7408E">
              <w:rPr>
                <w:sz w:val="24"/>
                <w:szCs w:val="24"/>
              </w:rPr>
              <w:t>1</w:t>
            </w:r>
          </w:p>
        </w:tc>
        <w:tc>
          <w:tcPr>
            <w:tcW w:w="3146" w:type="dxa"/>
            <w:vAlign w:val="center"/>
          </w:tcPr>
          <w:p w:rsidR="000A0A47" w:rsidRPr="00A7408E" w:rsidRDefault="000A0A47" w:rsidP="008B5C51">
            <w:pPr>
              <w:jc w:val="center"/>
              <w:rPr>
                <w:sz w:val="24"/>
                <w:szCs w:val="24"/>
              </w:rPr>
            </w:pPr>
            <w:r w:rsidRPr="00A7408E">
              <w:rPr>
                <w:sz w:val="24"/>
                <w:szCs w:val="24"/>
              </w:rPr>
              <w:t>Usługi społeczne</w:t>
            </w:r>
          </w:p>
        </w:tc>
        <w:tc>
          <w:tcPr>
            <w:tcW w:w="1843" w:type="dxa"/>
            <w:vAlign w:val="center"/>
          </w:tcPr>
          <w:p w:rsidR="000A0A47" w:rsidRPr="00DC0053" w:rsidRDefault="00E5365D" w:rsidP="008B5C51">
            <w:pPr>
              <w:pStyle w:val="Nagwek6"/>
              <w:numPr>
                <w:ilvl w:val="0"/>
                <w:numId w:val="0"/>
              </w:numPr>
              <w:rPr>
                <w:szCs w:val="24"/>
              </w:rPr>
            </w:pPr>
            <w:r w:rsidRPr="00DC0053">
              <w:rPr>
                <w:szCs w:val="24"/>
              </w:rPr>
              <w:t xml:space="preserve">Średni </w:t>
            </w:r>
          </w:p>
        </w:tc>
        <w:tc>
          <w:tcPr>
            <w:tcW w:w="2835" w:type="dxa"/>
            <w:vAlign w:val="center"/>
          </w:tcPr>
          <w:p w:rsidR="000A0A47" w:rsidRPr="00A7408E" w:rsidRDefault="000A0A47" w:rsidP="008B5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0A0A47" w:rsidRPr="00A7408E" w:rsidRDefault="000A0A47" w:rsidP="008B5C51">
            <w:pPr>
              <w:jc w:val="center"/>
              <w:rPr>
                <w:sz w:val="24"/>
                <w:szCs w:val="24"/>
              </w:rPr>
            </w:pPr>
          </w:p>
        </w:tc>
      </w:tr>
      <w:tr w:rsidR="000A0A47" w:rsidTr="008B5C51">
        <w:trPr>
          <w:cantSplit/>
          <w:trHeight w:val="394"/>
        </w:trPr>
        <w:tc>
          <w:tcPr>
            <w:tcW w:w="682" w:type="dxa"/>
            <w:vAlign w:val="center"/>
          </w:tcPr>
          <w:p w:rsidR="000A0A47" w:rsidRPr="00A7408E" w:rsidRDefault="000A0A47" w:rsidP="008B5C51">
            <w:pPr>
              <w:jc w:val="center"/>
              <w:rPr>
                <w:sz w:val="24"/>
                <w:szCs w:val="24"/>
              </w:rPr>
            </w:pPr>
            <w:r w:rsidRPr="00A7408E">
              <w:rPr>
                <w:sz w:val="24"/>
                <w:szCs w:val="24"/>
              </w:rPr>
              <w:t>2</w:t>
            </w:r>
          </w:p>
        </w:tc>
        <w:tc>
          <w:tcPr>
            <w:tcW w:w="3146" w:type="dxa"/>
            <w:vAlign w:val="center"/>
          </w:tcPr>
          <w:p w:rsidR="000A0A47" w:rsidRPr="00A7408E" w:rsidRDefault="000A0A47" w:rsidP="008B5C51">
            <w:pPr>
              <w:jc w:val="center"/>
              <w:rPr>
                <w:sz w:val="24"/>
                <w:szCs w:val="24"/>
              </w:rPr>
            </w:pPr>
            <w:r w:rsidRPr="00A7408E">
              <w:rPr>
                <w:sz w:val="24"/>
                <w:szCs w:val="24"/>
              </w:rPr>
              <w:t>Usługi administracyjne</w:t>
            </w:r>
          </w:p>
        </w:tc>
        <w:tc>
          <w:tcPr>
            <w:tcW w:w="1843" w:type="dxa"/>
            <w:vAlign w:val="center"/>
          </w:tcPr>
          <w:p w:rsidR="000A0A47" w:rsidRPr="00DC0053" w:rsidRDefault="00E5365D" w:rsidP="008B5C51">
            <w:pPr>
              <w:pStyle w:val="Nagwek6"/>
              <w:numPr>
                <w:ilvl w:val="0"/>
                <w:numId w:val="0"/>
              </w:numPr>
              <w:rPr>
                <w:szCs w:val="24"/>
              </w:rPr>
            </w:pPr>
            <w:r w:rsidRPr="00DC0053">
              <w:rPr>
                <w:szCs w:val="24"/>
              </w:rPr>
              <w:t xml:space="preserve">Wysoki </w:t>
            </w:r>
          </w:p>
        </w:tc>
        <w:tc>
          <w:tcPr>
            <w:tcW w:w="2835" w:type="dxa"/>
            <w:vAlign w:val="center"/>
          </w:tcPr>
          <w:p w:rsidR="000A0A47" w:rsidRPr="00A7408E" w:rsidRDefault="000A0A47" w:rsidP="008B5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0A0A47" w:rsidRPr="00A7408E" w:rsidRDefault="000A0A47" w:rsidP="008B5C51">
            <w:pPr>
              <w:jc w:val="center"/>
              <w:rPr>
                <w:sz w:val="24"/>
                <w:szCs w:val="24"/>
              </w:rPr>
            </w:pPr>
          </w:p>
        </w:tc>
      </w:tr>
      <w:tr w:rsidR="000A0A47" w:rsidTr="008B5C51">
        <w:trPr>
          <w:cantSplit/>
          <w:trHeight w:val="402"/>
        </w:trPr>
        <w:tc>
          <w:tcPr>
            <w:tcW w:w="682" w:type="dxa"/>
            <w:vAlign w:val="center"/>
          </w:tcPr>
          <w:p w:rsidR="000A0A47" w:rsidRPr="00A7408E" w:rsidRDefault="000A0A47" w:rsidP="008B5C51">
            <w:pPr>
              <w:jc w:val="center"/>
              <w:rPr>
                <w:sz w:val="24"/>
                <w:szCs w:val="24"/>
              </w:rPr>
            </w:pPr>
            <w:r w:rsidRPr="00A7408E">
              <w:rPr>
                <w:sz w:val="24"/>
                <w:szCs w:val="24"/>
              </w:rPr>
              <w:t>3</w:t>
            </w:r>
          </w:p>
        </w:tc>
        <w:tc>
          <w:tcPr>
            <w:tcW w:w="3146" w:type="dxa"/>
            <w:vAlign w:val="center"/>
          </w:tcPr>
          <w:p w:rsidR="000A0A47" w:rsidRPr="00A7408E" w:rsidRDefault="000A0A47" w:rsidP="008B5C51">
            <w:pPr>
              <w:jc w:val="center"/>
              <w:rPr>
                <w:sz w:val="24"/>
                <w:szCs w:val="24"/>
              </w:rPr>
            </w:pPr>
            <w:r w:rsidRPr="00A7408E">
              <w:rPr>
                <w:sz w:val="24"/>
                <w:szCs w:val="24"/>
              </w:rPr>
              <w:t>Budżet</w:t>
            </w:r>
          </w:p>
        </w:tc>
        <w:tc>
          <w:tcPr>
            <w:tcW w:w="1843" w:type="dxa"/>
            <w:vAlign w:val="center"/>
          </w:tcPr>
          <w:p w:rsidR="000A0A47" w:rsidRPr="008B5C51" w:rsidRDefault="00E5365D" w:rsidP="008B5C51">
            <w:pPr>
              <w:jc w:val="center"/>
              <w:rPr>
                <w:sz w:val="24"/>
                <w:szCs w:val="24"/>
              </w:rPr>
            </w:pPr>
            <w:r w:rsidRPr="008B5C51">
              <w:rPr>
                <w:sz w:val="24"/>
                <w:szCs w:val="24"/>
              </w:rPr>
              <w:t>Wysoki</w:t>
            </w:r>
          </w:p>
        </w:tc>
        <w:tc>
          <w:tcPr>
            <w:tcW w:w="2835" w:type="dxa"/>
            <w:vAlign w:val="center"/>
          </w:tcPr>
          <w:p w:rsidR="000A0A47" w:rsidRPr="00A7408E" w:rsidRDefault="000A0A47" w:rsidP="008B5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0A0A47" w:rsidRPr="00A7408E" w:rsidRDefault="000A0A47" w:rsidP="008B5C51">
            <w:pPr>
              <w:jc w:val="center"/>
              <w:rPr>
                <w:sz w:val="24"/>
                <w:szCs w:val="24"/>
              </w:rPr>
            </w:pPr>
          </w:p>
        </w:tc>
      </w:tr>
      <w:tr w:rsidR="000A0A47" w:rsidTr="008B5C51">
        <w:trPr>
          <w:cantSplit/>
          <w:trHeight w:val="450"/>
        </w:trPr>
        <w:tc>
          <w:tcPr>
            <w:tcW w:w="682" w:type="dxa"/>
            <w:vAlign w:val="center"/>
          </w:tcPr>
          <w:p w:rsidR="000A0A47" w:rsidRPr="00A7408E" w:rsidRDefault="000A0A47" w:rsidP="008B5C51">
            <w:pPr>
              <w:jc w:val="center"/>
              <w:rPr>
                <w:sz w:val="24"/>
                <w:szCs w:val="24"/>
              </w:rPr>
            </w:pPr>
            <w:r w:rsidRPr="00A7408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46" w:type="dxa"/>
            <w:vAlign w:val="center"/>
          </w:tcPr>
          <w:p w:rsidR="000A0A47" w:rsidRPr="00A7408E" w:rsidRDefault="000A0A47" w:rsidP="008B5C51">
            <w:pPr>
              <w:jc w:val="center"/>
              <w:rPr>
                <w:sz w:val="24"/>
                <w:szCs w:val="24"/>
              </w:rPr>
            </w:pPr>
            <w:r w:rsidRPr="00A7408E">
              <w:rPr>
                <w:sz w:val="24"/>
                <w:szCs w:val="24"/>
              </w:rPr>
              <w:t>Promocja</w:t>
            </w:r>
            <w:r w:rsidR="008B5C51">
              <w:rPr>
                <w:sz w:val="24"/>
                <w:szCs w:val="24"/>
              </w:rPr>
              <w:t xml:space="preserve"> </w:t>
            </w:r>
            <w:r w:rsidRPr="00A7408E">
              <w:rPr>
                <w:sz w:val="24"/>
                <w:szCs w:val="24"/>
              </w:rPr>
              <w:t>i Rozwój Powiatu</w:t>
            </w:r>
          </w:p>
        </w:tc>
        <w:tc>
          <w:tcPr>
            <w:tcW w:w="1843" w:type="dxa"/>
            <w:vAlign w:val="center"/>
          </w:tcPr>
          <w:p w:rsidR="000A0A47" w:rsidRPr="008B5C51" w:rsidRDefault="008B5C51" w:rsidP="008B5C51">
            <w:pPr>
              <w:jc w:val="center"/>
              <w:rPr>
                <w:sz w:val="24"/>
                <w:szCs w:val="24"/>
              </w:rPr>
            </w:pPr>
            <w:r w:rsidRPr="008B5C51">
              <w:rPr>
                <w:sz w:val="24"/>
                <w:szCs w:val="24"/>
              </w:rPr>
              <w:t>Średni</w:t>
            </w:r>
          </w:p>
        </w:tc>
        <w:tc>
          <w:tcPr>
            <w:tcW w:w="2835" w:type="dxa"/>
            <w:vAlign w:val="center"/>
          </w:tcPr>
          <w:p w:rsidR="000A0A47" w:rsidRPr="00A7408E" w:rsidRDefault="000A0A47" w:rsidP="008B5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0A0A47" w:rsidRPr="00A7408E" w:rsidRDefault="000A0A47" w:rsidP="008B5C51">
            <w:pPr>
              <w:jc w:val="center"/>
              <w:rPr>
                <w:sz w:val="24"/>
                <w:szCs w:val="24"/>
              </w:rPr>
            </w:pPr>
          </w:p>
        </w:tc>
      </w:tr>
      <w:tr w:rsidR="000A0A47" w:rsidTr="008B5C51">
        <w:trPr>
          <w:cantSplit/>
          <w:trHeight w:val="418"/>
        </w:trPr>
        <w:tc>
          <w:tcPr>
            <w:tcW w:w="682" w:type="dxa"/>
            <w:vAlign w:val="center"/>
          </w:tcPr>
          <w:p w:rsidR="000A0A47" w:rsidRPr="00A7408E" w:rsidRDefault="000A0A47" w:rsidP="008B5C51">
            <w:pPr>
              <w:jc w:val="center"/>
              <w:rPr>
                <w:sz w:val="24"/>
                <w:szCs w:val="24"/>
              </w:rPr>
            </w:pPr>
            <w:r w:rsidRPr="00A7408E">
              <w:rPr>
                <w:sz w:val="24"/>
                <w:szCs w:val="24"/>
              </w:rPr>
              <w:t>5</w:t>
            </w:r>
          </w:p>
        </w:tc>
        <w:tc>
          <w:tcPr>
            <w:tcW w:w="3146" w:type="dxa"/>
            <w:vAlign w:val="center"/>
          </w:tcPr>
          <w:p w:rsidR="000A0A47" w:rsidRPr="00A7408E" w:rsidRDefault="000A0A47" w:rsidP="008B5C51">
            <w:pPr>
              <w:jc w:val="center"/>
              <w:rPr>
                <w:sz w:val="24"/>
                <w:szCs w:val="24"/>
              </w:rPr>
            </w:pPr>
            <w:r w:rsidRPr="00A7408E">
              <w:rPr>
                <w:sz w:val="24"/>
                <w:szCs w:val="24"/>
              </w:rPr>
              <w:t>Finanse</w:t>
            </w:r>
          </w:p>
        </w:tc>
        <w:tc>
          <w:tcPr>
            <w:tcW w:w="1843" w:type="dxa"/>
            <w:vAlign w:val="center"/>
          </w:tcPr>
          <w:p w:rsidR="000A0A47" w:rsidRPr="008B5C51" w:rsidRDefault="008B5C51" w:rsidP="008B5C51">
            <w:pPr>
              <w:jc w:val="center"/>
              <w:rPr>
                <w:sz w:val="24"/>
                <w:szCs w:val="24"/>
              </w:rPr>
            </w:pPr>
            <w:r w:rsidRPr="008B5C51">
              <w:rPr>
                <w:sz w:val="24"/>
                <w:szCs w:val="24"/>
              </w:rPr>
              <w:t>Wysoki</w:t>
            </w:r>
          </w:p>
        </w:tc>
        <w:tc>
          <w:tcPr>
            <w:tcW w:w="2835" w:type="dxa"/>
            <w:vAlign w:val="center"/>
          </w:tcPr>
          <w:p w:rsidR="000A0A47" w:rsidRPr="00A7408E" w:rsidRDefault="000A0A47" w:rsidP="008B5C51">
            <w:pPr>
              <w:jc w:val="center"/>
              <w:rPr>
                <w:sz w:val="24"/>
                <w:szCs w:val="24"/>
              </w:rPr>
            </w:pPr>
            <w:r w:rsidRPr="00A7408E">
              <w:rPr>
                <w:sz w:val="24"/>
                <w:szCs w:val="24"/>
              </w:rPr>
              <w:t>Gospodarka Finansowa</w:t>
            </w:r>
          </w:p>
        </w:tc>
        <w:tc>
          <w:tcPr>
            <w:tcW w:w="1133" w:type="dxa"/>
            <w:vAlign w:val="center"/>
          </w:tcPr>
          <w:p w:rsidR="000A0A47" w:rsidRPr="00A7408E" w:rsidRDefault="000A0A47" w:rsidP="008B5C51">
            <w:pPr>
              <w:jc w:val="center"/>
              <w:rPr>
                <w:sz w:val="24"/>
                <w:szCs w:val="24"/>
              </w:rPr>
            </w:pPr>
          </w:p>
        </w:tc>
      </w:tr>
      <w:tr w:rsidR="000A0A47" w:rsidTr="008B5C51">
        <w:trPr>
          <w:cantSplit/>
          <w:trHeight w:val="410"/>
        </w:trPr>
        <w:tc>
          <w:tcPr>
            <w:tcW w:w="682" w:type="dxa"/>
            <w:vAlign w:val="center"/>
          </w:tcPr>
          <w:p w:rsidR="000A0A47" w:rsidRPr="00A7408E" w:rsidRDefault="000A0A47" w:rsidP="008B5C51">
            <w:pPr>
              <w:jc w:val="center"/>
              <w:rPr>
                <w:sz w:val="24"/>
                <w:szCs w:val="24"/>
              </w:rPr>
            </w:pPr>
            <w:r w:rsidRPr="00A7408E">
              <w:rPr>
                <w:sz w:val="24"/>
                <w:szCs w:val="24"/>
              </w:rPr>
              <w:t>6</w:t>
            </w:r>
          </w:p>
        </w:tc>
        <w:tc>
          <w:tcPr>
            <w:tcW w:w="3146" w:type="dxa"/>
            <w:vAlign w:val="center"/>
          </w:tcPr>
          <w:p w:rsidR="000A0A47" w:rsidRPr="00A7408E" w:rsidRDefault="000A0A47" w:rsidP="008B5C51">
            <w:pPr>
              <w:jc w:val="center"/>
              <w:rPr>
                <w:sz w:val="24"/>
                <w:szCs w:val="24"/>
              </w:rPr>
            </w:pPr>
            <w:r w:rsidRPr="00A7408E">
              <w:rPr>
                <w:sz w:val="24"/>
                <w:szCs w:val="24"/>
              </w:rPr>
              <w:t>Rachunkowość</w:t>
            </w:r>
          </w:p>
        </w:tc>
        <w:tc>
          <w:tcPr>
            <w:tcW w:w="1843" w:type="dxa"/>
            <w:vAlign w:val="center"/>
          </w:tcPr>
          <w:p w:rsidR="000A0A47" w:rsidRPr="008B5C51" w:rsidRDefault="008B5C51" w:rsidP="008B5C51">
            <w:pPr>
              <w:jc w:val="center"/>
              <w:rPr>
                <w:sz w:val="24"/>
                <w:szCs w:val="24"/>
              </w:rPr>
            </w:pPr>
            <w:r w:rsidRPr="008B5C51">
              <w:rPr>
                <w:sz w:val="24"/>
                <w:szCs w:val="24"/>
              </w:rPr>
              <w:t>Średni</w:t>
            </w:r>
          </w:p>
        </w:tc>
        <w:tc>
          <w:tcPr>
            <w:tcW w:w="2835" w:type="dxa"/>
            <w:vAlign w:val="center"/>
          </w:tcPr>
          <w:p w:rsidR="000A0A47" w:rsidRPr="00A7408E" w:rsidRDefault="000A0A47" w:rsidP="008B5C51">
            <w:pPr>
              <w:jc w:val="center"/>
              <w:rPr>
                <w:sz w:val="24"/>
                <w:szCs w:val="24"/>
              </w:rPr>
            </w:pPr>
            <w:r w:rsidRPr="00A7408E">
              <w:rPr>
                <w:sz w:val="24"/>
                <w:szCs w:val="24"/>
              </w:rPr>
              <w:t>Rachunkowość</w:t>
            </w:r>
          </w:p>
        </w:tc>
        <w:tc>
          <w:tcPr>
            <w:tcW w:w="1133" w:type="dxa"/>
            <w:vAlign w:val="center"/>
          </w:tcPr>
          <w:p w:rsidR="000A0A47" w:rsidRPr="00A7408E" w:rsidRDefault="000A0A47" w:rsidP="008B5C51">
            <w:pPr>
              <w:jc w:val="center"/>
              <w:rPr>
                <w:sz w:val="24"/>
                <w:szCs w:val="24"/>
              </w:rPr>
            </w:pPr>
          </w:p>
        </w:tc>
      </w:tr>
      <w:tr w:rsidR="000A0A47" w:rsidTr="008B5C51">
        <w:trPr>
          <w:cantSplit/>
          <w:trHeight w:val="434"/>
        </w:trPr>
        <w:tc>
          <w:tcPr>
            <w:tcW w:w="682" w:type="dxa"/>
            <w:vAlign w:val="center"/>
          </w:tcPr>
          <w:p w:rsidR="000A0A47" w:rsidRPr="00A7408E" w:rsidRDefault="000A0A47" w:rsidP="008B5C51">
            <w:pPr>
              <w:jc w:val="center"/>
              <w:rPr>
                <w:sz w:val="24"/>
                <w:szCs w:val="24"/>
              </w:rPr>
            </w:pPr>
            <w:r w:rsidRPr="00A7408E">
              <w:rPr>
                <w:sz w:val="24"/>
                <w:szCs w:val="24"/>
              </w:rPr>
              <w:t>7</w:t>
            </w:r>
          </w:p>
        </w:tc>
        <w:tc>
          <w:tcPr>
            <w:tcW w:w="3146" w:type="dxa"/>
            <w:vAlign w:val="center"/>
          </w:tcPr>
          <w:p w:rsidR="000A0A47" w:rsidRPr="00A7408E" w:rsidRDefault="000A0A47" w:rsidP="008B5C51">
            <w:pPr>
              <w:jc w:val="center"/>
              <w:rPr>
                <w:sz w:val="24"/>
                <w:szCs w:val="24"/>
              </w:rPr>
            </w:pPr>
            <w:r w:rsidRPr="00A7408E">
              <w:rPr>
                <w:sz w:val="24"/>
                <w:szCs w:val="24"/>
              </w:rPr>
              <w:t>Zarządzanie i Organizacja</w:t>
            </w:r>
          </w:p>
        </w:tc>
        <w:tc>
          <w:tcPr>
            <w:tcW w:w="1843" w:type="dxa"/>
            <w:vAlign w:val="center"/>
          </w:tcPr>
          <w:p w:rsidR="000A0A47" w:rsidRPr="008B5C51" w:rsidRDefault="008B5C51" w:rsidP="008B5C51">
            <w:pPr>
              <w:jc w:val="center"/>
              <w:rPr>
                <w:sz w:val="24"/>
                <w:szCs w:val="24"/>
              </w:rPr>
            </w:pPr>
            <w:r w:rsidRPr="008B5C51">
              <w:rPr>
                <w:sz w:val="24"/>
                <w:szCs w:val="24"/>
              </w:rPr>
              <w:t>Średni</w:t>
            </w:r>
          </w:p>
        </w:tc>
        <w:tc>
          <w:tcPr>
            <w:tcW w:w="2835" w:type="dxa"/>
            <w:vAlign w:val="center"/>
          </w:tcPr>
          <w:p w:rsidR="000A0A47" w:rsidRPr="00A7408E" w:rsidRDefault="000A0A47" w:rsidP="008B5C51">
            <w:pPr>
              <w:jc w:val="center"/>
              <w:rPr>
                <w:sz w:val="24"/>
                <w:szCs w:val="24"/>
              </w:rPr>
            </w:pPr>
            <w:r w:rsidRPr="00A7408E">
              <w:rPr>
                <w:sz w:val="24"/>
                <w:szCs w:val="24"/>
              </w:rPr>
              <w:t>Zarządzanie</w:t>
            </w:r>
          </w:p>
        </w:tc>
        <w:tc>
          <w:tcPr>
            <w:tcW w:w="1133" w:type="dxa"/>
            <w:vAlign w:val="center"/>
          </w:tcPr>
          <w:p w:rsidR="000A0A47" w:rsidRPr="00A7408E" w:rsidRDefault="000A0A47" w:rsidP="008B5C51">
            <w:pPr>
              <w:jc w:val="center"/>
              <w:rPr>
                <w:sz w:val="24"/>
                <w:szCs w:val="24"/>
              </w:rPr>
            </w:pPr>
          </w:p>
        </w:tc>
      </w:tr>
      <w:tr w:rsidR="000A0A47" w:rsidTr="008B5C51">
        <w:trPr>
          <w:cantSplit/>
          <w:trHeight w:val="390"/>
        </w:trPr>
        <w:tc>
          <w:tcPr>
            <w:tcW w:w="682" w:type="dxa"/>
            <w:vAlign w:val="center"/>
          </w:tcPr>
          <w:p w:rsidR="000A0A47" w:rsidRPr="00A7408E" w:rsidRDefault="000A0A47" w:rsidP="00A7408E">
            <w:pPr>
              <w:jc w:val="center"/>
              <w:rPr>
                <w:sz w:val="24"/>
                <w:szCs w:val="24"/>
              </w:rPr>
            </w:pPr>
            <w:r w:rsidRPr="00A7408E">
              <w:rPr>
                <w:sz w:val="24"/>
                <w:szCs w:val="24"/>
              </w:rPr>
              <w:t>8</w:t>
            </w:r>
          </w:p>
        </w:tc>
        <w:tc>
          <w:tcPr>
            <w:tcW w:w="3146" w:type="dxa"/>
            <w:vAlign w:val="center"/>
          </w:tcPr>
          <w:p w:rsidR="000A0A47" w:rsidRPr="00A7408E" w:rsidRDefault="000A0A47" w:rsidP="00A7408E">
            <w:pPr>
              <w:jc w:val="center"/>
              <w:rPr>
                <w:sz w:val="24"/>
                <w:szCs w:val="24"/>
              </w:rPr>
            </w:pPr>
            <w:r w:rsidRPr="00A7408E">
              <w:rPr>
                <w:sz w:val="24"/>
                <w:szCs w:val="24"/>
              </w:rPr>
              <w:t>Gospodarowanie mieniem</w:t>
            </w:r>
          </w:p>
        </w:tc>
        <w:tc>
          <w:tcPr>
            <w:tcW w:w="1843" w:type="dxa"/>
            <w:vAlign w:val="center"/>
          </w:tcPr>
          <w:p w:rsidR="000A0A47" w:rsidRPr="008B5C51" w:rsidRDefault="008B5C51" w:rsidP="00A7408E">
            <w:pPr>
              <w:jc w:val="center"/>
              <w:rPr>
                <w:sz w:val="24"/>
                <w:szCs w:val="24"/>
              </w:rPr>
            </w:pPr>
            <w:r w:rsidRPr="008B5C51">
              <w:rPr>
                <w:sz w:val="24"/>
                <w:szCs w:val="24"/>
              </w:rPr>
              <w:t>Średni</w:t>
            </w:r>
          </w:p>
        </w:tc>
        <w:tc>
          <w:tcPr>
            <w:tcW w:w="2835" w:type="dxa"/>
            <w:vAlign w:val="center"/>
          </w:tcPr>
          <w:p w:rsidR="000A0A47" w:rsidRPr="00A7408E" w:rsidRDefault="000A0A47" w:rsidP="00A7408E">
            <w:pPr>
              <w:jc w:val="center"/>
              <w:rPr>
                <w:sz w:val="24"/>
                <w:szCs w:val="24"/>
              </w:rPr>
            </w:pPr>
            <w:r w:rsidRPr="00A7408E">
              <w:rPr>
                <w:sz w:val="24"/>
                <w:szCs w:val="24"/>
              </w:rPr>
              <w:t>Gospodarowanie</w:t>
            </w:r>
            <w:r w:rsidR="00A7408E">
              <w:rPr>
                <w:sz w:val="24"/>
                <w:szCs w:val="24"/>
              </w:rPr>
              <w:t xml:space="preserve"> </w:t>
            </w:r>
            <w:r w:rsidRPr="00A7408E">
              <w:rPr>
                <w:sz w:val="24"/>
                <w:szCs w:val="24"/>
              </w:rPr>
              <w:t>mieniem</w:t>
            </w:r>
          </w:p>
        </w:tc>
        <w:tc>
          <w:tcPr>
            <w:tcW w:w="1133" w:type="dxa"/>
            <w:vAlign w:val="center"/>
          </w:tcPr>
          <w:p w:rsidR="000A0A47" w:rsidRPr="00A7408E" w:rsidRDefault="000A0A47" w:rsidP="00A7408E">
            <w:pPr>
              <w:jc w:val="center"/>
              <w:rPr>
                <w:sz w:val="24"/>
                <w:szCs w:val="24"/>
              </w:rPr>
            </w:pPr>
          </w:p>
        </w:tc>
      </w:tr>
      <w:tr w:rsidR="000A0A47" w:rsidTr="008B5C51">
        <w:trPr>
          <w:cantSplit/>
          <w:trHeight w:val="424"/>
        </w:trPr>
        <w:tc>
          <w:tcPr>
            <w:tcW w:w="682" w:type="dxa"/>
            <w:vAlign w:val="center"/>
          </w:tcPr>
          <w:p w:rsidR="000A0A47" w:rsidRPr="00A7408E" w:rsidRDefault="000A0A47" w:rsidP="00A7408E">
            <w:pPr>
              <w:jc w:val="center"/>
              <w:rPr>
                <w:sz w:val="24"/>
                <w:szCs w:val="24"/>
              </w:rPr>
            </w:pPr>
            <w:r w:rsidRPr="00A7408E">
              <w:rPr>
                <w:sz w:val="24"/>
                <w:szCs w:val="24"/>
              </w:rPr>
              <w:t>9</w:t>
            </w:r>
          </w:p>
        </w:tc>
        <w:tc>
          <w:tcPr>
            <w:tcW w:w="3146" w:type="dxa"/>
            <w:vAlign w:val="center"/>
          </w:tcPr>
          <w:p w:rsidR="000A0A47" w:rsidRPr="00A7408E" w:rsidRDefault="000A0A47" w:rsidP="00A7408E">
            <w:pPr>
              <w:jc w:val="center"/>
              <w:rPr>
                <w:sz w:val="24"/>
                <w:szCs w:val="24"/>
              </w:rPr>
            </w:pPr>
            <w:r w:rsidRPr="00A7408E">
              <w:rPr>
                <w:sz w:val="24"/>
                <w:szCs w:val="24"/>
              </w:rPr>
              <w:t>System informatyczny</w:t>
            </w:r>
          </w:p>
        </w:tc>
        <w:tc>
          <w:tcPr>
            <w:tcW w:w="1843" w:type="dxa"/>
            <w:vAlign w:val="center"/>
          </w:tcPr>
          <w:p w:rsidR="000A0A47" w:rsidRPr="008B5C51" w:rsidRDefault="008B5C51" w:rsidP="00A7408E">
            <w:pPr>
              <w:jc w:val="center"/>
              <w:rPr>
                <w:sz w:val="24"/>
                <w:szCs w:val="24"/>
              </w:rPr>
            </w:pPr>
            <w:r w:rsidRPr="008B5C51">
              <w:rPr>
                <w:sz w:val="24"/>
                <w:szCs w:val="24"/>
              </w:rPr>
              <w:t>Średni</w:t>
            </w:r>
          </w:p>
        </w:tc>
        <w:tc>
          <w:tcPr>
            <w:tcW w:w="2835" w:type="dxa"/>
            <w:vAlign w:val="center"/>
          </w:tcPr>
          <w:p w:rsidR="000A0A47" w:rsidRPr="00A7408E" w:rsidRDefault="000A0A47" w:rsidP="00A7408E">
            <w:pPr>
              <w:jc w:val="center"/>
              <w:rPr>
                <w:sz w:val="24"/>
                <w:szCs w:val="24"/>
              </w:rPr>
            </w:pPr>
            <w:r w:rsidRPr="00A7408E">
              <w:rPr>
                <w:sz w:val="24"/>
                <w:szCs w:val="24"/>
              </w:rPr>
              <w:t>System</w:t>
            </w:r>
            <w:r w:rsidR="00A7408E">
              <w:rPr>
                <w:sz w:val="24"/>
                <w:szCs w:val="24"/>
              </w:rPr>
              <w:t xml:space="preserve"> </w:t>
            </w:r>
            <w:r w:rsidRPr="00A7408E">
              <w:rPr>
                <w:sz w:val="24"/>
                <w:szCs w:val="24"/>
              </w:rPr>
              <w:t>informatyczny</w:t>
            </w:r>
          </w:p>
        </w:tc>
        <w:tc>
          <w:tcPr>
            <w:tcW w:w="1133" w:type="dxa"/>
            <w:vAlign w:val="center"/>
          </w:tcPr>
          <w:p w:rsidR="000A0A47" w:rsidRPr="00A7408E" w:rsidRDefault="000A0A47" w:rsidP="00A7408E">
            <w:pPr>
              <w:jc w:val="center"/>
              <w:rPr>
                <w:sz w:val="24"/>
                <w:szCs w:val="24"/>
              </w:rPr>
            </w:pPr>
          </w:p>
        </w:tc>
      </w:tr>
      <w:tr w:rsidR="000A0A47" w:rsidTr="008B5C51">
        <w:trPr>
          <w:cantSplit/>
          <w:trHeight w:val="402"/>
        </w:trPr>
        <w:tc>
          <w:tcPr>
            <w:tcW w:w="682" w:type="dxa"/>
            <w:vAlign w:val="center"/>
          </w:tcPr>
          <w:p w:rsidR="000A0A47" w:rsidRPr="00A7408E" w:rsidRDefault="000A0A47" w:rsidP="00A7408E">
            <w:pPr>
              <w:jc w:val="center"/>
              <w:rPr>
                <w:sz w:val="24"/>
                <w:szCs w:val="24"/>
              </w:rPr>
            </w:pPr>
            <w:r w:rsidRPr="00A7408E">
              <w:rPr>
                <w:sz w:val="24"/>
                <w:szCs w:val="24"/>
              </w:rPr>
              <w:t>10</w:t>
            </w:r>
          </w:p>
        </w:tc>
        <w:tc>
          <w:tcPr>
            <w:tcW w:w="3146" w:type="dxa"/>
            <w:vAlign w:val="center"/>
          </w:tcPr>
          <w:p w:rsidR="000A0A47" w:rsidRPr="00A7408E" w:rsidRDefault="000A0A47" w:rsidP="00A7408E">
            <w:pPr>
              <w:jc w:val="center"/>
              <w:rPr>
                <w:sz w:val="24"/>
                <w:szCs w:val="24"/>
              </w:rPr>
            </w:pPr>
            <w:r w:rsidRPr="00A7408E">
              <w:rPr>
                <w:sz w:val="24"/>
                <w:szCs w:val="24"/>
              </w:rPr>
              <w:t>Zamówienia publiczne</w:t>
            </w:r>
          </w:p>
        </w:tc>
        <w:tc>
          <w:tcPr>
            <w:tcW w:w="1843" w:type="dxa"/>
            <w:vAlign w:val="center"/>
          </w:tcPr>
          <w:p w:rsidR="000A0A47" w:rsidRPr="008B5C51" w:rsidRDefault="008B5C51" w:rsidP="00A7408E">
            <w:pPr>
              <w:jc w:val="center"/>
              <w:rPr>
                <w:sz w:val="24"/>
                <w:szCs w:val="24"/>
              </w:rPr>
            </w:pPr>
            <w:r w:rsidRPr="008B5C51">
              <w:rPr>
                <w:sz w:val="24"/>
                <w:szCs w:val="24"/>
              </w:rPr>
              <w:t>Wysoki</w:t>
            </w:r>
          </w:p>
        </w:tc>
        <w:tc>
          <w:tcPr>
            <w:tcW w:w="2835" w:type="dxa"/>
            <w:vAlign w:val="center"/>
          </w:tcPr>
          <w:p w:rsidR="000A0A47" w:rsidRPr="00A7408E" w:rsidRDefault="000A0A47" w:rsidP="00A7408E">
            <w:pPr>
              <w:jc w:val="center"/>
              <w:rPr>
                <w:sz w:val="24"/>
                <w:szCs w:val="24"/>
              </w:rPr>
            </w:pPr>
            <w:r w:rsidRPr="00A7408E">
              <w:rPr>
                <w:sz w:val="24"/>
                <w:szCs w:val="24"/>
              </w:rPr>
              <w:t>Zamówienia</w:t>
            </w:r>
            <w:r w:rsidR="00A7408E">
              <w:rPr>
                <w:sz w:val="24"/>
                <w:szCs w:val="24"/>
              </w:rPr>
              <w:t xml:space="preserve"> </w:t>
            </w:r>
            <w:r w:rsidRPr="00A7408E">
              <w:rPr>
                <w:sz w:val="24"/>
                <w:szCs w:val="24"/>
              </w:rPr>
              <w:t>publiczne</w:t>
            </w:r>
          </w:p>
        </w:tc>
        <w:tc>
          <w:tcPr>
            <w:tcW w:w="1133" w:type="dxa"/>
            <w:vAlign w:val="center"/>
          </w:tcPr>
          <w:p w:rsidR="000A0A47" w:rsidRPr="00A7408E" w:rsidRDefault="000A0A47" w:rsidP="00A7408E">
            <w:pPr>
              <w:jc w:val="center"/>
              <w:rPr>
                <w:sz w:val="24"/>
                <w:szCs w:val="24"/>
              </w:rPr>
            </w:pPr>
          </w:p>
        </w:tc>
      </w:tr>
      <w:tr w:rsidR="000A0A47" w:rsidTr="008B5C51">
        <w:trPr>
          <w:cantSplit/>
          <w:trHeight w:val="422"/>
        </w:trPr>
        <w:tc>
          <w:tcPr>
            <w:tcW w:w="682" w:type="dxa"/>
            <w:vAlign w:val="center"/>
          </w:tcPr>
          <w:p w:rsidR="000A0A47" w:rsidRPr="00A7408E" w:rsidRDefault="000A0A47" w:rsidP="00A7408E">
            <w:pPr>
              <w:jc w:val="center"/>
              <w:rPr>
                <w:sz w:val="24"/>
                <w:szCs w:val="24"/>
              </w:rPr>
            </w:pPr>
            <w:r w:rsidRPr="00A7408E">
              <w:rPr>
                <w:sz w:val="24"/>
                <w:szCs w:val="24"/>
              </w:rPr>
              <w:t>11</w:t>
            </w:r>
          </w:p>
        </w:tc>
        <w:tc>
          <w:tcPr>
            <w:tcW w:w="3146" w:type="dxa"/>
            <w:vAlign w:val="center"/>
          </w:tcPr>
          <w:p w:rsidR="000A0A47" w:rsidRPr="00A7408E" w:rsidRDefault="000A0A47" w:rsidP="00A7408E">
            <w:pPr>
              <w:jc w:val="center"/>
              <w:rPr>
                <w:sz w:val="24"/>
                <w:szCs w:val="24"/>
              </w:rPr>
            </w:pPr>
            <w:r w:rsidRPr="00A7408E">
              <w:rPr>
                <w:sz w:val="24"/>
                <w:szCs w:val="24"/>
              </w:rPr>
              <w:t>Nadzór właścicielski</w:t>
            </w:r>
          </w:p>
        </w:tc>
        <w:tc>
          <w:tcPr>
            <w:tcW w:w="1843" w:type="dxa"/>
            <w:vAlign w:val="center"/>
          </w:tcPr>
          <w:p w:rsidR="000A0A47" w:rsidRPr="008B5C51" w:rsidRDefault="008B5C51" w:rsidP="00A7408E">
            <w:pPr>
              <w:jc w:val="center"/>
              <w:rPr>
                <w:sz w:val="24"/>
                <w:szCs w:val="24"/>
              </w:rPr>
            </w:pPr>
            <w:r w:rsidRPr="008B5C51">
              <w:rPr>
                <w:sz w:val="24"/>
                <w:szCs w:val="24"/>
              </w:rPr>
              <w:t>Średni</w:t>
            </w:r>
          </w:p>
        </w:tc>
        <w:tc>
          <w:tcPr>
            <w:tcW w:w="2835" w:type="dxa"/>
            <w:vAlign w:val="center"/>
          </w:tcPr>
          <w:p w:rsidR="000A0A47" w:rsidRPr="00A7408E" w:rsidRDefault="000A0A47" w:rsidP="00A7408E">
            <w:pPr>
              <w:jc w:val="center"/>
              <w:rPr>
                <w:sz w:val="24"/>
                <w:szCs w:val="24"/>
              </w:rPr>
            </w:pPr>
            <w:r w:rsidRPr="00A7408E">
              <w:rPr>
                <w:sz w:val="24"/>
                <w:szCs w:val="24"/>
              </w:rPr>
              <w:t>Nadzór</w:t>
            </w:r>
            <w:r w:rsidR="00A7408E">
              <w:rPr>
                <w:sz w:val="24"/>
                <w:szCs w:val="24"/>
              </w:rPr>
              <w:t xml:space="preserve"> </w:t>
            </w:r>
            <w:r w:rsidRPr="00A7408E">
              <w:rPr>
                <w:sz w:val="24"/>
                <w:szCs w:val="24"/>
              </w:rPr>
              <w:t>właścicielski</w:t>
            </w:r>
          </w:p>
        </w:tc>
        <w:tc>
          <w:tcPr>
            <w:tcW w:w="1133" w:type="dxa"/>
            <w:vAlign w:val="center"/>
          </w:tcPr>
          <w:p w:rsidR="000A0A47" w:rsidRPr="00A7408E" w:rsidRDefault="000A0A47" w:rsidP="00A7408E">
            <w:pPr>
              <w:jc w:val="center"/>
              <w:rPr>
                <w:sz w:val="24"/>
                <w:szCs w:val="24"/>
              </w:rPr>
            </w:pPr>
          </w:p>
        </w:tc>
      </w:tr>
      <w:tr w:rsidR="000A0A47" w:rsidTr="008B5C51">
        <w:trPr>
          <w:cantSplit/>
          <w:trHeight w:val="440"/>
        </w:trPr>
        <w:tc>
          <w:tcPr>
            <w:tcW w:w="682" w:type="dxa"/>
            <w:vAlign w:val="center"/>
          </w:tcPr>
          <w:p w:rsidR="000A0A47" w:rsidRPr="00A7408E" w:rsidRDefault="000A0A47" w:rsidP="00A7408E">
            <w:pPr>
              <w:jc w:val="center"/>
              <w:rPr>
                <w:sz w:val="24"/>
                <w:szCs w:val="24"/>
              </w:rPr>
            </w:pPr>
            <w:r w:rsidRPr="00A7408E">
              <w:rPr>
                <w:sz w:val="24"/>
                <w:szCs w:val="24"/>
              </w:rPr>
              <w:t>12</w:t>
            </w:r>
          </w:p>
        </w:tc>
        <w:tc>
          <w:tcPr>
            <w:tcW w:w="3146" w:type="dxa"/>
            <w:vAlign w:val="center"/>
          </w:tcPr>
          <w:p w:rsidR="000A0A47" w:rsidRPr="00A7408E" w:rsidRDefault="000A0A47" w:rsidP="00A7408E">
            <w:pPr>
              <w:jc w:val="center"/>
              <w:rPr>
                <w:sz w:val="24"/>
                <w:szCs w:val="24"/>
              </w:rPr>
            </w:pPr>
            <w:r w:rsidRPr="00A7408E">
              <w:rPr>
                <w:sz w:val="24"/>
                <w:szCs w:val="24"/>
              </w:rPr>
              <w:t>Bezpieczeństwo</w:t>
            </w:r>
          </w:p>
        </w:tc>
        <w:tc>
          <w:tcPr>
            <w:tcW w:w="1843" w:type="dxa"/>
            <w:vAlign w:val="center"/>
          </w:tcPr>
          <w:p w:rsidR="000A0A47" w:rsidRPr="008B5C51" w:rsidRDefault="008B5C51" w:rsidP="00A7408E">
            <w:pPr>
              <w:jc w:val="center"/>
              <w:rPr>
                <w:sz w:val="24"/>
                <w:szCs w:val="24"/>
              </w:rPr>
            </w:pPr>
            <w:r w:rsidRPr="008B5C51">
              <w:rPr>
                <w:sz w:val="24"/>
                <w:szCs w:val="24"/>
              </w:rPr>
              <w:t>Średni</w:t>
            </w:r>
          </w:p>
        </w:tc>
        <w:tc>
          <w:tcPr>
            <w:tcW w:w="2835" w:type="dxa"/>
            <w:vAlign w:val="center"/>
          </w:tcPr>
          <w:p w:rsidR="000A0A47" w:rsidRPr="00A7408E" w:rsidRDefault="000A0A47" w:rsidP="00A7408E">
            <w:pPr>
              <w:jc w:val="center"/>
              <w:rPr>
                <w:sz w:val="24"/>
                <w:szCs w:val="24"/>
              </w:rPr>
            </w:pPr>
            <w:r w:rsidRPr="00A7408E">
              <w:rPr>
                <w:sz w:val="24"/>
                <w:szCs w:val="24"/>
              </w:rPr>
              <w:t>Bezpieczeństwo</w:t>
            </w:r>
          </w:p>
        </w:tc>
        <w:tc>
          <w:tcPr>
            <w:tcW w:w="1133" w:type="dxa"/>
            <w:vAlign w:val="center"/>
          </w:tcPr>
          <w:p w:rsidR="000A0A47" w:rsidRPr="00A7408E" w:rsidRDefault="000A0A47" w:rsidP="00A7408E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0A47" w:rsidRDefault="000A0A47" w:rsidP="000A0A47">
      <w:pPr>
        <w:jc w:val="center"/>
        <w:rPr>
          <w:sz w:val="24"/>
        </w:rPr>
      </w:pPr>
    </w:p>
    <w:p w:rsidR="0002436C" w:rsidRDefault="0002436C" w:rsidP="000A0A47">
      <w:pPr>
        <w:jc w:val="center"/>
        <w:rPr>
          <w:sz w:val="24"/>
        </w:rPr>
      </w:pPr>
    </w:p>
    <w:p w:rsidR="000A0A47" w:rsidRDefault="000A0A47" w:rsidP="000A0A47">
      <w:pPr>
        <w:numPr>
          <w:ilvl w:val="0"/>
          <w:numId w:val="4"/>
        </w:numPr>
        <w:jc w:val="both"/>
        <w:rPr>
          <w:b/>
          <w:sz w:val="24"/>
        </w:rPr>
      </w:pPr>
      <w:r>
        <w:rPr>
          <w:b/>
          <w:sz w:val="24"/>
        </w:rPr>
        <w:t>Wyniki przeprowadzonej analizy zasobów osobowych</w:t>
      </w:r>
    </w:p>
    <w:p w:rsidR="000A0A47" w:rsidRDefault="000A0A47" w:rsidP="000A0A47">
      <w:pPr>
        <w:jc w:val="both"/>
        <w:rPr>
          <w:sz w:val="24"/>
        </w:rPr>
      </w:pPr>
    </w:p>
    <w:p w:rsidR="000A0A47" w:rsidRDefault="00411CEF" w:rsidP="00D625E6">
      <w:pPr>
        <w:pStyle w:val="Tekstpodstawowy"/>
        <w:spacing w:line="360" w:lineRule="auto"/>
        <w:ind w:firstLine="360"/>
        <w:rPr>
          <w:sz w:val="24"/>
        </w:rPr>
      </w:pPr>
      <w:r>
        <w:rPr>
          <w:sz w:val="24"/>
        </w:rPr>
        <w:t xml:space="preserve">  </w:t>
      </w:r>
      <w:r w:rsidR="000A0A47">
        <w:rPr>
          <w:sz w:val="24"/>
        </w:rPr>
        <w:t xml:space="preserve">Oszacowana liczba osobodni będąca w dyspozycji </w:t>
      </w:r>
      <w:r w:rsidR="009B12AD">
        <w:rPr>
          <w:sz w:val="24"/>
        </w:rPr>
        <w:t>Zespołu ds. Kontrol</w:t>
      </w:r>
      <w:r w:rsidR="00D625E6">
        <w:rPr>
          <w:sz w:val="24"/>
        </w:rPr>
        <w:t>i i Audytu</w:t>
      </w:r>
      <w:r w:rsidR="00D625E6">
        <w:rPr>
          <w:sz w:val="24"/>
        </w:rPr>
        <w:br/>
      </w:r>
      <w:r w:rsidR="009B12AD">
        <w:rPr>
          <w:sz w:val="24"/>
        </w:rPr>
        <w:t xml:space="preserve">Wewnętrznego </w:t>
      </w:r>
      <w:r w:rsidR="000A0A47">
        <w:rPr>
          <w:sz w:val="24"/>
        </w:rPr>
        <w:t>w 201</w:t>
      </w:r>
      <w:r w:rsidR="00A7408E">
        <w:rPr>
          <w:sz w:val="24"/>
        </w:rPr>
        <w:t>6</w:t>
      </w:r>
      <w:r w:rsidR="000A0A47">
        <w:rPr>
          <w:sz w:val="24"/>
        </w:rPr>
        <w:t xml:space="preserve"> roku wynosi </w:t>
      </w:r>
      <w:r w:rsidR="00E2691B">
        <w:rPr>
          <w:sz w:val="24"/>
        </w:rPr>
        <w:t>189</w:t>
      </w:r>
      <w:r w:rsidR="000A0A47">
        <w:rPr>
          <w:sz w:val="24"/>
        </w:rPr>
        <w:t>. Planowany czas przeznaczony na realizację poszczególnych zadań przedstawia poniższa tabela.</w:t>
      </w:r>
    </w:p>
    <w:tbl>
      <w:tblPr>
        <w:tblW w:w="985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4394"/>
        <w:gridCol w:w="1985"/>
        <w:gridCol w:w="992"/>
        <w:gridCol w:w="1777"/>
      </w:tblGrid>
      <w:tr w:rsidR="000A0A47" w:rsidTr="003B0CC1">
        <w:trPr>
          <w:cantSplit/>
          <w:trHeight w:val="739"/>
        </w:trPr>
        <w:tc>
          <w:tcPr>
            <w:tcW w:w="710" w:type="dxa"/>
            <w:shd w:val="clear" w:color="auto" w:fill="DAEEF3"/>
            <w:vAlign w:val="center"/>
          </w:tcPr>
          <w:p w:rsidR="000A0A47" w:rsidRPr="00DC0053" w:rsidRDefault="000A0A47" w:rsidP="00D13975">
            <w:pPr>
              <w:pStyle w:val="Tekstpodstawowy"/>
              <w:jc w:val="center"/>
              <w:rPr>
                <w:b/>
                <w:sz w:val="24"/>
              </w:rPr>
            </w:pPr>
            <w:r w:rsidRPr="00DC0053">
              <w:rPr>
                <w:b/>
                <w:sz w:val="24"/>
              </w:rPr>
              <w:t>Lp.</w:t>
            </w:r>
          </w:p>
        </w:tc>
        <w:tc>
          <w:tcPr>
            <w:tcW w:w="4394" w:type="dxa"/>
            <w:shd w:val="clear" w:color="auto" w:fill="DAEEF3"/>
            <w:vAlign w:val="center"/>
          </w:tcPr>
          <w:p w:rsidR="000A0A47" w:rsidRPr="00DC0053" w:rsidRDefault="000A0A47" w:rsidP="00D13975">
            <w:pPr>
              <w:pStyle w:val="Tekstpodstawowy"/>
              <w:jc w:val="center"/>
              <w:rPr>
                <w:b/>
                <w:sz w:val="24"/>
              </w:rPr>
            </w:pPr>
            <w:r w:rsidRPr="00DC0053">
              <w:rPr>
                <w:b/>
                <w:sz w:val="24"/>
              </w:rPr>
              <w:t>Zadania audytora wewnętrznego</w:t>
            </w:r>
          </w:p>
        </w:tc>
        <w:tc>
          <w:tcPr>
            <w:tcW w:w="1985" w:type="dxa"/>
            <w:shd w:val="clear" w:color="auto" w:fill="DAEEF3"/>
            <w:vAlign w:val="center"/>
          </w:tcPr>
          <w:p w:rsidR="000A0A47" w:rsidRPr="00DC0053" w:rsidRDefault="000A0A47" w:rsidP="00D11477">
            <w:pPr>
              <w:pStyle w:val="Tekstpodstawowy"/>
              <w:tabs>
                <w:tab w:val="left" w:pos="1631"/>
              </w:tabs>
              <w:jc w:val="center"/>
              <w:rPr>
                <w:b/>
                <w:sz w:val="24"/>
              </w:rPr>
            </w:pPr>
            <w:r w:rsidRPr="00DC0053">
              <w:rPr>
                <w:b/>
                <w:sz w:val="24"/>
              </w:rPr>
              <w:t>Zasoby ludzkie</w:t>
            </w:r>
          </w:p>
          <w:p w:rsidR="000A0A47" w:rsidRPr="00DC0053" w:rsidRDefault="000A0A47" w:rsidP="00D13975">
            <w:pPr>
              <w:pStyle w:val="Tekstpodstawowy"/>
              <w:tabs>
                <w:tab w:val="left" w:pos="1631"/>
              </w:tabs>
              <w:jc w:val="center"/>
              <w:rPr>
                <w:b/>
                <w:sz w:val="24"/>
              </w:rPr>
            </w:pPr>
            <w:r w:rsidRPr="00DC0053">
              <w:rPr>
                <w:b/>
                <w:sz w:val="24"/>
              </w:rPr>
              <w:t>(liczba osobodni)</w:t>
            </w:r>
          </w:p>
        </w:tc>
        <w:tc>
          <w:tcPr>
            <w:tcW w:w="992" w:type="dxa"/>
            <w:shd w:val="clear" w:color="auto" w:fill="DAEEF3"/>
            <w:vAlign w:val="center"/>
          </w:tcPr>
          <w:p w:rsidR="000A0A47" w:rsidRPr="00DC0053" w:rsidRDefault="000A0A47" w:rsidP="00D11477">
            <w:pPr>
              <w:pStyle w:val="Tekstpodstawowy"/>
              <w:spacing w:line="360" w:lineRule="auto"/>
              <w:jc w:val="center"/>
              <w:rPr>
                <w:b/>
                <w:sz w:val="24"/>
              </w:rPr>
            </w:pPr>
            <w:r w:rsidRPr="00DC0053">
              <w:rPr>
                <w:b/>
                <w:sz w:val="24"/>
              </w:rPr>
              <w:t>%</w:t>
            </w:r>
          </w:p>
        </w:tc>
        <w:tc>
          <w:tcPr>
            <w:tcW w:w="1777" w:type="dxa"/>
            <w:shd w:val="clear" w:color="auto" w:fill="DAEEF3"/>
            <w:vAlign w:val="center"/>
          </w:tcPr>
          <w:p w:rsidR="000A0A47" w:rsidRPr="00DC0053" w:rsidRDefault="000A0A47" w:rsidP="00D13975">
            <w:pPr>
              <w:pStyle w:val="Tekstpodstawowy"/>
              <w:jc w:val="center"/>
              <w:rPr>
                <w:b/>
                <w:sz w:val="24"/>
              </w:rPr>
            </w:pPr>
            <w:r w:rsidRPr="00DC0053">
              <w:rPr>
                <w:b/>
                <w:sz w:val="24"/>
              </w:rPr>
              <w:t>Uwagi</w:t>
            </w:r>
          </w:p>
        </w:tc>
      </w:tr>
      <w:tr w:rsidR="000A0A47" w:rsidTr="00346964">
        <w:trPr>
          <w:cantSplit/>
        </w:trPr>
        <w:tc>
          <w:tcPr>
            <w:tcW w:w="710" w:type="dxa"/>
            <w:vAlign w:val="center"/>
          </w:tcPr>
          <w:p w:rsidR="000A0A47" w:rsidRPr="00DC0053" w:rsidRDefault="000A0A47" w:rsidP="00346964">
            <w:pPr>
              <w:pStyle w:val="Tekstpodstawowy"/>
              <w:jc w:val="center"/>
              <w:rPr>
                <w:sz w:val="24"/>
              </w:rPr>
            </w:pPr>
            <w:r w:rsidRPr="00DC0053">
              <w:rPr>
                <w:sz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0A0A47" w:rsidRPr="00DC0053" w:rsidRDefault="000A0A47" w:rsidP="00121471">
            <w:pPr>
              <w:pStyle w:val="Tekstpodstawowy"/>
              <w:jc w:val="center"/>
              <w:rPr>
                <w:sz w:val="24"/>
              </w:rPr>
            </w:pPr>
            <w:r w:rsidRPr="00DC0053">
              <w:rPr>
                <w:sz w:val="24"/>
              </w:rPr>
              <w:t>Czas przeznaczony na realizację zadań zapewniających wraz z opracowaniem technik ich realizacji</w:t>
            </w:r>
            <w:r w:rsidR="00121471" w:rsidRPr="00DC0053">
              <w:rPr>
                <w:sz w:val="24"/>
              </w:rPr>
              <w:t xml:space="preserve">, czynności doradczych oraz monitorujących i </w:t>
            </w:r>
            <w:r w:rsidRPr="00DC0053">
              <w:rPr>
                <w:sz w:val="24"/>
              </w:rPr>
              <w:t>sprawdzających.</w:t>
            </w:r>
          </w:p>
        </w:tc>
        <w:tc>
          <w:tcPr>
            <w:tcW w:w="1985" w:type="dxa"/>
            <w:vAlign w:val="center"/>
          </w:tcPr>
          <w:p w:rsidR="000A0A47" w:rsidRPr="00DC0053" w:rsidRDefault="00095FF5" w:rsidP="00346964">
            <w:pPr>
              <w:pStyle w:val="Tekstpodstawowy"/>
              <w:jc w:val="center"/>
              <w:rPr>
                <w:sz w:val="24"/>
              </w:rPr>
            </w:pPr>
            <w:r w:rsidRPr="00DC0053">
              <w:rPr>
                <w:sz w:val="24"/>
              </w:rPr>
              <w:t>155</w:t>
            </w:r>
            <w:r w:rsidR="000A0A47" w:rsidRPr="00DC0053">
              <w:rPr>
                <w:sz w:val="24"/>
              </w:rPr>
              <w:t xml:space="preserve"> osobodni</w:t>
            </w:r>
          </w:p>
        </w:tc>
        <w:tc>
          <w:tcPr>
            <w:tcW w:w="992" w:type="dxa"/>
            <w:vAlign w:val="center"/>
          </w:tcPr>
          <w:p w:rsidR="000A0A47" w:rsidRPr="00DC0053" w:rsidRDefault="00346964" w:rsidP="00346964">
            <w:pPr>
              <w:pStyle w:val="Tekstpodstawowy"/>
              <w:jc w:val="center"/>
              <w:rPr>
                <w:sz w:val="24"/>
              </w:rPr>
            </w:pPr>
            <w:r w:rsidRPr="00DC0053">
              <w:rPr>
                <w:sz w:val="24"/>
              </w:rPr>
              <w:t>82</w:t>
            </w:r>
            <w:r w:rsidR="000A0A47" w:rsidRPr="00DC0053">
              <w:rPr>
                <w:sz w:val="24"/>
              </w:rPr>
              <w:t>%</w:t>
            </w:r>
          </w:p>
        </w:tc>
        <w:tc>
          <w:tcPr>
            <w:tcW w:w="1777" w:type="dxa"/>
            <w:vAlign w:val="center"/>
          </w:tcPr>
          <w:p w:rsidR="000A0A47" w:rsidRPr="00DC0053" w:rsidRDefault="000A0A47" w:rsidP="00D11477">
            <w:pPr>
              <w:pStyle w:val="Tekstpodstawowy"/>
              <w:spacing w:line="360" w:lineRule="auto"/>
              <w:jc w:val="center"/>
              <w:rPr>
                <w:sz w:val="24"/>
              </w:rPr>
            </w:pPr>
          </w:p>
        </w:tc>
      </w:tr>
      <w:tr w:rsidR="000A0A47" w:rsidTr="00346964">
        <w:trPr>
          <w:cantSplit/>
          <w:trHeight w:val="621"/>
        </w:trPr>
        <w:tc>
          <w:tcPr>
            <w:tcW w:w="710" w:type="dxa"/>
            <w:vAlign w:val="center"/>
          </w:tcPr>
          <w:p w:rsidR="000A0A47" w:rsidRPr="00DC0053" w:rsidRDefault="000A0A47" w:rsidP="00346964">
            <w:pPr>
              <w:pStyle w:val="Tekstpodstawowy"/>
              <w:jc w:val="center"/>
              <w:rPr>
                <w:sz w:val="24"/>
              </w:rPr>
            </w:pPr>
            <w:r w:rsidRPr="00DC0053">
              <w:rPr>
                <w:sz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0A0A47" w:rsidRPr="00DC0053" w:rsidRDefault="000A0A47" w:rsidP="00346964">
            <w:pPr>
              <w:pStyle w:val="Tekstpodstawowy"/>
              <w:jc w:val="center"/>
              <w:rPr>
                <w:sz w:val="24"/>
              </w:rPr>
            </w:pPr>
            <w:r w:rsidRPr="00DC0053">
              <w:rPr>
                <w:sz w:val="24"/>
              </w:rPr>
              <w:t xml:space="preserve">Czas przeznaczony na szkolenia </w:t>
            </w:r>
            <w:r w:rsidR="00D625E6" w:rsidRPr="00DC0053">
              <w:rPr>
                <w:sz w:val="24"/>
              </w:rPr>
              <w:br/>
            </w:r>
            <w:r w:rsidRPr="00DC0053">
              <w:rPr>
                <w:sz w:val="24"/>
              </w:rPr>
              <w:t>i szkolenia i rozwój zawodowy</w:t>
            </w:r>
          </w:p>
        </w:tc>
        <w:tc>
          <w:tcPr>
            <w:tcW w:w="1985" w:type="dxa"/>
            <w:vAlign w:val="center"/>
          </w:tcPr>
          <w:p w:rsidR="000A0A47" w:rsidRPr="00DC0053" w:rsidRDefault="00346964" w:rsidP="00346964">
            <w:pPr>
              <w:pStyle w:val="Tekstpodstawowy"/>
              <w:jc w:val="center"/>
              <w:rPr>
                <w:sz w:val="24"/>
              </w:rPr>
            </w:pPr>
            <w:r w:rsidRPr="00DC0053">
              <w:rPr>
                <w:sz w:val="24"/>
              </w:rPr>
              <w:t>2</w:t>
            </w:r>
            <w:r w:rsidR="000A0A47" w:rsidRPr="00DC0053">
              <w:rPr>
                <w:sz w:val="24"/>
              </w:rPr>
              <w:t xml:space="preserve"> osobodni</w:t>
            </w:r>
          </w:p>
        </w:tc>
        <w:tc>
          <w:tcPr>
            <w:tcW w:w="992" w:type="dxa"/>
            <w:vAlign w:val="center"/>
          </w:tcPr>
          <w:p w:rsidR="000A0A47" w:rsidRPr="00DC0053" w:rsidRDefault="00346964" w:rsidP="00346964">
            <w:pPr>
              <w:pStyle w:val="Tekstpodstawowy"/>
              <w:jc w:val="center"/>
              <w:rPr>
                <w:sz w:val="24"/>
              </w:rPr>
            </w:pPr>
            <w:r w:rsidRPr="00DC0053">
              <w:rPr>
                <w:sz w:val="24"/>
              </w:rPr>
              <w:t>1</w:t>
            </w:r>
            <w:r w:rsidR="000A0A47" w:rsidRPr="00DC0053">
              <w:rPr>
                <w:sz w:val="24"/>
              </w:rPr>
              <w:t>%</w:t>
            </w:r>
          </w:p>
        </w:tc>
        <w:tc>
          <w:tcPr>
            <w:tcW w:w="1777" w:type="dxa"/>
            <w:vAlign w:val="center"/>
          </w:tcPr>
          <w:p w:rsidR="000A0A47" w:rsidRPr="00DC0053" w:rsidRDefault="000A0A47" w:rsidP="00D11477">
            <w:pPr>
              <w:pStyle w:val="Tekstpodstawowy"/>
              <w:spacing w:line="360" w:lineRule="auto"/>
              <w:jc w:val="center"/>
              <w:rPr>
                <w:sz w:val="24"/>
              </w:rPr>
            </w:pPr>
          </w:p>
        </w:tc>
      </w:tr>
      <w:tr w:rsidR="000A0A47" w:rsidTr="00346964">
        <w:trPr>
          <w:cantSplit/>
        </w:trPr>
        <w:tc>
          <w:tcPr>
            <w:tcW w:w="710" w:type="dxa"/>
            <w:vAlign w:val="center"/>
          </w:tcPr>
          <w:p w:rsidR="000A0A47" w:rsidRPr="00DC0053" w:rsidRDefault="000A0A47" w:rsidP="00346964">
            <w:pPr>
              <w:pStyle w:val="Tekstpodstawowy"/>
              <w:jc w:val="center"/>
              <w:rPr>
                <w:sz w:val="24"/>
              </w:rPr>
            </w:pPr>
            <w:r w:rsidRPr="00DC0053">
              <w:rPr>
                <w:sz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0A0A47" w:rsidRPr="00DC0053" w:rsidRDefault="000A0A47" w:rsidP="00346964">
            <w:pPr>
              <w:pStyle w:val="Tekstpodstawowy"/>
              <w:jc w:val="center"/>
              <w:rPr>
                <w:sz w:val="24"/>
              </w:rPr>
            </w:pPr>
            <w:r w:rsidRPr="00DC0053">
              <w:rPr>
                <w:sz w:val="24"/>
              </w:rPr>
              <w:t xml:space="preserve">Czas przeznaczony na czynności organizacyjne, w tym: </w:t>
            </w:r>
            <w:r w:rsidR="00D625E6" w:rsidRPr="00DC0053">
              <w:rPr>
                <w:sz w:val="24"/>
              </w:rPr>
              <w:br/>
            </w:r>
            <w:r w:rsidRPr="00DC0053">
              <w:rPr>
                <w:sz w:val="24"/>
              </w:rPr>
              <w:t>plan i sprawozdanie</w:t>
            </w:r>
          </w:p>
        </w:tc>
        <w:tc>
          <w:tcPr>
            <w:tcW w:w="1985" w:type="dxa"/>
            <w:vAlign w:val="center"/>
          </w:tcPr>
          <w:p w:rsidR="000A0A47" w:rsidRPr="00DC0053" w:rsidRDefault="00095FF5" w:rsidP="00346964">
            <w:pPr>
              <w:pStyle w:val="Tekstpodstawowy"/>
              <w:jc w:val="center"/>
              <w:rPr>
                <w:sz w:val="24"/>
              </w:rPr>
            </w:pPr>
            <w:r w:rsidRPr="00DC0053">
              <w:rPr>
                <w:sz w:val="24"/>
              </w:rPr>
              <w:t>7</w:t>
            </w:r>
            <w:r w:rsidR="000A0A47" w:rsidRPr="00DC0053">
              <w:rPr>
                <w:sz w:val="24"/>
              </w:rPr>
              <w:t xml:space="preserve"> osobodni</w:t>
            </w:r>
          </w:p>
        </w:tc>
        <w:tc>
          <w:tcPr>
            <w:tcW w:w="992" w:type="dxa"/>
            <w:vAlign w:val="center"/>
          </w:tcPr>
          <w:p w:rsidR="000A0A47" w:rsidRPr="00DC0053" w:rsidRDefault="00346964" w:rsidP="00346964">
            <w:pPr>
              <w:pStyle w:val="Tekstpodstawowy"/>
              <w:jc w:val="center"/>
              <w:rPr>
                <w:sz w:val="24"/>
              </w:rPr>
            </w:pPr>
            <w:r w:rsidRPr="00DC0053">
              <w:rPr>
                <w:sz w:val="24"/>
              </w:rPr>
              <w:t>4</w:t>
            </w:r>
            <w:r w:rsidR="000A0A47" w:rsidRPr="00DC0053">
              <w:rPr>
                <w:sz w:val="24"/>
              </w:rPr>
              <w:t>%</w:t>
            </w:r>
          </w:p>
        </w:tc>
        <w:tc>
          <w:tcPr>
            <w:tcW w:w="1777" w:type="dxa"/>
            <w:vAlign w:val="center"/>
          </w:tcPr>
          <w:p w:rsidR="000A0A47" w:rsidRPr="00DC0053" w:rsidRDefault="000A0A47" w:rsidP="00D11477">
            <w:pPr>
              <w:pStyle w:val="Tekstpodstawowy"/>
              <w:spacing w:line="360" w:lineRule="auto"/>
              <w:jc w:val="center"/>
              <w:rPr>
                <w:sz w:val="24"/>
              </w:rPr>
            </w:pPr>
          </w:p>
        </w:tc>
      </w:tr>
      <w:tr w:rsidR="000A0A47" w:rsidTr="00346964">
        <w:trPr>
          <w:cantSplit/>
        </w:trPr>
        <w:tc>
          <w:tcPr>
            <w:tcW w:w="710" w:type="dxa"/>
            <w:vAlign w:val="center"/>
          </w:tcPr>
          <w:p w:rsidR="000A0A47" w:rsidRPr="00DC0053" w:rsidRDefault="000A0A47" w:rsidP="00346964">
            <w:pPr>
              <w:pStyle w:val="Tekstpodstawowy"/>
              <w:jc w:val="center"/>
              <w:rPr>
                <w:sz w:val="24"/>
              </w:rPr>
            </w:pPr>
            <w:r w:rsidRPr="00DC0053">
              <w:rPr>
                <w:sz w:val="24"/>
              </w:rPr>
              <w:t>4</w:t>
            </w:r>
          </w:p>
        </w:tc>
        <w:tc>
          <w:tcPr>
            <w:tcW w:w="4394" w:type="dxa"/>
            <w:vAlign w:val="center"/>
          </w:tcPr>
          <w:p w:rsidR="000A0A47" w:rsidRPr="00DC0053" w:rsidRDefault="000A0A47" w:rsidP="00346964">
            <w:pPr>
              <w:pStyle w:val="Tekstpodstawowy"/>
              <w:jc w:val="center"/>
              <w:rPr>
                <w:sz w:val="24"/>
              </w:rPr>
            </w:pPr>
            <w:r w:rsidRPr="00DC0053">
              <w:rPr>
                <w:sz w:val="24"/>
              </w:rPr>
              <w:t>Urlopy i inne nieobecności</w:t>
            </w:r>
          </w:p>
          <w:p w:rsidR="000A0A47" w:rsidRPr="00DC0053" w:rsidRDefault="000A0A47" w:rsidP="00346964">
            <w:pPr>
              <w:pStyle w:val="Tekstpodstawowy"/>
              <w:jc w:val="center"/>
              <w:rPr>
                <w:sz w:val="24"/>
              </w:rPr>
            </w:pPr>
            <w:r w:rsidRPr="00DC0053">
              <w:rPr>
                <w:sz w:val="24"/>
              </w:rPr>
              <w:t>(choroba)</w:t>
            </w:r>
          </w:p>
        </w:tc>
        <w:tc>
          <w:tcPr>
            <w:tcW w:w="1985" w:type="dxa"/>
            <w:vAlign w:val="center"/>
          </w:tcPr>
          <w:p w:rsidR="000A0A47" w:rsidRPr="00DC0053" w:rsidRDefault="00346964" w:rsidP="00346964">
            <w:pPr>
              <w:pStyle w:val="Tekstpodstawowy"/>
              <w:jc w:val="center"/>
              <w:rPr>
                <w:sz w:val="24"/>
              </w:rPr>
            </w:pPr>
            <w:r w:rsidRPr="00DC0053">
              <w:rPr>
                <w:sz w:val="24"/>
              </w:rPr>
              <w:t>20</w:t>
            </w:r>
            <w:r w:rsidR="000A0A47" w:rsidRPr="00DC0053">
              <w:rPr>
                <w:sz w:val="24"/>
              </w:rPr>
              <w:t xml:space="preserve"> osobodni</w:t>
            </w:r>
          </w:p>
        </w:tc>
        <w:tc>
          <w:tcPr>
            <w:tcW w:w="992" w:type="dxa"/>
            <w:vAlign w:val="center"/>
          </w:tcPr>
          <w:p w:rsidR="000A0A47" w:rsidRPr="00DC0053" w:rsidRDefault="00AF0BB3" w:rsidP="00D13975">
            <w:pPr>
              <w:pStyle w:val="Tekstpodstawowy"/>
              <w:jc w:val="center"/>
              <w:rPr>
                <w:sz w:val="24"/>
              </w:rPr>
            </w:pPr>
            <w:r w:rsidRPr="00DC0053">
              <w:rPr>
                <w:sz w:val="24"/>
              </w:rPr>
              <w:t>1</w:t>
            </w:r>
            <w:r w:rsidR="00D13975" w:rsidRPr="00DC0053">
              <w:rPr>
                <w:sz w:val="24"/>
              </w:rPr>
              <w:t>0</w:t>
            </w:r>
            <w:r w:rsidR="000A0A47" w:rsidRPr="00DC0053">
              <w:rPr>
                <w:sz w:val="24"/>
              </w:rPr>
              <w:t>%</w:t>
            </w:r>
          </w:p>
        </w:tc>
        <w:tc>
          <w:tcPr>
            <w:tcW w:w="1777" w:type="dxa"/>
            <w:vAlign w:val="center"/>
          </w:tcPr>
          <w:p w:rsidR="000A0A47" w:rsidRPr="00DC0053" w:rsidRDefault="000A0A47" w:rsidP="00D11477">
            <w:pPr>
              <w:pStyle w:val="Tekstpodstawowy"/>
              <w:spacing w:line="360" w:lineRule="auto"/>
              <w:jc w:val="center"/>
              <w:rPr>
                <w:sz w:val="24"/>
              </w:rPr>
            </w:pPr>
          </w:p>
        </w:tc>
      </w:tr>
      <w:tr w:rsidR="000A0A47" w:rsidTr="00346964">
        <w:trPr>
          <w:cantSplit/>
        </w:trPr>
        <w:tc>
          <w:tcPr>
            <w:tcW w:w="710" w:type="dxa"/>
            <w:vAlign w:val="center"/>
          </w:tcPr>
          <w:p w:rsidR="000A0A47" w:rsidRPr="00DC0053" w:rsidRDefault="000A0A47" w:rsidP="00346964">
            <w:pPr>
              <w:pStyle w:val="Tekstpodstawowy"/>
              <w:jc w:val="center"/>
              <w:rPr>
                <w:sz w:val="24"/>
              </w:rPr>
            </w:pPr>
            <w:r w:rsidRPr="00DC0053">
              <w:rPr>
                <w:sz w:val="24"/>
              </w:rPr>
              <w:t>5</w:t>
            </w:r>
          </w:p>
        </w:tc>
        <w:tc>
          <w:tcPr>
            <w:tcW w:w="4394" w:type="dxa"/>
            <w:vAlign w:val="center"/>
          </w:tcPr>
          <w:p w:rsidR="000A0A47" w:rsidRPr="00DC0053" w:rsidRDefault="000A0A47" w:rsidP="00346964">
            <w:pPr>
              <w:pStyle w:val="Tekstpodstawowy"/>
              <w:jc w:val="center"/>
              <w:rPr>
                <w:sz w:val="24"/>
              </w:rPr>
            </w:pPr>
            <w:r w:rsidRPr="00DC0053">
              <w:rPr>
                <w:sz w:val="24"/>
              </w:rPr>
              <w:t>Rezerwa czasowa</w:t>
            </w:r>
          </w:p>
          <w:p w:rsidR="000A0A47" w:rsidRPr="00DC0053" w:rsidRDefault="000A0A47" w:rsidP="00346964">
            <w:pPr>
              <w:pStyle w:val="Tekstpodstawowy"/>
              <w:jc w:val="center"/>
              <w:rPr>
                <w:sz w:val="24"/>
              </w:rPr>
            </w:pPr>
            <w:r w:rsidRPr="00DC0053">
              <w:rPr>
                <w:sz w:val="24"/>
              </w:rPr>
              <w:t>(realizacja audytu poza planem)</w:t>
            </w:r>
          </w:p>
        </w:tc>
        <w:tc>
          <w:tcPr>
            <w:tcW w:w="1985" w:type="dxa"/>
            <w:vAlign w:val="center"/>
          </w:tcPr>
          <w:p w:rsidR="000A0A47" w:rsidRPr="00DC0053" w:rsidRDefault="00346964" w:rsidP="00346964">
            <w:pPr>
              <w:pStyle w:val="Tekstpodstawowy"/>
              <w:jc w:val="center"/>
              <w:rPr>
                <w:sz w:val="24"/>
              </w:rPr>
            </w:pPr>
            <w:r w:rsidRPr="00DC0053">
              <w:rPr>
                <w:sz w:val="24"/>
              </w:rPr>
              <w:t>5</w:t>
            </w:r>
            <w:r w:rsidR="000A0A47" w:rsidRPr="00DC0053">
              <w:rPr>
                <w:sz w:val="24"/>
              </w:rPr>
              <w:t xml:space="preserve"> osobodni</w:t>
            </w:r>
          </w:p>
        </w:tc>
        <w:tc>
          <w:tcPr>
            <w:tcW w:w="992" w:type="dxa"/>
            <w:vAlign w:val="center"/>
          </w:tcPr>
          <w:p w:rsidR="000A0A47" w:rsidRPr="00DC0053" w:rsidRDefault="00346964" w:rsidP="00346964">
            <w:pPr>
              <w:pStyle w:val="Tekstpodstawowy"/>
              <w:jc w:val="center"/>
              <w:rPr>
                <w:sz w:val="24"/>
              </w:rPr>
            </w:pPr>
            <w:r w:rsidRPr="00DC0053">
              <w:rPr>
                <w:sz w:val="24"/>
              </w:rPr>
              <w:t>3</w:t>
            </w:r>
            <w:r w:rsidR="000A0A47" w:rsidRPr="00DC0053">
              <w:rPr>
                <w:sz w:val="24"/>
              </w:rPr>
              <w:t>%</w:t>
            </w:r>
          </w:p>
        </w:tc>
        <w:tc>
          <w:tcPr>
            <w:tcW w:w="1777" w:type="dxa"/>
            <w:vAlign w:val="center"/>
          </w:tcPr>
          <w:p w:rsidR="000A0A47" w:rsidRPr="00DC0053" w:rsidRDefault="000A0A47" w:rsidP="00D11477">
            <w:pPr>
              <w:pStyle w:val="Tekstpodstawowy"/>
              <w:spacing w:line="360" w:lineRule="auto"/>
              <w:jc w:val="center"/>
              <w:rPr>
                <w:sz w:val="24"/>
              </w:rPr>
            </w:pPr>
          </w:p>
        </w:tc>
      </w:tr>
      <w:tr w:rsidR="000A0A47" w:rsidTr="00D13975">
        <w:trPr>
          <w:gridAfter w:val="1"/>
          <w:wAfter w:w="1777" w:type="dxa"/>
          <w:cantSplit/>
          <w:trHeight w:val="408"/>
        </w:trPr>
        <w:tc>
          <w:tcPr>
            <w:tcW w:w="5104" w:type="dxa"/>
            <w:gridSpan w:val="2"/>
            <w:vAlign w:val="center"/>
          </w:tcPr>
          <w:p w:rsidR="000A0A47" w:rsidRPr="00DC0053" w:rsidRDefault="000A0A47" w:rsidP="00346964">
            <w:pPr>
              <w:pStyle w:val="Tekstpodstawowy"/>
              <w:jc w:val="center"/>
              <w:rPr>
                <w:sz w:val="24"/>
              </w:rPr>
            </w:pPr>
            <w:r w:rsidRPr="00DC0053">
              <w:rPr>
                <w:sz w:val="24"/>
              </w:rPr>
              <w:t>Suma</w:t>
            </w:r>
          </w:p>
        </w:tc>
        <w:tc>
          <w:tcPr>
            <w:tcW w:w="1985" w:type="dxa"/>
            <w:vAlign w:val="center"/>
          </w:tcPr>
          <w:p w:rsidR="000A0A47" w:rsidRPr="00DC0053" w:rsidRDefault="00E2691B" w:rsidP="00346964">
            <w:pPr>
              <w:pStyle w:val="Tekstpodstawowy"/>
              <w:jc w:val="center"/>
              <w:rPr>
                <w:sz w:val="24"/>
              </w:rPr>
            </w:pPr>
            <w:r w:rsidRPr="00DC0053">
              <w:rPr>
                <w:sz w:val="24"/>
              </w:rPr>
              <w:t>189</w:t>
            </w:r>
            <w:r w:rsidR="00417309" w:rsidRPr="00DC0053">
              <w:rPr>
                <w:sz w:val="24"/>
              </w:rPr>
              <w:t xml:space="preserve"> </w:t>
            </w:r>
            <w:r w:rsidR="000A0A47" w:rsidRPr="00DC0053">
              <w:rPr>
                <w:sz w:val="24"/>
              </w:rPr>
              <w:t>osobodni</w:t>
            </w:r>
          </w:p>
        </w:tc>
        <w:tc>
          <w:tcPr>
            <w:tcW w:w="992" w:type="dxa"/>
            <w:vAlign w:val="center"/>
          </w:tcPr>
          <w:p w:rsidR="000A0A47" w:rsidRPr="00DC0053" w:rsidRDefault="000A0A47" w:rsidP="00346964">
            <w:pPr>
              <w:pStyle w:val="Tekstpodstawowy"/>
              <w:jc w:val="center"/>
              <w:rPr>
                <w:sz w:val="24"/>
              </w:rPr>
            </w:pPr>
            <w:r w:rsidRPr="00DC0053">
              <w:rPr>
                <w:sz w:val="24"/>
              </w:rPr>
              <w:t>100%</w:t>
            </w:r>
          </w:p>
        </w:tc>
      </w:tr>
    </w:tbl>
    <w:p w:rsidR="0002436C" w:rsidRDefault="0002436C" w:rsidP="0002436C">
      <w:pPr>
        <w:ind w:left="720"/>
        <w:jc w:val="both"/>
        <w:rPr>
          <w:b/>
          <w:sz w:val="24"/>
        </w:rPr>
      </w:pPr>
    </w:p>
    <w:p w:rsidR="0002436C" w:rsidRDefault="0002436C" w:rsidP="0002436C">
      <w:pPr>
        <w:ind w:left="720"/>
        <w:jc w:val="both"/>
        <w:rPr>
          <w:b/>
          <w:sz w:val="24"/>
        </w:rPr>
      </w:pPr>
    </w:p>
    <w:p w:rsidR="0002436C" w:rsidRDefault="0002436C" w:rsidP="0002436C">
      <w:pPr>
        <w:ind w:left="720"/>
        <w:jc w:val="both"/>
        <w:rPr>
          <w:b/>
          <w:sz w:val="24"/>
        </w:rPr>
      </w:pPr>
    </w:p>
    <w:p w:rsidR="0002436C" w:rsidRDefault="0002436C" w:rsidP="0002436C">
      <w:pPr>
        <w:ind w:left="720"/>
        <w:jc w:val="both"/>
        <w:rPr>
          <w:b/>
          <w:sz w:val="24"/>
        </w:rPr>
      </w:pPr>
    </w:p>
    <w:p w:rsidR="0002436C" w:rsidRDefault="0002436C" w:rsidP="0002436C">
      <w:pPr>
        <w:ind w:left="720"/>
        <w:jc w:val="both"/>
        <w:rPr>
          <w:b/>
          <w:sz w:val="24"/>
        </w:rPr>
      </w:pPr>
    </w:p>
    <w:p w:rsidR="0002436C" w:rsidRDefault="0002436C" w:rsidP="0002436C">
      <w:pPr>
        <w:ind w:left="720"/>
        <w:jc w:val="both"/>
        <w:rPr>
          <w:b/>
          <w:sz w:val="24"/>
        </w:rPr>
      </w:pPr>
    </w:p>
    <w:p w:rsidR="0002436C" w:rsidRDefault="0002436C" w:rsidP="0002436C">
      <w:pPr>
        <w:ind w:left="720"/>
        <w:jc w:val="both"/>
        <w:rPr>
          <w:b/>
          <w:sz w:val="24"/>
        </w:rPr>
      </w:pPr>
    </w:p>
    <w:p w:rsidR="0002436C" w:rsidRDefault="0002436C" w:rsidP="0002436C">
      <w:pPr>
        <w:ind w:left="720"/>
        <w:jc w:val="both"/>
        <w:rPr>
          <w:b/>
          <w:sz w:val="24"/>
        </w:rPr>
      </w:pPr>
    </w:p>
    <w:p w:rsidR="000A0A47" w:rsidRDefault="000A0A47" w:rsidP="000A0A47">
      <w:pPr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>Lista obszarów ryzyka, w których zostaną przeprowadzone zadania zapewniające</w:t>
      </w:r>
    </w:p>
    <w:p w:rsidR="000A0A47" w:rsidRDefault="000A0A47" w:rsidP="000A0A47">
      <w:pPr>
        <w:jc w:val="both"/>
        <w:rPr>
          <w:sz w:val="24"/>
        </w:rPr>
      </w:pPr>
    </w:p>
    <w:tbl>
      <w:tblPr>
        <w:tblW w:w="1006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702"/>
        <w:gridCol w:w="3402"/>
        <w:gridCol w:w="1276"/>
        <w:gridCol w:w="1843"/>
        <w:gridCol w:w="1276"/>
      </w:tblGrid>
      <w:tr w:rsidR="00411CEF" w:rsidTr="0002436C">
        <w:trPr>
          <w:cantSplit/>
        </w:trPr>
        <w:tc>
          <w:tcPr>
            <w:tcW w:w="567" w:type="dxa"/>
            <w:shd w:val="clear" w:color="auto" w:fill="DBE5F1"/>
            <w:vAlign w:val="center"/>
          </w:tcPr>
          <w:p w:rsidR="00411CEF" w:rsidRPr="00986D25" w:rsidRDefault="00411CEF" w:rsidP="0002436C">
            <w:pPr>
              <w:jc w:val="center"/>
              <w:rPr>
                <w:b/>
                <w:sz w:val="22"/>
                <w:szCs w:val="22"/>
              </w:rPr>
            </w:pPr>
            <w:r w:rsidRPr="00986D2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702" w:type="dxa"/>
            <w:shd w:val="clear" w:color="auto" w:fill="DBE5F1"/>
            <w:vAlign w:val="center"/>
          </w:tcPr>
          <w:p w:rsidR="00411CEF" w:rsidRPr="00986D25" w:rsidRDefault="00411CEF" w:rsidP="0002436C">
            <w:pPr>
              <w:jc w:val="center"/>
              <w:rPr>
                <w:b/>
                <w:sz w:val="22"/>
                <w:szCs w:val="22"/>
              </w:rPr>
            </w:pPr>
            <w:r w:rsidRPr="00986D25">
              <w:rPr>
                <w:b/>
                <w:sz w:val="22"/>
                <w:szCs w:val="22"/>
              </w:rPr>
              <w:t>Nazwa obszaru</w:t>
            </w:r>
          </w:p>
        </w:tc>
        <w:tc>
          <w:tcPr>
            <w:tcW w:w="3402" w:type="dxa"/>
            <w:shd w:val="clear" w:color="auto" w:fill="DBE5F1"/>
            <w:vAlign w:val="center"/>
          </w:tcPr>
          <w:p w:rsidR="00411CEF" w:rsidRPr="00986D25" w:rsidRDefault="00411CEF" w:rsidP="0002436C">
            <w:pPr>
              <w:jc w:val="center"/>
              <w:rPr>
                <w:b/>
                <w:sz w:val="22"/>
                <w:szCs w:val="22"/>
              </w:rPr>
            </w:pPr>
            <w:r w:rsidRPr="00986D25">
              <w:rPr>
                <w:b/>
                <w:sz w:val="22"/>
                <w:szCs w:val="22"/>
              </w:rPr>
              <w:t>Nazwa audytowanej jednostki /komórki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411CEF" w:rsidRPr="00986D25" w:rsidRDefault="00411CEF" w:rsidP="0002436C">
            <w:pPr>
              <w:jc w:val="center"/>
              <w:rPr>
                <w:b/>
                <w:sz w:val="22"/>
                <w:szCs w:val="22"/>
              </w:rPr>
            </w:pPr>
            <w:r w:rsidRPr="00986D25">
              <w:rPr>
                <w:b/>
                <w:sz w:val="22"/>
                <w:szCs w:val="22"/>
              </w:rPr>
              <w:t xml:space="preserve">Poziom ryzyka </w:t>
            </w:r>
            <w:r w:rsidRPr="00986D25">
              <w:rPr>
                <w:b/>
                <w:sz w:val="22"/>
                <w:szCs w:val="22"/>
              </w:rPr>
              <w:br/>
              <w:t>w obszarze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411CEF" w:rsidRPr="00986D25" w:rsidRDefault="00411CEF" w:rsidP="0002436C">
            <w:pPr>
              <w:jc w:val="center"/>
              <w:rPr>
                <w:b/>
                <w:sz w:val="22"/>
                <w:szCs w:val="22"/>
              </w:rPr>
            </w:pPr>
            <w:r w:rsidRPr="00986D25">
              <w:rPr>
                <w:b/>
                <w:sz w:val="22"/>
                <w:szCs w:val="22"/>
              </w:rPr>
              <w:t>Ewentualna potrzeba powołania rzeczoznawcy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411CEF" w:rsidRPr="00986D25" w:rsidRDefault="00411CEF" w:rsidP="0002436C">
            <w:pPr>
              <w:jc w:val="center"/>
              <w:rPr>
                <w:b/>
                <w:sz w:val="22"/>
                <w:szCs w:val="22"/>
              </w:rPr>
            </w:pPr>
            <w:r w:rsidRPr="00986D25">
              <w:rPr>
                <w:b/>
                <w:sz w:val="22"/>
                <w:szCs w:val="22"/>
              </w:rPr>
              <w:t>Uwagi</w:t>
            </w:r>
          </w:p>
        </w:tc>
      </w:tr>
      <w:tr w:rsidR="00411CEF" w:rsidTr="00411CEF">
        <w:trPr>
          <w:cantSplit/>
        </w:trPr>
        <w:tc>
          <w:tcPr>
            <w:tcW w:w="567" w:type="dxa"/>
            <w:vAlign w:val="center"/>
          </w:tcPr>
          <w:p w:rsidR="00411CEF" w:rsidRPr="00986D25" w:rsidRDefault="00411CEF" w:rsidP="009E2595">
            <w:pPr>
              <w:jc w:val="center"/>
              <w:rPr>
                <w:sz w:val="22"/>
                <w:szCs w:val="22"/>
              </w:rPr>
            </w:pPr>
            <w:r w:rsidRPr="00986D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2" w:type="dxa"/>
            <w:vAlign w:val="center"/>
          </w:tcPr>
          <w:p w:rsidR="00411CEF" w:rsidRPr="00986D25" w:rsidRDefault="00411CEF" w:rsidP="009E2595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Budżet</w:t>
            </w:r>
          </w:p>
        </w:tc>
        <w:tc>
          <w:tcPr>
            <w:tcW w:w="3402" w:type="dxa"/>
            <w:vAlign w:val="center"/>
          </w:tcPr>
          <w:p w:rsidR="00411CEF" w:rsidRDefault="00411CEF" w:rsidP="00411C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Referat Finansowy Obsługi</w:t>
            </w:r>
            <w:r>
              <w:rPr>
                <w:sz w:val="22"/>
                <w:szCs w:val="22"/>
              </w:rPr>
              <w:br/>
              <w:t xml:space="preserve">    Szkół i Placówek Oświatowych</w:t>
            </w:r>
          </w:p>
          <w:p w:rsidR="00411CEF" w:rsidRPr="00897E58" w:rsidRDefault="00411CEF" w:rsidP="00411C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Powiatowe Centrum Rozwoju </w:t>
            </w:r>
            <w:r>
              <w:rPr>
                <w:sz w:val="22"/>
                <w:szCs w:val="22"/>
              </w:rPr>
              <w:br/>
              <w:t xml:space="preserve">    Edukacji</w:t>
            </w:r>
          </w:p>
        </w:tc>
        <w:tc>
          <w:tcPr>
            <w:tcW w:w="1276" w:type="dxa"/>
            <w:vAlign w:val="center"/>
          </w:tcPr>
          <w:p w:rsidR="00411CEF" w:rsidRPr="00986D25" w:rsidRDefault="00411CEF" w:rsidP="009E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Wysoki </w:t>
            </w:r>
          </w:p>
        </w:tc>
        <w:tc>
          <w:tcPr>
            <w:tcW w:w="1843" w:type="dxa"/>
            <w:vAlign w:val="center"/>
          </w:tcPr>
          <w:p w:rsidR="00411CEF" w:rsidRPr="00986D25" w:rsidRDefault="00DA1CF5" w:rsidP="009E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</w:t>
            </w:r>
          </w:p>
        </w:tc>
        <w:tc>
          <w:tcPr>
            <w:tcW w:w="1276" w:type="dxa"/>
            <w:vAlign w:val="center"/>
          </w:tcPr>
          <w:p w:rsidR="00411CEF" w:rsidRDefault="00DA1CF5" w:rsidP="009E25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11CEF" w:rsidTr="00411CEF">
        <w:trPr>
          <w:cantSplit/>
          <w:trHeight w:val="833"/>
        </w:trPr>
        <w:tc>
          <w:tcPr>
            <w:tcW w:w="567" w:type="dxa"/>
            <w:vAlign w:val="center"/>
          </w:tcPr>
          <w:p w:rsidR="00411CEF" w:rsidRPr="00986D25" w:rsidRDefault="00411CEF" w:rsidP="009E2595">
            <w:pPr>
              <w:jc w:val="center"/>
              <w:rPr>
                <w:sz w:val="22"/>
                <w:szCs w:val="22"/>
              </w:rPr>
            </w:pPr>
            <w:r w:rsidRPr="00986D2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2" w:type="dxa"/>
            <w:vAlign w:val="center"/>
          </w:tcPr>
          <w:p w:rsidR="00411CEF" w:rsidRPr="00986D25" w:rsidRDefault="00411CEF" w:rsidP="009E2595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Finanse</w:t>
            </w:r>
          </w:p>
        </w:tc>
        <w:tc>
          <w:tcPr>
            <w:tcW w:w="3402" w:type="dxa"/>
            <w:vAlign w:val="center"/>
          </w:tcPr>
          <w:p w:rsidR="00411CEF" w:rsidRDefault="00DA1CF5" w:rsidP="00DA1CF5">
            <w:pPr>
              <w:rPr>
                <w:sz w:val="24"/>
              </w:rPr>
            </w:pPr>
            <w:r>
              <w:rPr>
                <w:sz w:val="24"/>
              </w:rPr>
              <w:t xml:space="preserve">1. I Liceum Ogólnokształcące </w:t>
            </w:r>
            <w:r>
              <w:rPr>
                <w:sz w:val="24"/>
              </w:rPr>
              <w:br/>
              <w:t xml:space="preserve">     im. Juliusza Słowackiego</w:t>
            </w:r>
          </w:p>
          <w:p w:rsidR="00DA1CF5" w:rsidRPr="00897E58" w:rsidRDefault="00DA1CF5" w:rsidP="00DA1CF5">
            <w:pPr>
              <w:rPr>
                <w:sz w:val="22"/>
                <w:szCs w:val="22"/>
              </w:rPr>
            </w:pPr>
            <w:r>
              <w:rPr>
                <w:sz w:val="24"/>
              </w:rPr>
              <w:t xml:space="preserve">2. II Liceum Ogólnokształcące </w:t>
            </w:r>
            <w:r>
              <w:rPr>
                <w:sz w:val="24"/>
              </w:rPr>
              <w:br/>
              <w:t xml:space="preserve">    im. Adama Mickiewicza</w:t>
            </w:r>
          </w:p>
        </w:tc>
        <w:tc>
          <w:tcPr>
            <w:tcW w:w="1276" w:type="dxa"/>
            <w:vAlign w:val="center"/>
          </w:tcPr>
          <w:p w:rsidR="00411CEF" w:rsidRPr="00986D25" w:rsidRDefault="008409E5" w:rsidP="009E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Wysoki </w:t>
            </w:r>
          </w:p>
        </w:tc>
        <w:tc>
          <w:tcPr>
            <w:tcW w:w="1843" w:type="dxa"/>
            <w:vAlign w:val="center"/>
          </w:tcPr>
          <w:p w:rsidR="00411CEF" w:rsidRPr="00986D25" w:rsidRDefault="00DA1CF5" w:rsidP="009E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</w:t>
            </w:r>
          </w:p>
        </w:tc>
        <w:tc>
          <w:tcPr>
            <w:tcW w:w="1276" w:type="dxa"/>
            <w:vAlign w:val="center"/>
          </w:tcPr>
          <w:p w:rsidR="00411CEF" w:rsidRDefault="00DA1CF5" w:rsidP="009E25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11CEF" w:rsidTr="00411CEF">
        <w:trPr>
          <w:cantSplit/>
          <w:trHeight w:val="833"/>
        </w:trPr>
        <w:tc>
          <w:tcPr>
            <w:tcW w:w="567" w:type="dxa"/>
            <w:vAlign w:val="center"/>
          </w:tcPr>
          <w:p w:rsidR="00411CEF" w:rsidRPr="00986D25" w:rsidRDefault="00411CEF" w:rsidP="009E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702" w:type="dxa"/>
            <w:vAlign w:val="center"/>
          </w:tcPr>
          <w:p w:rsidR="00411CEF" w:rsidRDefault="00411CEF" w:rsidP="009E2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Bezpieczeństwo</w:t>
            </w:r>
          </w:p>
        </w:tc>
        <w:tc>
          <w:tcPr>
            <w:tcW w:w="3402" w:type="dxa"/>
            <w:vAlign w:val="center"/>
          </w:tcPr>
          <w:p w:rsidR="00411CEF" w:rsidRDefault="00DA1CF5" w:rsidP="00DA1CF5">
            <w:pPr>
              <w:rPr>
                <w:sz w:val="24"/>
              </w:rPr>
            </w:pPr>
            <w:r>
              <w:rPr>
                <w:sz w:val="24"/>
              </w:rPr>
              <w:t>1. Zespół Szkół Samochodowo –</w:t>
            </w:r>
            <w:r>
              <w:rPr>
                <w:sz w:val="24"/>
              </w:rPr>
              <w:br/>
              <w:t xml:space="preserve">    Usługowych</w:t>
            </w:r>
          </w:p>
          <w:p w:rsidR="00DA1CF5" w:rsidRDefault="00DA1CF5" w:rsidP="009E25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 Zespół Szkół Ekonomicznych</w:t>
            </w:r>
          </w:p>
          <w:p w:rsidR="00DA1CF5" w:rsidRPr="00897E58" w:rsidRDefault="00DA1CF5" w:rsidP="00DA1CF5">
            <w:pPr>
              <w:rPr>
                <w:sz w:val="22"/>
                <w:szCs w:val="22"/>
              </w:rPr>
            </w:pPr>
            <w:r>
              <w:rPr>
                <w:sz w:val="24"/>
              </w:rPr>
              <w:t xml:space="preserve">     im. Mikołaja Kopernika</w:t>
            </w:r>
          </w:p>
        </w:tc>
        <w:tc>
          <w:tcPr>
            <w:tcW w:w="1276" w:type="dxa"/>
            <w:vAlign w:val="center"/>
          </w:tcPr>
          <w:p w:rsidR="00411CEF" w:rsidRPr="00986D25" w:rsidRDefault="008409E5" w:rsidP="009E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Średni </w:t>
            </w:r>
          </w:p>
        </w:tc>
        <w:tc>
          <w:tcPr>
            <w:tcW w:w="1843" w:type="dxa"/>
            <w:vAlign w:val="center"/>
          </w:tcPr>
          <w:p w:rsidR="00411CEF" w:rsidRPr="00986D25" w:rsidRDefault="00DA1CF5" w:rsidP="009E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1276" w:type="dxa"/>
            <w:vAlign w:val="center"/>
          </w:tcPr>
          <w:p w:rsidR="00411CEF" w:rsidRDefault="00DA1CF5" w:rsidP="009E25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986D25" w:rsidRDefault="00986D25" w:rsidP="00986D25">
      <w:pPr>
        <w:jc w:val="both"/>
        <w:rPr>
          <w:b/>
          <w:sz w:val="24"/>
        </w:rPr>
      </w:pPr>
    </w:p>
    <w:p w:rsidR="000A0A47" w:rsidRDefault="000A0A47" w:rsidP="00986D25">
      <w:pPr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Informacje na temat czasu planowanego w osobodniach na realizację poszczególnych zadań zapewniających</w:t>
      </w:r>
    </w:p>
    <w:p w:rsidR="000A0A47" w:rsidRDefault="000A0A47" w:rsidP="000A0A47">
      <w:pPr>
        <w:jc w:val="both"/>
        <w:rPr>
          <w:b/>
          <w:sz w:val="24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843"/>
        <w:gridCol w:w="3119"/>
        <w:gridCol w:w="1701"/>
        <w:gridCol w:w="1559"/>
        <w:gridCol w:w="1276"/>
      </w:tblGrid>
      <w:tr w:rsidR="000A0A47" w:rsidTr="0002436C">
        <w:tc>
          <w:tcPr>
            <w:tcW w:w="567" w:type="dxa"/>
            <w:shd w:val="clear" w:color="auto" w:fill="DBE5F1"/>
            <w:vAlign w:val="center"/>
          </w:tcPr>
          <w:p w:rsidR="000A0A47" w:rsidRDefault="000A0A47" w:rsidP="008409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0A0A47" w:rsidRDefault="000A0A47" w:rsidP="008409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Nazwa obszaru</w:t>
            </w:r>
          </w:p>
        </w:tc>
        <w:tc>
          <w:tcPr>
            <w:tcW w:w="3119" w:type="dxa"/>
            <w:shd w:val="clear" w:color="auto" w:fill="DBE5F1"/>
            <w:vAlign w:val="center"/>
          </w:tcPr>
          <w:p w:rsidR="000A0A47" w:rsidRDefault="000A0A47" w:rsidP="008409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Temat zadania zapewniającego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0A0A47" w:rsidRDefault="000A0A47" w:rsidP="008409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Planowany czas realizacji zadania </w:t>
            </w:r>
            <w:r w:rsidR="008409E5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w osobodniach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0A0A47" w:rsidRDefault="000A0A47" w:rsidP="008409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Planowany okres realizacji zadania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0A0A47" w:rsidRDefault="000A0A47" w:rsidP="008409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Uwagi</w:t>
            </w:r>
          </w:p>
        </w:tc>
      </w:tr>
      <w:tr w:rsidR="00411CEF" w:rsidTr="009E2595">
        <w:tc>
          <w:tcPr>
            <w:tcW w:w="567" w:type="dxa"/>
            <w:vAlign w:val="center"/>
          </w:tcPr>
          <w:p w:rsidR="00411CEF" w:rsidRDefault="00411CEF" w:rsidP="009E25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3" w:type="dxa"/>
            <w:vAlign w:val="center"/>
          </w:tcPr>
          <w:p w:rsidR="00411CEF" w:rsidRPr="00986D25" w:rsidRDefault="00411CEF" w:rsidP="00C443B5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Budżet</w:t>
            </w:r>
          </w:p>
        </w:tc>
        <w:tc>
          <w:tcPr>
            <w:tcW w:w="3119" w:type="dxa"/>
            <w:vAlign w:val="center"/>
          </w:tcPr>
          <w:p w:rsidR="00411CEF" w:rsidRPr="00897E58" w:rsidRDefault="00E5365D" w:rsidP="00E536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Efektywność wykonania budżetu. </w:t>
            </w:r>
          </w:p>
        </w:tc>
        <w:tc>
          <w:tcPr>
            <w:tcW w:w="1701" w:type="dxa"/>
            <w:vAlign w:val="center"/>
          </w:tcPr>
          <w:p w:rsidR="00411CEF" w:rsidRDefault="008409E5" w:rsidP="009E25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559" w:type="dxa"/>
            <w:vAlign w:val="center"/>
          </w:tcPr>
          <w:p w:rsidR="00411CEF" w:rsidRDefault="00411CEF" w:rsidP="009E259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II kwartał </w:t>
            </w:r>
          </w:p>
          <w:p w:rsidR="00411CEF" w:rsidRDefault="00411CEF" w:rsidP="009E25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 rok</w:t>
            </w:r>
          </w:p>
        </w:tc>
        <w:tc>
          <w:tcPr>
            <w:tcW w:w="1276" w:type="dxa"/>
            <w:vAlign w:val="center"/>
          </w:tcPr>
          <w:p w:rsidR="00411CEF" w:rsidRDefault="008409E5" w:rsidP="009E25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11CEF" w:rsidTr="009E2595">
        <w:tc>
          <w:tcPr>
            <w:tcW w:w="567" w:type="dxa"/>
            <w:vAlign w:val="center"/>
          </w:tcPr>
          <w:p w:rsidR="00411CEF" w:rsidRDefault="00411CEF" w:rsidP="009E25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11CEF" w:rsidRPr="00986D25" w:rsidRDefault="00411CEF" w:rsidP="00C443B5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Finanse</w:t>
            </w:r>
          </w:p>
        </w:tc>
        <w:tc>
          <w:tcPr>
            <w:tcW w:w="3119" w:type="dxa"/>
            <w:vAlign w:val="center"/>
          </w:tcPr>
          <w:p w:rsidR="00411CEF" w:rsidRPr="00897E58" w:rsidRDefault="00E5365D" w:rsidP="00E536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Gospodarowanie środkami Zakładowego Funduszu Świadczeń Socjalnych.</w:t>
            </w:r>
          </w:p>
        </w:tc>
        <w:tc>
          <w:tcPr>
            <w:tcW w:w="1701" w:type="dxa"/>
            <w:vAlign w:val="center"/>
          </w:tcPr>
          <w:p w:rsidR="00411CEF" w:rsidRDefault="008409E5" w:rsidP="009E25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559" w:type="dxa"/>
            <w:vAlign w:val="center"/>
          </w:tcPr>
          <w:p w:rsidR="00411CEF" w:rsidRPr="007C3E42" w:rsidRDefault="00411CEF" w:rsidP="009E2595">
            <w:pPr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III kwartał 2016 rok</w:t>
            </w:r>
          </w:p>
        </w:tc>
        <w:tc>
          <w:tcPr>
            <w:tcW w:w="1276" w:type="dxa"/>
            <w:vAlign w:val="center"/>
          </w:tcPr>
          <w:p w:rsidR="00411CEF" w:rsidRDefault="008409E5" w:rsidP="009E25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11CEF" w:rsidTr="009E2595">
        <w:tc>
          <w:tcPr>
            <w:tcW w:w="567" w:type="dxa"/>
            <w:vAlign w:val="center"/>
          </w:tcPr>
          <w:p w:rsidR="00411CEF" w:rsidRDefault="00411CEF" w:rsidP="009E25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3" w:type="dxa"/>
            <w:vAlign w:val="center"/>
          </w:tcPr>
          <w:p w:rsidR="00411CEF" w:rsidRDefault="00411CEF" w:rsidP="00C44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Bezpieczeństwo</w:t>
            </w:r>
          </w:p>
        </w:tc>
        <w:tc>
          <w:tcPr>
            <w:tcW w:w="3119" w:type="dxa"/>
            <w:vAlign w:val="center"/>
          </w:tcPr>
          <w:p w:rsidR="00411CEF" w:rsidRPr="008409E5" w:rsidRDefault="00E5365D" w:rsidP="008409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Przestrzeganie</w:t>
            </w:r>
            <w:r w:rsidR="008409E5" w:rsidRPr="008409E5">
              <w:rPr>
                <w:rFonts w:eastAsia="Verdana,Italic"/>
                <w:iCs/>
                <w:sz w:val="24"/>
                <w:szCs w:val="24"/>
              </w:rPr>
              <w:t xml:space="preserve"> wymogów b</w:t>
            </w:r>
            <w:r w:rsidR="008409E5">
              <w:rPr>
                <w:rFonts w:eastAsia="Verdana,Italic"/>
                <w:iCs/>
                <w:sz w:val="24"/>
                <w:szCs w:val="24"/>
              </w:rPr>
              <w:t xml:space="preserve">hp i </w:t>
            </w:r>
            <w:proofErr w:type="spellStart"/>
            <w:r w:rsidR="008409E5">
              <w:rPr>
                <w:rFonts w:eastAsia="Verdana,Italic"/>
                <w:iCs/>
                <w:sz w:val="24"/>
                <w:szCs w:val="24"/>
              </w:rPr>
              <w:t>p.poż</w:t>
            </w:r>
            <w:proofErr w:type="spellEnd"/>
            <w:r w:rsidR="008409E5">
              <w:rPr>
                <w:rFonts w:eastAsia="Verdana,Italic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411CEF" w:rsidRDefault="008409E5" w:rsidP="009E25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411CEF" w:rsidRDefault="00411CEF" w:rsidP="009E25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IV kwartał 2016 rok</w:t>
            </w:r>
          </w:p>
        </w:tc>
        <w:tc>
          <w:tcPr>
            <w:tcW w:w="1276" w:type="dxa"/>
            <w:vAlign w:val="center"/>
          </w:tcPr>
          <w:p w:rsidR="00411CEF" w:rsidRDefault="008409E5" w:rsidP="009E25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0A0A47" w:rsidRDefault="000A0A47" w:rsidP="000A0A47">
      <w:pPr>
        <w:jc w:val="both"/>
        <w:rPr>
          <w:sz w:val="24"/>
        </w:rPr>
      </w:pPr>
    </w:p>
    <w:p w:rsidR="005568CF" w:rsidRDefault="005568CF" w:rsidP="000A0A47">
      <w:pPr>
        <w:jc w:val="both"/>
        <w:rPr>
          <w:b/>
          <w:sz w:val="24"/>
        </w:rPr>
      </w:pPr>
    </w:p>
    <w:p w:rsidR="000A0A47" w:rsidRDefault="000A0A47" w:rsidP="000A0A47">
      <w:pPr>
        <w:numPr>
          <w:ilvl w:val="0"/>
          <w:numId w:val="4"/>
        </w:numPr>
        <w:jc w:val="both"/>
        <w:rPr>
          <w:b/>
          <w:sz w:val="24"/>
        </w:rPr>
      </w:pPr>
      <w:r>
        <w:rPr>
          <w:b/>
          <w:sz w:val="24"/>
        </w:rPr>
        <w:t>Informacje na temat czasu planowanego w osobodniach na realizację czynności doradczych</w:t>
      </w:r>
    </w:p>
    <w:p w:rsidR="000A0A47" w:rsidRDefault="000A0A47" w:rsidP="000A0A47">
      <w:pPr>
        <w:jc w:val="both"/>
        <w:rPr>
          <w:b/>
          <w:sz w:val="24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5387"/>
        <w:gridCol w:w="1984"/>
        <w:gridCol w:w="1276"/>
      </w:tblGrid>
      <w:tr w:rsidR="000A0A47" w:rsidTr="0002436C">
        <w:trPr>
          <w:cantSplit/>
        </w:trPr>
        <w:tc>
          <w:tcPr>
            <w:tcW w:w="709" w:type="dxa"/>
            <w:shd w:val="clear" w:color="auto" w:fill="DBE5F1"/>
            <w:vAlign w:val="center"/>
          </w:tcPr>
          <w:p w:rsidR="000A0A47" w:rsidRDefault="000A0A47" w:rsidP="0000308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5387" w:type="dxa"/>
            <w:shd w:val="clear" w:color="auto" w:fill="DBE5F1"/>
            <w:vAlign w:val="center"/>
          </w:tcPr>
          <w:p w:rsidR="000A0A47" w:rsidRPr="00003085" w:rsidRDefault="000A0A47" w:rsidP="00003085">
            <w:pPr>
              <w:jc w:val="center"/>
              <w:rPr>
                <w:b/>
                <w:sz w:val="22"/>
              </w:rPr>
            </w:pPr>
            <w:r w:rsidRPr="00003085">
              <w:rPr>
                <w:b/>
                <w:sz w:val="22"/>
              </w:rPr>
              <w:t>Planowany przedmiot czynności doradczej</w:t>
            </w:r>
          </w:p>
        </w:tc>
        <w:tc>
          <w:tcPr>
            <w:tcW w:w="1984" w:type="dxa"/>
            <w:shd w:val="clear" w:color="auto" w:fill="DBE5F1"/>
            <w:vAlign w:val="center"/>
          </w:tcPr>
          <w:p w:rsidR="000A0A47" w:rsidRPr="00003085" w:rsidRDefault="000A0A47" w:rsidP="00003085">
            <w:pPr>
              <w:jc w:val="center"/>
              <w:rPr>
                <w:b/>
                <w:sz w:val="22"/>
              </w:rPr>
            </w:pPr>
            <w:r w:rsidRPr="00003085">
              <w:rPr>
                <w:b/>
                <w:sz w:val="22"/>
              </w:rPr>
              <w:t>Planowany czas przeprowadzenia czynności doradczych</w:t>
            </w:r>
          </w:p>
          <w:p w:rsidR="000A0A47" w:rsidRPr="00003085" w:rsidRDefault="000A0A47" w:rsidP="00003085">
            <w:pPr>
              <w:jc w:val="center"/>
              <w:rPr>
                <w:sz w:val="22"/>
              </w:rPr>
            </w:pPr>
            <w:r w:rsidRPr="00003085">
              <w:rPr>
                <w:sz w:val="22"/>
              </w:rPr>
              <w:t>(w osobodniach)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0A0A47" w:rsidRDefault="000A0A47" w:rsidP="0000308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Uwagi</w:t>
            </w:r>
          </w:p>
        </w:tc>
      </w:tr>
      <w:tr w:rsidR="000A0A47" w:rsidTr="003F2DCB">
        <w:trPr>
          <w:cantSplit/>
          <w:trHeight w:val="467"/>
        </w:trPr>
        <w:tc>
          <w:tcPr>
            <w:tcW w:w="709" w:type="dxa"/>
          </w:tcPr>
          <w:p w:rsidR="000A0A47" w:rsidRDefault="000A0A47" w:rsidP="000A0A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24EDF">
              <w:rPr>
                <w:sz w:val="24"/>
              </w:rPr>
              <w:t>.</w:t>
            </w:r>
          </w:p>
        </w:tc>
        <w:tc>
          <w:tcPr>
            <w:tcW w:w="5387" w:type="dxa"/>
          </w:tcPr>
          <w:p w:rsidR="00003085" w:rsidRDefault="00003085" w:rsidP="00003085">
            <w:pPr>
              <w:rPr>
                <w:sz w:val="24"/>
              </w:rPr>
            </w:pPr>
            <w:r>
              <w:rPr>
                <w:sz w:val="24"/>
              </w:rPr>
              <w:t>Zespół Placówek Edukacyjno-Wychowawczych:</w:t>
            </w:r>
          </w:p>
          <w:p w:rsidR="003427D7" w:rsidRDefault="00003085" w:rsidP="00003085">
            <w:pPr>
              <w:ind w:left="214"/>
              <w:rPr>
                <w:sz w:val="24"/>
              </w:rPr>
            </w:pPr>
            <w:r>
              <w:rPr>
                <w:i/>
                <w:sz w:val="24"/>
              </w:rPr>
              <w:t xml:space="preserve">1. Rachunkowość - Inwentaryzacja 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0A0A47" w:rsidRDefault="00003085" w:rsidP="003427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A0A47" w:rsidRDefault="00D9117D" w:rsidP="00D91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Styczeń</w:t>
            </w:r>
          </w:p>
        </w:tc>
      </w:tr>
      <w:tr w:rsidR="00405768" w:rsidTr="003F2DCB">
        <w:trPr>
          <w:cantSplit/>
          <w:trHeight w:val="467"/>
        </w:trPr>
        <w:tc>
          <w:tcPr>
            <w:tcW w:w="709" w:type="dxa"/>
          </w:tcPr>
          <w:p w:rsidR="00405768" w:rsidRDefault="00405768" w:rsidP="00CD14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87" w:type="dxa"/>
          </w:tcPr>
          <w:p w:rsidR="00405768" w:rsidRDefault="00405768" w:rsidP="00003085">
            <w:pPr>
              <w:rPr>
                <w:sz w:val="24"/>
              </w:rPr>
            </w:pPr>
            <w:r>
              <w:rPr>
                <w:sz w:val="24"/>
              </w:rPr>
              <w:t xml:space="preserve">Powiatowy Urząd Pracy </w:t>
            </w:r>
          </w:p>
          <w:p w:rsidR="00405768" w:rsidRDefault="00405768" w:rsidP="00405768">
            <w:pPr>
              <w:rPr>
                <w:sz w:val="24"/>
              </w:rPr>
            </w:pPr>
            <w:r>
              <w:rPr>
                <w:i/>
                <w:sz w:val="24"/>
              </w:rPr>
              <w:t xml:space="preserve">   </w:t>
            </w:r>
            <w:r w:rsidRPr="00D9117D">
              <w:rPr>
                <w:i/>
                <w:sz w:val="24"/>
              </w:rPr>
              <w:t>1.</w:t>
            </w:r>
            <w:r w:rsidR="00CE316C">
              <w:rPr>
                <w:i/>
                <w:sz w:val="24"/>
              </w:rPr>
              <w:t xml:space="preserve"> Kontrola zarządcza</w:t>
            </w:r>
          </w:p>
        </w:tc>
        <w:tc>
          <w:tcPr>
            <w:tcW w:w="1984" w:type="dxa"/>
            <w:vAlign w:val="center"/>
          </w:tcPr>
          <w:p w:rsidR="00405768" w:rsidRDefault="00405768" w:rsidP="003427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05768" w:rsidRDefault="00405768" w:rsidP="00D91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Styczeń</w:t>
            </w:r>
          </w:p>
        </w:tc>
      </w:tr>
      <w:tr w:rsidR="00405768" w:rsidTr="003F2DCB">
        <w:trPr>
          <w:cantSplit/>
          <w:trHeight w:val="467"/>
        </w:trPr>
        <w:tc>
          <w:tcPr>
            <w:tcW w:w="709" w:type="dxa"/>
          </w:tcPr>
          <w:p w:rsidR="00405768" w:rsidRDefault="00405768" w:rsidP="00CD14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87" w:type="dxa"/>
          </w:tcPr>
          <w:p w:rsidR="00405768" w:rsidRPr="00003085" w:rsidRDefault="00405768" w:rsidP="00003085">
            <w:pPr>
              <w:rPr>
                <w:sz w:val="24"/>
              </w:rPr>
            </w:pPr>
            <w:r w:rsidRPr="00003085">
              <w:rPr>
                <w:sz w:val="24"/>
              </w:rPr>
              <w:t>Powiatowe Centrum Rozwoju Edukacji:</w:t>
            </w:r>
          </w:p>
          <w:p w:rsidR="00405768" w:rsidRPr="00003085" w:rsidRDefault="00405768" w:rsidP="00405768">
            <w:pPr>
              <w:tabs>
                <w:tab w:val="left" w:pos="497"/>
              </w:tabs>
              <w:rPr>
                <w:b/>
                <w:i/>
                <w:sz w:val="24"/>
                <w:u w:val="single"/>
              </w:rPr>
            </w:pPr>
            <w:r>
              <w:rPr>
                <w:i/>
                <w:sz w:val="24"/>
              </w:rPr>
              <w:t xml:space="preserve">     1. </w:t>
            </w:r>
            <w:r w:rsidRPr="00003085">
              <w:rPr>
                <w:i/>
                <w:sz w:val="24"/>
              </w:rPr>
              <w:t>Jawny rejestr zbiorów danych osobowych</w:t>
            </w:r>
          </w:p>
        </w:tc>
        <w:tc>
          <w:tcPr>
            <w:tcW w:w="1984" w:type="dxa"/>
            <w:vAlign w:val="center"/>
          </w:tcPr>
          <w:p w:rsidR="00405768" w:rsidRDefault="00405768" w:rsidP="003427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05768" w:rsidRDefault="00405768" w:rsidP="00D91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Luty</w:t>
            </w:r>
          </w:p>
        </w:tc>
      </w:tr>
      <w:tr w:rsidR="00405768" w:rsidTr="003F2DCB">
        <w:trPr>
          <w:cantSplit/>
          <w:trHeight w:val="467"/>
        </w:trPr>
        <w:tc>
          <w:tcPr>
            <w:tcW w:w="709" w:type="dxa"/>
          </w:tcPr>
          <w:p w:rsidR="00405768" w:rsidRDefault="00405768" w:rsidP="00CD144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5387" w:type="dxa"/>
          </w:tcPr>
          <w:p w:rsidR="00405768" w:rsidRPr="00D9117D" w:rsidRDefault="00405768" w:rsidP="00D9117D">
            <w:pPr>
              <w:rPr>
                <w:sz w:val="24"/>
              </w:rPr>
            </w:pPr>
            <w:r w:rsidRPr="00D9117D">
              <w:rPr>
                <w:sz w:val="24"/>
              </w:rPr>
              <w:t>Powiatowe Centrum Pomocy Rodzinnej:</w:t>
            </w:r>
          </w:p>
          <w:p w:rsidR="00405768" w:rsidRPr="00D9117D" w:rsidRDefault="00405768" w:rsidP="00D9117D">
            <w:pPr>
              <w:ind w:left="214"/>
              <w:jc w:val="both"/>
              <w:rPr>
                <w:i/>
                <w:sz w:val="24"/>
              </w:rPr>
            </w:pPr>
            <w:r w:rsidRPr="00D9117D">
              <w:rPr>
                <w:i/>
                <w:sz w:val="24"/>
              </w:rPr>
              <w:t>1. Kontrola zarządcza.</w:t>
            </w:r>
          </w:p>
        </w:tc>
        <w:tc>
          <w:tcPr>
            <w:tcW w:w="1984" w:type="dxa"/>
            <w:vAlign w:val="center"/>
          </w:tcPr>
          <w:p w:rsidR="00405768" w:rsidRDefault="00405768" w:rsidP="003427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05768" w:rsidRDefault="00405768" w:rsidP="00D91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Kwiecień</w:t>
            </w:r>
          </w:p>
        </w:tc>
      </w:tr>
      <w:tr w:rsidR="00405768" w:rsidTr="003F2DCB">
        <w:trPr>
          <w:cantSplit/>
          <w:trHeight w:val="467"/>
        </w:trPr>
        <w:tc>
          <w:tcPr>
            <w:tcW w:w="709" w:type="dxa"/>
          </w:tcPr>
          <w:p w:rsidR="00405768" w:rsidRDefault="00405768" w:rsidP="00A969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87" w:type="dxa"/>
          </w:tcPr>
          <w:p w:rsidR="00405768" w:rsidRDefault="00405768" w:rsidP="00D9117D">
            <w:pPr>
              <w:rPr>
                <w:sz w:val="24"/>
              </w:rPr>
            </w:pPr>
            <w:r>
              <w:rPr>
                <w:sz w:val="24"/>
              </w:rPr>
              <w:t xml:space="preserve">Zespół Placówek Resocjalizacyjno-Wychowawczych </w:t>
            </w:r>
          </w:p>
          <w:p w:rsidR="00405768" w:rsidRPr="00D9117D" w:rsidRDefault="00405768" w:rsidP="00405768">
            <w:pPr>
              <w:rPr>
                <w:sz w:val="24"/>
              </w:rPr>
            </w:pPr>
            <w:r>
              <w:rPr>
                <w:i/>
                <w:sz w:val="24"/>
              </w:rPr>
              <w:t xml:space="preserve">    1. Rachunkowość - Inwentaryzacja 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405768" w:rsidRDefault="00405768" w:rsidP="003427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05768" w:rsidRDefault="00405768" w:rsidP="00D91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Listopad </w:t>
            </w:r>
          </w:p>
        </w:tc>
      </w:tr>
      <w:tr w:rsidR="00405768" w:rsidTr="003F2DCB">
        <w:trPr>
          <w:cantSplit/>
          <w:trHeight w:val="467"/>
        </w:trPr>
        <w:tc>
          <w:tcPr>
            <w:tcW w:w="6096" w:type="dxa"/>
            <w:gridSpan w:val="2"/>
            <w:vAlign w:val="center"/>
          </w:tcPr>
          <w:p w:rsidR="00405768" w:rsidRDefault="00405768" w:rsidP="00D91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Razem:</w:t>
            </w:r>
          </w:p>
        </w:tc>
        <w:tc>
          <w:tcPr>
            <w:tcW w:w="1984" w:type="dxa"/>
            <w:vAlign w:val="center"/>
          </w:tcPr>
          <w:p w:rsidR="00405768" w:rsidRDefault="00405768" w:rsidP="003427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</w:tcPr>
          <w:p w:rsidR="00405768" w:rsidRDefault="00405768" w:rsidP="000A0A47">
            <w:pPr>
              <w:jc w:val="center"/>
              <w:rPr>
                <w:sz w:val="24"/>
              </w:rPr>
            </w:pPr>
          </w:p>
        </w:tc>
      </w:tr>
    </w:tbl>
    <w:p w:rsidR="000A0A47" w:rsidRDefault="000A0A47" w:rsidP="000A0A47">
      <w:pPr>
        <w:jc w:val="both"/>
        <w:rPr>
          <w:b/>
          <w:sz w:val="24"/>
        </w:rPr>
      </w:pPr>
    </w:p>
    <w:p w:rsidR="000A0A47" w:rsidRDefault="000A0A47" w:rsidP="000A0A47">
      <w:pPr>
        <w:numPr>
          <w:ilvl w:val="0"/>
          <w:numId w:val="4"/>
        </w:numPr>
        <w:jc w:val="both"/>
        <w:rPr>
          <w:b/>
          <w:sz w:val="24"/>
        </w:rPr>
      </w:pPr>
      <w:r>
        <w:rPr>
          <w:b/>
          <w:sz w:val="24"/>
        </w:rPr>
        <w:t xml:space="preserve">Informacje na temat czasu planowanego w osobodniach na realizację czynności </w:t>
      </w:r>
      <w:r w:rsidR="00FC38A9">
        <w:rPr>
          <w:b/>
          <w:sz w:val="24"/>
        </w:rPr>
        <w:t xml:space="preserve">monitorujących i </w:t>
      </w:r>
      <w:r>
        <w:rPr>
          <w:b/>
          <w:sz w:val="24"/>
        </w:rPr>
        <w:t>sprawdzających</w:t>
      </w:r>
    </w:p>
    <w:p w:rsidR="000A0A47" w:rsidRDefault="000A0A47" w:rsidP="000A0A47">
      <w:pPr>
        <w:jc w:val="both"/>
        <w:rPr>
          <w:b/>
          <w:sz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127"/>
        <w:gridCol w:w="1559"/>
        <w:gridCol w:w="2127"/>
        <w:gridCol w:w="1842"/>
        <w:gridCol w:w="1019"/>
      </w:tblGrid>
      <w:tr w:rsidR="000A0A47" w:rsidTr="0002436C">
        <w:tc>
          <w:tcPr>
            <w:tcW w:w="540" w:type="dxa"/>
            <w:shd w:val="clear" w:color="auto" w:fill="DBE5F1"/>
            <w:vAlign w:val="center"/>
          </w:tcPr>
          <w:p w:rsidR="000A0A47" w:rsidRPr="00FC38A9" w:rsidRDefault="000A0A47" w:rsidP="00D11477">
            <w:pPr>
              <w:jc w:val="center"/>
              <w:rPr>
                <w:b/>
                <w:sz w:val="22"/>
              </w:rPr>
            </w:pPr>
            <w:r w:rsidRPr="00FC38A9">
              <w:rPr>
                <w:b/>
                <w:sz w:val="22"/>
              </w:rPr>
              <w:t>Lp.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0A0A47" w:rsidRPr="00FC38A9" w:rsidRDefault="000A0A47" w:rsidP="00D11477">
            <w:pPr>
              <w:jc w:val="center"/>
              <w:rPr>
                <w:b/>
                <w:sz w:val="22"/>
              </w:rPr>
            </w:pPr>
            <w:r w:rsidRPr="00FC38A9">
              <w:rPr>
                <w:b/>
                <w:sz w:val="22"/>
              </w:rPr>
              <w:t>Temat zadania zapewniającego, którego dotyczą czynności sprawdzające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0A0A47" w:rsidRPr="00FC38A9" w:rsidRDefault="000A0A47" w:rsidP="00D11477">
            <w:pPr>
              <w:jc w:val="center"/>
              <w:rPr>
                <w:b/>
                <w:sz w:val="22"/>
              </w:rPr>
            </w:pPr>
            <w:r w:rsidRPr="00FC38A9">
              <w:rPr>
                <w:b/>
                <w:sz w:val="22"/>
              </w:rPr>
              <w:t>Nazwa obszaru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0A0A47" w:rsidRPr="00FC38A9" w:rsidRDefault="000A0A47" w:rsidP="00D11477">
            <w:pPr>
              <w:jc w:val="center"/>
              <w:rPr>
                <w:b/>
                <w:sz w:val="22"/>
              </w:rPr>
            </w:pPr>
            <w:r w:rsidRPr="00FC38A9">
              <w:rPr>
                <w:b/>
                <w:sz w:val="22"/>
              </w:rPr>
              <w:t>Planowana liczba audytorów wewnętrznych przeprowadzających czynności sprawdzające</w:t>
            </w:r>
          </w:p>
          <w:p w:rsidR="000A0A47" w:rsidRPr="00FC38A9" w:rsidRDefault="000A0A47" w:rsidP="00D11477">
            <w:pPr>
              <w:jc w:val="center"/>
              <w:rPr>
                <w:sz w:val="22"/>
              </w:rPr>
            </w:pPr>
            <w:r w:rsidRPr="00FC38A9">
              <w:rPr>
                <w:sz w:val="22"/>
              </w:rPr>
              <w:t>(w etatach)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0A0A47" w:rsidRPr="00FC38A9" w:rsidRDefault="000A0A47" w:rsidP="00D11477">
            <w:pPr>
              <w:jc w:val="center"/>
              <w:rPr>
                <w:b/>
                <w:sz w:val="22"/>
              </w:rPr>
            </w:pPr>
            <w:r w:rsidRPr="00FC38A9">
              <w:rPr>
                <w:b/>
                <w:sz w:val="22"/>
              </w:rPr>
              <w:t xml:space="preserve">Planowany czas przeprowadzenia czynności </w:t>
            </w:r>
            <w:r w:rsidR="00FC38A9">
              <w:rPr>
                <w:b/>
                <w:sz w:val="22"/>
              </w:rPr>
              <w:t xml:space="preserve">monitorujących </w:t>
            </w:r>
            <w:r w:rsidR="00FC38A9">
              <w:rPr>
                <w:b/>
                <w:sz w:val="22"/>
              </w:rPr>
              <w:br/>
              <w:t xml:space="preserve">i </w:t>
            </w:r>
            <w:r w:rsidRPr="00FC38A9">
              <w:rPr>
                <w:b/>
                <w:sz w:val="22"/>
              </w:rPr>
              <w:t>sprawdzających</w:t>
            </w:r>
          </w:p>
          <w:p w:rsidR="000A0A47" w:rsidRPr="00FC38A9" w:rsidRDefault="000A0A47" w:rsidP="00D11477">
            <w:pPr>
              <w:jc w:val="center"/>
              <w:rPr>
                <w:sz w:val="22"/>
              </w:rPr>
            </w:pPr>
            <w:r w:rsidRPr="00FC38A9">
              <w:rPr>
                <w:sz w:val="22"/>
              </w:rPr>
              <w:t>(w dniach)</w:t>
            </w:r>
          </w:p>
        </w:tc>
        <w:tc>
          <w:tcPr>
            <w:tcW w:w="1019" w:type="dxa"/>
            <w:shd w:val="clear" w:color="auto" w:fill="DBE5F1"/>
            <w:vAlign w:val="center"/>
          </w:tcPr>
          <w:p w:rsidR="000A0A47" w:rsidRDefault="000A0A47" w:rsidP="00D114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Uwagi</w:t>
            </w:r>
          </w:p>
        </w:tc>
      </w:tr>
      <w:tr w:rsidR="00E2691B" w:rsidTr="00D9117D">
        <w:tc>
          <w:tcPr>
            <w:tcW w:w="540" w:type="dxa"/>
            <w:vAlign w:val="center"/>
          </w:tcPr>
          <w:p w:rsidR="00E2691B" w:rsidRDefault="00E2691B" w:rsidP="00D114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E2691B" w:rsidRPr="00986D25" w:rsidRDefault="00FC38A9" w:rsidP="00FC3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Ocena gospodarki finansowej</w:t>
            </w:r>
          </w:p>
        </w:tc>
        <w:tc>
          <w:tcPr>
            <w:tcW w:w="1559" w:type="dxa"/>
            <w:vAlign w:val="center"/>
          </w:tcPr>
          <w:p w:rsidR="00E2691B" w:rsidRPr="00986D25" w:rsidRDefault="00FC38A9" w:rsidP="00FC3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Usługi społeczne</w:t>
            </w:r>
          </w:p>
        </w:tc>
        <w:tc>
          <w:tcPr>
            <w:tcW w:w="2127" w:type="dxa"/>
            <w:vAlign w:val="center"/>
          </w:tcPr>
          <w:p w:rsidR="00E2691B" w:rsidRDefault="00E2691B" w:rsidP="00D114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E2691B" w:rsidRDefault="008B4AA5" w:rsidP="00D114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19" w:type="dxa"/>
            <w:vAlign w:val="center"/>
          </w:tcPr>
          <w:p w:rsidR="00E2691B" w:rsidRDefault="00E5365D" w:rsidP="00D114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2691B" w:rsidTr="00D9117D">
        <w:trPr>
          <w:trHeight w:val="543"/>
        </w:trPr>
        <w:tc>
          <w:tcPr>
            <w:tcW w:w="540" w:type="dxa"/>
            <w:vAlign w:val="center"/>
          </w:tcPr>
          <w:p w:rsidR="00E2691B" w:rsidRDefault="00E2691B" w:rsidP="00D114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E2691B" w:rsidRPr="00986D25" w:rsidRDefault="00FC38A9" w:rsidP="00FC3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Ocena windykacji </w:t>
            </w:r>
            <w:r>
              <w:rPr>
                <w:sz w:val="22"/>
                <w:szCs w:val="22"/>
              </w:rPr>
              <w:br/>
              <w:t>i egzekucji należności</w:t>
            </w:r>
          </w:p>
        </w:tc>
        <w:tc>
          <w:tcPr>
            <w:tcW w:w="1559" w:type="dxa"/>
            <w:vAlign w:val="center"/>
          </w:tcPr>
          <w:p w:rsidR="00E2691B" w:rsidRPr="00986D25" w:rsidRDefault="00FC38A9" w:rsidP="00FC3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Rachunkowość</w:t>
            </w:r>
          </w:p>
        </w:tc>
        <w:tc>
          <w:tcPr>
            <w:tcW w:w="2127" w:type="dxa"/>
            <w:vAlign w:val="center"/>
          </w:tcPr>
          <w:p w:rsidR="00E2691B" w:rsidRDefault="00E2691B" w:rsidP="00D114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E2691B" w:rsidRDefault="00FC38A9" w:rsidP="00D114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9" w:type="dxa"/>
            <w:vAlign w:val="center"/>
          </w:tcPr>
          <w:p w:rsidR="00E2691B" w:rsidRDefault="00E5365D" w:rsidP="00D114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11477" w:rsidRDefault="00D11477" w:rsidP="00D11477">
      <w:pPr>
        <w:ind w:left="720"/>
        <w:jc w:val="both"/>
        <w:rPr>
          <w:b/>
          <w:sz w:val="24"/>
        </w:rPr>
      </w:pPr>
    </w:p>
    <w:p w:rsidR="000A0A47" w:rsidRDefault="000A0A47" w:rsidP="000A0A47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b/>
          <w:sz w:val="24"/>
        </w:rPr>
      </w:pPr>
      <w:r>
        <w:rPr>
          <w:b/>
          <w:sz w:val="24"/>
        </w:rPr>
        <w:t>Informacje na temat cyklu audytu</w:t>
      </w:r>
    </w:p>
    <w:p w:rsidR="000A0A47" w:rsidRDefault="000A0A47" w:rsidP="000A0A47">
      <w:pPr>
        <w:jc w:val="both"/>
        <w:rPr>
          <w:sz w:val="24"/>
        </w:rPr>
      </w:pPr>
    </w:p>
    <w:p w:rsidR="000A0A47" w:rsidRDefault="000A0A47" w:rsidP="000A0A47">
      <w:pPr>
        <w:pStyle w:val="Tekstpodstawowy"/>
        <w:spacing w:line="360" w:lineRule="auto"/>
        <w:ind w:firstLine="709"/>
        <w:rPr>
          <w:sz w:val="24"/>
        </w:rPr>
      </w:pPr>
      <w:r>
        <w:rPr>
          <w:sz w:val="24"/>
        </w:rPr>
        <w:t>Oceniając ekspozycję na ryzyko związane z funk</w:t>
      </w:r>
      <w:r w:rsidR="00D11477">
        <w:rPr>
          <w:sz w:val="24"/>
        </w:rPr>
        <w:t xml:space="preserve">cjonowaniem Powiatu i </w:t>
      </w:r>
      <w:r>
        <w:rPr>
          <w:sz w:val="24"/>
        </w:rPr>
        <w:t xml:space="preserve">Starostwa Powiatowego, audytor wewnętrzny wytypował, koncentrując się przede wszystkim </w:t>
      </w:r>
      <w:r w:rsidR="00E5365D">
        <w:rPr>
          <w:sz w:val="24"/>
        </w:rPr>
        <w:br/>
      </w:r>
      <w:r>
        <w:rPr>
          <w:sz w:val="24"/>
        </w:rPr>
        <w:t>na systemach funkcjonalnych, 12 obszarów działania, wymagających przeprowadzenia audytu wewnętrznego. Biorąc pod uwagę zasoby osobowe – audytor wewnętrzny może przeprowadzi</w:t>
      </w:r>
      <w:r w:rsidR="00E5365D">
        <w:rPr>
          <w:sz w:val="24"/>
        </w:rPr>
        <w:t>ć około 3</w:t>
      </w:r>
      <w:r w:rsidR="00417309">
        <w:rPr>
          <w:sz w:val="24"/>
        </w:rPr>
        <w:t xml:space="preserve"> zadania zapewniające</w:t>
      </w:r>
      <w:r>
        <w:rPr>
          <w:sz w:val="24"/>
        </w:rPr>
        <w:t>, zatem przy niezmienionych zasobach osobowych komórki audytu wewnętrznego, zadania zapewniające we wszystkich obszarach audytu mogą zostać przeprowadzo</w:t>
      </w:r>
      <w:r w:rsidR="00E5365D">
        <w:rPr>
          <w:sz w:val="24"/>
        </w:rPr>
        <w:t>ne w „cyklu audytu” wynoszącym 4</w:t>
      </w:r>
      <w:r>
        <w:rPr>
          <w:sz w:val="24"/>
        </w:rPr>
        <w:t xml:space="preserve"> lat.</w:t>
      </w:r>
    </w:p>
    <w:p w:rsidR="000A0A47" w:rsidRDefault="000A0A47" w:rsidP="000A0A47">
      <w:pPr>
        <w:jc w:val="center"/>
        <w:rPr>
          <w:b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2977"/>
        <w:gridCol w:w="3827"/>
        <w:gridCol w:w="1487"/>
      </w:tblGrid>
      <w:tr w:rsidR="000A0A47" w:rsidTr="0002436C">
        <w:tc>
          <w:tcPr>
            <w:tcW w:w="682" w:type="dxa"/>
            <w:shd w:val="clear" w:color="auto" w:fill="DBE5F1"/>
            <w:vAlign w:val="center"/>
          </w:tcPr>
          <w:p w:rsidR="000A0A47" w:rsidRDefault="000A0A47" w:rsidP="000243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2977" w:type="dxa"/>
            <w:shd w:val="clear" w:color="auto" w:fill="DBE5F1"/>
            <w:vAlign w:val="center"/>
          </w:tcPr>
          <w:p w:rsidR="000A0A47" w:rsidRDefault="000A0A47" w:rsidP="0002436C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Nazwa obszaru</w:t>
            </w:r>
          </w:p>
        </w:tc>
        <w:tc>
          <w:tcPr>
            <w:tcW w:w="3827" w:type="dxa"/>
            <w:shd w:val="clear" w:color="auto" w:fill="DBE5F1"/>
            <w:vAlign w:val="center"/>
          </w:tcPr>
          <w:p w:rsidR="000A0A47" w:rsidRDefault="000A0A47" w:rsidP="000243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Planowany rok przeprowadzenia audytu wewnętrznego</w:t>
            </w:r>
          </w:p>
        </w:tc>
        <w:tc>
          <w:tcPr>
            <w:tcW w:w="1487" w:type="dxa"/>
            <w:shd w:val="clear" w:color="auto" w:fill="DBE5F1"/>
            <w:vAlign w:val="center"/>
          </w:tcPr>
          <w:p w:rsidR="000A0A47" w:rsidRDefault="000A0A47" w:rsidP="000243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Uwagi</w:t>
            </w:r>
          </w:p>
        </w:tc>
      </w:tr>
      <w:tr w:rsidR="008F3EBA" w:rsidTr="00C443B5">
        <w:tc>
          <w:tcPr>
            <w:tcW w:w="682" w:type="dxa"/>
          </w:tcPr>
          <w:p w:rsidR="008F3EBA" w:rsidRDefault="008F3EBA" w:rsidP="000A0A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8F3EBA" w:rsidRPr="00A7408E" w:rsidRDefault="008F3EBA" w:rsidP="008F3EBA">
            <w:pPr>
              <w:rPr>
                <w:sz w:val="24"/>
                <w:szCs w:val="24"/>
              </w:rPr>
            </w:pPr>
            <w:r w:rsidRPr="00A7408E">
              <w:rPr>
                <w:sz w:val="24"/>
                <w:szCs w:val="24"/>
              </w:rPr>
              <w:t>Budżet</w:t>
            </w:r>
          </w:p>
        </w:tc>
        <w:tc>
          <w:tcPr>
            <w:tcW w:w="3827" w:type="dxa"/>
          </w:tcPr>
          <w:p w:rsidR="008F3EBA" w:rsidRDefault="008F3EBA" w:rsidP="00910F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487" w:type="dxa"/>
          </w:tcPr>
          <w:p w:rsidR="008F3EBA" w:rsidRDefault="008F3EBA" w:rsidP="000A0A47">
            <w:pPr>
              <w:jc w:val="center"/>
              <w:rPr>
                <w:sz w:val="24"/>
              </w:rPr>
            </w:pPr>
          </w:p>
        </w:tc>
      </w:tr>
      <w:tr w:rsidR="008F3EBA" w:rsidTr="00C443B5">
        <w:tc>
          <w:tcPr>
            <w:tcW w:w="682" w:type="dxa"/>
          </w:tcPr>
          <w:p w:rsidR="008F3EBA" w:rsidRDefault="008F3EBA" w:rsidP="00C4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8F3EBA" w:rsidRPr="00A7408E" w:rsidRDefault="008F3EBA" w:rsidP="008F3EBA">
            <w:pPr>
              <w:rPr>
                <w:sz w:val="24"/>
                <w:szCs w:val="24"/>
              </w:rPr>
            </w:pPr>
            <w:r w:rsidRPr="00A7408E">
              <w:rPr>
                <w:sz w:val="24"/>
                <w:szCs w:val="24"/>
              </w:rPr>
              <w:t>Finanse</w:t>
            </w:r>
          </w:p>
        </w:tc>
        <w:tc>
          <w:tcPr>
            <w:tcW w:w="3827" w:type="dxa"/>
          </w:tcPr>
          <w:p w:rsidR="008F3EBA" w:rsidRDefault="008F3EBA" w:rsidP="00910F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487" w:type="dxa"/>
          </w:tcPr>
          <w:p w:rsidR="008F3EBA" w:rsidRDefault="008F3EBA" w:rsidP="000A0A47">
            <w:pPr>
              <w:jc w:val="center"/>
              <w:rPr>
                <w:sz w:val="24"/>
              </w:rPr>
            </w:pPr>
          </w:p>
        </w:tc>
      </w:tr>
      <w:tr w:rsidR="008F3EBA" w:rsidTr="00C443B5">
        <w:tc>
          <w:tcPr>
            <w:tcW w:w="682" w:type="dxa"/>
          </w:tcPr>
          <w:p w:rsidR="008F3EBA" w:rsidRDefault="008F3EBA" w:rsidP="00C4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8F3EBA" w:rsidRPr="00A7408E" w:rsidRDefault="008F3EBA" w:rsidP="008F3EBA">
            <w:pPr>
              <w:rPr>
                <w:sz w:val="24"/>
                <w:szCs w:val="24"/>
              </w:rPr>
            </w:pPr>
            <w:r w:rsidRPr="00A7408E">
              <w:rPr>
                <w:sz w:val="24"/>
                <w:szCs w:val="24"/>
              </w:rPr>
              <w:t>Bezpieczeństwo</w:t>
            </w:r>
          </w:p>
        </w:tc>
        <w:tc>
          <w:tcPr>
            <w:tcW w:w="3827" w:type="dxa"/>
          </w:tcPr>
          <w:p w:rsidR="008F3EBA" w:rsidRDefault="008F3EBA" w:rsidP="00910F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487" w:type="dxa"/>
          </w:tcPr>
          <w:p w:rsidR="008F3EBA" w:rsidRDefault="008F3EBA" w:rsidP="000A0A47">
            <w:pPr>
              <w:jc w:val="center"/>
              <w:rPr>
                <w:sz w:val="24"/>
              </w:rPr>
            </w:pPr>
          </w:p>
        </w:tc>
      </w:tr>
      <w:tr w:rsidR="008F3EBA" w:rsidTr="00C443B5">
        <w:tc>
          <w:tcPr>
            <w:tcW w:w="682" w:type="dxa"/>
          </w:tcPr>
          <w:p w:rsidR="008F3EBA" w:rsidRDefault="008F3EBA" w:rsidP="00C4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8F3EBA" w:rsidRPr="00A7408E" w:rsidRDefault="008F3EBA" w:rsidP="008F3EBA">
            <w:pPr>
              <w:rPr>
                <w:sz w:val="24"/>
                <w:szCs w:val="24"/>
              </w:rPr>
            </w:pPr>
            <w:r w:rsidRPr="00A7408E">
              <w:rPr>
                <w:sz w:val="24"/>
                <w:szCs w:val="24"/>
              </w:rPr>
              <w:t>Usługi administracyjne</w:t>
            </w:r>
          </w:p>
        </w:tc>
        <w:tc>
          <w:tcPr>
            <w:tcW w:w="3827" w:type="dxa"/>
          </w:tcPr>
          <w:p w:rsidR="008F3EBA" w:rsidRDefault="008F3EBA" w:rsidP="00910F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487" w:type="dxa"/>
          </w:tcPr>
          <w:p w:rsidR="008F3EBA" w:rsidRDefault="008F3EBA" w:rsidP="000A0A47">
            <w:pPr>
              <w:jc w:val="center"/>
              <w:rPr>
                <w:sz w:val="24"/>
              </w:rPr>
            </w:pPr>
          </w:p>
        </w:tc>
      </w:tr>
      <w:tr w:rsidR="008F3EBA" w:rsidTr="00C443B5">
        <w:tc>
          <w:tcPr>
            <w:tcW w:w="682" w:type="dxa"/>
          </w:tcPr>
          <w:p w:rsidR="008F3EBA" w:rsidRDefault="008F3EBA" w:rsidP="00C4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8F3EBA" w:rsidRPr="00A7408E" w:rsidRDefault="008F3EBA" w:rsidP="008F3EBA">
            <w:pPr>
              <w:rPr>
                <w:sz w:val="24"/>
                <w:szCs w:val="24"/>
              </w:rPr>
            </w:pPr>
            <w:r w:rsidRPr="00A7408E">
              <w:rPr>
                <w:sz w:val="24"/>
                <w:szCs w:val="24"/>
              </w:rPr>
              <w:t>Zamówienia publiczne</w:t>
            </w:r>
          </w:p>
        </w:tc>
        <w:tc>
          <w:tcPr>
            <w:tcW w:w="3827" w:type="dxa"/>
          </w:tcPr>
          <w:p w:rsidR="008F3EBA" w:rsidRDefault="008F3EBA" w:rsidP="00910F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487" w:type="dxa"/>
          </w:tcPr>
          <w:p w:rsidR="008F3EBA" w:rsidRDefault="008F3EBA" w:rsidP="000A0A47">
            <w:pPr>
              <w:jc w:val="center"/>
              <w:rPr>
                <w:sz w:val="24"/>
              </w:rPr>
            </w:pPr>
          </w:p>
        </w:tc>
      </w:tr>
      <w:tr w:rsidR="008F3EBA" w:rsidTr="00C443B5">
        <w:tc>
          <w:tcPr>
            <w:tcW w:w="682" w:type="dxa"/>
          </w:tcPr>
          <w:p w:rsidR="008F3EBA" w:rsidRDefault="008F3EBA" w:rsidP="00C4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8F3EBA" w:rsidRPr="00A7408E" w:rsidRDefault="008F3EBA" w:rsidP="008F3EBA">
            <w:pPr>
              <w:rPr>
                <w:sz w:val="24"/>
                <w:szCs w:val="24"/>
              </w:rPr>
            </w:pPr>
            <w:r w:rsidRPr="00A7408E">
              <w:rPr>
                <w:sz w:val="24"/>
                <w:szCs w:val="24"/>
              </w:rPr>
              <w:t>Promocja</w:t>
            </w:r>
            <w:r>
              <w:rPr>
                <w:sz w:val="24"/>
                <w:szCs w:val="24"/>
              </w:rPr>
              <w:t xml:space="preserve"> </w:t>
            </w:r>
            <w:r w:rsidRPr="00A7408E">
              <w:rPr>
                <w:sz w:val="24"/>
                <w:szCs w:val="24"/>
              </w:rPr>
              <w:t>i Rozwój Powiatu</w:t>
            </w:r>
          </w:p>
        </w:tc>
        <w:tc>
          <w:tcPr>
            <w:tcW w:w="3827" w:type="dxa"/>
          </w:tcPr>
          <w:p w:rsidR="008F3EBA" w:rsidRDefault="008F3EBA" w:rsidP="00910F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487" w:type="dxa"/>
          </w:tcPr>
          <w:p w:rsidR="008F3EBA" w:rsidRDefault="008F3EBA" w:rsidP="000A0A47">
            <w:pPr>
              <w:jc w:val="center"/>
              <w:rPr>
                <w:sz w:val="24"/>
              </w:rPr>
            </w:pPr>
          </w:p>
        </w:tc>
      </w:tr>
      <w:tr w:rsidR="008F3EBA" w:rsidTr="00C443B5">
        <w:tc>
          <w:tcPr>
            <w:tcW w:w="682" w:type="dxa"/>
          </w:tcPr>
          <w:p w:rsidR="008F3EBA" w:rsidRDefault="008F3EBA" w:rsidP="00C4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8F3EBA" w:rsidRPr="00A7408E" w:rsidRDefault="008F3EBA" w:rsidP="008F3EBA">
            <w:pPr>
              <w:rPr>
                <w:sz w:val="24"/>
                <w:szCs w:val="24"/>
              </w:rPr>
            </w:pPr>
            <w:r w:rsidRPr="00A7408E">
              <w:rPr>
                <w:sz w:val="24"/>
                <w:szCs w:val="24"/>
              </w:rPr>
              <w:t>Usługi społeczne</w:t>
            </w:r>
          </w:p>
        </w:tc>
        <w:tc>
          <w:tcPr>
            <w:tcW w:w="3827" w:type="dxa"/>
          </w:tcPr>
          <w:p w:rsidR="008F3EBA" w:rsidRDefault="008F3EBA" w:rsidP="00910F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487" w:type="dxa"/>
          </w:tcPr>
          <w:p w:rsidR="008F3EBA" w:rsidRDefault="008F3EBA" w:rsidP="000A0A47">
            <w:pPr>
              <w:jc w:val="center"/>
              <w:rPr>
                <w:sz w:val="24"/>
              </w:rPr>
            </w:pPr>
          </w:p>
        </w:tc>
      </w:tr>
      <w:tr w:rsidR="008F3EBA" w:rsidTr="00C443B5">
        <w:tc>
          <w:tcPr>
            <w:tcW w:w="682" w:type="dxa"/>
          </w:tcPr>
          <w:p w:rsidR="008F3EBA" w:rsidRDefault="008F3EBA" w:rsidP="00C4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8F3EBA" w:rsidRPr="00A7408E" w:rsidRDefault="008F3EBA" w:rsidP="008F3EBA">
            <w:pPr>
              <w:rPr>
                <w:sz w:val="24"/>
                <w:szCs w:val="24"/>
              </w:rPr>
            </w:pPr>
            <w:r w:rsidRPr="00A7408E">
              <w:rPr>
                <w:sz w:val="24"/>
                <w:szCs w:val="24"/>
              </w:rPr>
              <w:t>Rachunkowość</w:t>
            </w:r>
          </w:p>
        </w:tc>
        <w:tc>
          <w:tcPr>
            <w:tcW w:w="3827" w:type="dxa"/>
          </w:tcPr>
          <w:p w:rsidR="008F3EBA" w:rsidRDefault="008F3EBA" w:rsidP="00910F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487" w:type="dxa"/>
          </w:tcPr>
          <w:p w:rsidR="008F3EBA" w:rsidRDefault="008F3EBA" w:rsidP="000A0A47">
            <w:pPr>
              <w:jc w:val="center"/>
              <w:rPr>
                <w:sz w:val="24"/>
              </w:rPr>
            </w:pPr>
          </w:p>
        </w:tc>
      </w:tr>
      <w:tr w:rsidR="008F3EBA" w:rsidTr="00C443B5">
        <w:tc>
          <w:tcPr>
            <w:tcW w:w="682" w:type="dxa"/>
          </w:tcPr>
          <w:p w:rsidR="008F3EBA" w:rsidRDefault="008F3EBA" w:rsidP="00C4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8F3EBA" w:rsidRPr="00A7408E" w:rsidRDefault="008F3EBA" w:rsidP="008F3EBA">
            <w:pPr>
              <w:rPr>
                <w:sz w:val="24"/>
                <w:szCs w:val="24"/>
              </w:rPr>
            </w:pPr>
            <w:r w:rsidRPr="00A7408E">
              <w:rPr>
                <w:sz w:val="24"/>
                <w:szCs w:val="24"/>
              </w:rPr>
              <w:t>Zarządzanie i Organizacja</w:t>
            </w:r>
          </w:p>
        </w:tc>
        <w:tc>
          <w:tcPr>
            <w:tcW w:w="3827" w:type="dxa"/>
          </w:tcPr>
          <w:p w:rsidR="008F3EBA" w:rsidRDefault="008F3EBA" w:rsidP="00910F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487" w:type="dxa"/>
          </w:tcPr>
          <w:p w:rsidR="008F3EBA" w:rsidRDefault="008F3EBA" w:rsidP="000A0A47">
            <w:pPr>
              <w:jc w:val="center"/>
              <w:rPr>
                <w:sz w:val="24"/>
              </w:rPr>
            </w:pPr>
          </w:p>
        </w:tc>
      </w:tr>
      <w:tr w:rsidR="008F3EBA" w:rsidTr="00C443B5">
        <w:tc>
          <w:tcPr>
            <w:tcW w:w="682" w:type="dxa"/>
          </w:tcPr>
          <w:p w:rsidR="008F3EBA" w:rsidRDefault="008F3EBA" w:rsidP="00C4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8F3EBA" w:rsidRPr="00A7408E" w:rsidRDefault="008F3EBA" w:rsidP="008F3EBA">
            <w:pPr>
              <w:rPr>
                <w:sz w:val="24"/>
                <w:szCs w:val="24"/>
              </w:rPr>
            </w:pPr>
            <w:r w:rsidRPr="00A7408E">
              <w:rPr>
                <w:sz w:val="24"/>
                <w:szCs w:val="24"/>
              </w:rPr>
              <w:t>Gospodarowanie mieniem</w:t>
            </w:r>
          </w:p>
        </w:tc>
        <w:tc>
          <w:tcPr>
            <w:tcW w:w="3827" w:type="dxa"/>
          </w:tcPr>
          <w:p w:rsidR="008F3EBA" w:rsidRDefault="008F3EBA" w:rsidP="00910F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487" w:type="dxa"/>
          </w:tcPr>
          <w:p w:rsidR="008F3EBA" w:rsidRDefault="008F3EBA" w:rsidP="000A0A47">
            <w:pPr>
              <w:jc w:val="center"/>
              <w:rPr>
                <w:sz w:val="24"/>
              </w:rPr>
            </w:pPr>
          </w:p>
        </w:tc>
      </w:tr>
      <w:tr w:rsidR="008F3EBA" w:rsidTr="00C443B5">
        <w:tc>
          <w:tcPr>
            <w:tcW w:w="682" w:type="dxa"/>
          </w:tcPr>
          <w:p w:rsidR="008F3EBA" w:rsidRDefault="008F3EBA" w:rsidP="000A0A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77" w:type="dxa"/>
            <w:vAlign w:val="center"/>
          </w:tcPr>
          <w:p w:rsidR="008F3EBA" w:rsidRPr="00A7408E" w:rsidRDefault="008F3EBA" w:rsidP="008F3EBA">
            <w:pPr>
              <w:rPr>
                <w:sz w:val="24"/>
                <w:szCs w:val="24"/>
              </w:rPr>
            </w:pPr>
            <w:r w:rsidRPr="00A7408E">
              <w:rPr>
                <w:sz w:val="24"/>
                <w:szCs w:val="24"/>
              </w:rPr>
              <w:t>System informatyczny</w:t>
            </w:r>
          </w:p>
        </w:tc>
        <w:tc>
          <w:tcPr>
            <w:tcW w:w="3827" w:type="dxa"/>
          </w:tcPr>
          <w:p w:rsidR="008F3EBA" w:rsidRDefault="008F3EBA" w:rsidP="000A0A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487" w:type="dxa"/>
          </w:tcPr>
          <w:p w:rsidR="008F3EBA" w:rsidRDefault="008F3EBA" w:rsidP="000A0A47">
            <w:pPr>
              <w:jc w:val="center"/>
              <w:rPr>
                <w:sz w:val="24"/>
              </w:rPr>
            </w:pPr>
          </w:p>
        </w:tc>
      </w:tr>
      <w:tr w:rsidR="008F3EBA" w:rsidTr="00C443B5">
        <w:tc>
          <w:tcPr>
            <w:tcW w:w="682" w:type="dxa"/>
          </w:tcPr>
          <w:p w:rsidR="008F3EBA" w:rsidRDefault="008F3EBA" w:rsidP="000A0A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77" w:type="dxa"/>
            <w:vAlign w:val="center"/>
          </w:tcPr>
          <w:p w:rsidR="008F3EBA" w:rsidRPr="00A7408E" w:rsidRDefault="008F3EBA" w:rsidP="008F3EBA">
            <w:pPr>
              <w:rPr>
                <w:sz w:val="24"/>
                <w:szCs w:val="24"/>
              </w:rPr>
            </w:pPr>
            <w:r w:rsidRPr="00A7408E">
              <w:rPr>
                <w:sz w:val="24"/>
                <w:szCs w:val="24"/>
              </w:rPr>
              <w:t>Nadzór właścicielski</w:t>
            </w:r>
          </w:p>
        </w:tc>
        <w:tc>
          <w:tcPr>
            <w:tcW w:w="3827" w:type="dxa"/>
          </w:tcPr>
          <w:p w:rsidR="008F3EBA" w:rsidRDefault="008F3EBA" w:rsidP="000A0A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487" w:type="dxa"/>
          </w:tcPr>
          <w:p w:rsidR="008F3EBA" w:rsidRDefault="008F3EBA" w:rsidP="000A0A47">
            <w:pPr>
              <w:jc w:val="center"/>
              <w:rPr>
                <w:sz w:val="24"/>
              </w:rPr>
            </w:pPr>
          </w:p>
        </w:tc>
      </w:tr>
    </w:tbl>
    <w:p w:rsidR="000A0A47" w:rsidRDefault="000A0A47" w:rsidP="000A0A47">
      <w:pPr>
        <w:numPr>
          <w:ilvl w:val="0"/>
          <w:numId w:val="4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>Informacje istotne dla przeprowadzenia audytu wewnętrznego, uwzględniające specyfikę jednostki.</w:t>
      </w:r>
    </w:p>
    <w:p w:rsidR="000A0A47" w:rsidRDefault="000A0A47" w:rsidP="000A0A47">
      <w:pPr>
        <w:jc w:val="both"/>
        <w:rPr>
          <w:b/>
          <w:sz w:val="24"/>
        </w:rPr>
      </w:pPr>
    </w:p>
    <w:p w:rsidR="000A0A47" w:rsidRDefault="000A0A47" w:rsidP="000A0A47">
      <w:pPr>
        <w:pStyle w:val="Tekstpodstawowy"/>
        <w:spacing w:line="360" w:lineRule="auto"/>
        <w:ind w:firstLine="709"/>
        <w:rPr>
          <w:sz w:val="24"/>
        </w:rPr>
      </w:pPr>
      <w:r>
        <w:rPr>
          <w:sz w:val="24"/>
        </w:rPr>
        <w:t xml:space="preserve">Starostwo jest jednostką budżetową, przy pomocy, której Zarząd Powiatu realizuje określone ustawami zadania, które maja charakter zadań własnych, zadań zleconych z zakresu administracji rządowej na mocy ustaw, zadań powierzonych na podstawie porozumień zawartych przez Powiat oraz zadania wynikające z uchwał Rady i Zarządu Powiatu, </w:t>
      </w:r>
      <w:r>
        <w:rPr>
          <w:sz w:val="24"/>
        </w:rPr>
        <w:br/>
        <w:t xml:space="preserve">o charakterze ponad gminnym w zakresie: edukacji publicznej i sportu, promocji i ochrony zdrowia, pomocy społecznej, ochrony środowiska, promocji i rozwoju, komunikacji </w:t>
      </w:r>
      <w:r>
        <w:rPr>
          <w:sz w:val="24"/>
        </w:rPr>
        <w:br/>
        <w:t xml:space="preserve">i transportu, bezpieczeństwa i porządku publicznego. Zatem celem funkcjonowania Powiatu </w:t>
      </w:r>
      <w:r>
        <w:rPr>
          <w:sz w:val="24"/>
        </w:rPr>
        <w:br/>
        <w:t>i Starostwa Powiatowego jest zaspokojenie określonych prawem potrzeb społeczności lokalnej. Wyżej wymienione cele stanowią podstawowe obszary działania Powiatu.</w:t>
      </w:r>
    </w:p>
    <w:p w:rsidR="000A0A47" w:rsidRDefault="00C1663F" w:rsidP="00652A5C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Na podstawie Uchwały Nr </w:t>
      </w:r>
      <w:r w:rsidR="00BC41A7">
        <w:rPr>
          <w:sz w:val="24"/>
        </w:rPr>
        <w:t>30</w:t>
      </w:r>
      <w:r w:rsidR="000A0A47">
        <w:rPr>
          <w:sz w:val="24"/>
        </w:rPr>
        <w:t>/</w:t>
      </w:r>
      <w:r w:rsidR="00BC41A7">
        <w:rPr>
          <w:sz w:val="24"/>
        </w:rPr>
        <w:t>I</w:t>
      </w:r>
      <w:r>
        <w:rPr>
          <w:sz w:val="24"/>
        </w:rPr>
        <w:t>V</w:t>
      </w:r>
      <w:r w:rsidR="000A0A47">
        <w:rPr>
          <w:sz w:val="24"/>
        </w:rPr>
        <w:t>/201</w:t>
      </w:r>
      <w:r w:rsidR="00BC41A7">
        <w:rPr>
          <w:sz w:val="24"/>
        </w:rPr>
        <w:t>5</w:t>
      </w:r>
      <w:r w:rsidR="000A0A47">
        <w:rPr>
          <w:color w:val="000000"/>
          <w:sz w:val="24"/>
        </w:rPr>
        <w:t xml:space="preserve"> </w:t>
      </w:r>
      <w:r w:rsidR="000A0A47">
        <w:rPr>
          <w:sz w:val="24"/>
        </w:rPr>
        <w:t xml:space="preserve">Rady Powiatu Skarżyskiego z dnia </w:t>
      </w:r>
      <w:r>
        <w:rPr>
          <w:sz w:val="24"/>
        </w:rPr>
        <w:t>2</w:t>
      </w:r>
      <w:r w:rsidR="00BC41A7">
        <w:rPr>
          <w:sz w:val="24"/>
        </w:rPr>
        <w:t>2</w:t>
      </w:r>
      <w:r w:rsidR="000A0A47">
        <w:rPr>
          <w:sz w:val="24"/>
        </w:rPr>
        <w:t xml:space="preserve"> </w:t>
      </w:r>
      <w:r w:rsidR="00BC41A7">
        <w:rPr>
          <w:sz w:val="24"/>
        </w:rPr>
        <w:t>stycznia</w:t>
      </w:r>
      <w:r w:rsidR="000A0A47">
        <w:rPr>
          <w:sz w:val="24"/>
        </w:rPr>
        <w:t xml:space="preserve"> 201</w:t>
      </w:r>
      <w:r w:rsidR="00BC41A7">
        <w:rPr>
          <w:sz w:val="24"/>
        </w:rPr>
        <w:t>5</w:t>
      </w:r>
      <w:r w:rsidR="000A0A47">
        <w:rPr>
          <w:sz w:val="24"/>
        </w:rPr>
        <w:t xml:space="preserve"> roku, obowiązuje Regulamin Organizacyjny Starostwa określający organizację pracy, zasady działania oraz zakres spraw załatwianych p</w:t>
      </w:r>
      <w:r w:rsidR="00BC41A7">
        <w:rPr>
          <w:sz w:val="24"/>
        </w:rPr>
        <w:t xml:space="preserve">rzez komórki organizacyjne. </w:t>
      </w:r>
      <w:r w:rsidR="00BC41A7">
        <w:rPr>
          <w:sz w:val="24"/>
        </w:rPr>
        <w:br/>
        <w:t>W strukturze o</w:t>
      </w:r>
      <w:r w:rsidR="000A0A47">
        <w:rPr>
          <w:sz w:val="24"/>
        </w:rPr>
        <w:t>rganizacyjnej Starostwa funkcjonuje: Biuro Rady</w:t>
      </w:r>
      <w:r w:rsidR="00660CF5">
        <w:rPr>
          <w:sz w:val="24"/>
        </w:rPr>
        <w:t>, 10</w:t>
      </w:r>
      <w:r>
        <w:rPr>
          <w:sz w:val="24"/>
        </w:rPr>
        <w:t xml:space="preserve"> Wydziałów, 7 Zespołów, </w:t>
      </w:r>
      <w:r w:rsidR="00BC41A7">
        <w:rPr>
          <w:sz w:val="24"/>
        </w:rPr>
        <w:t>5</w:t>
      </w:r>
      <w:r w:rsidR="000A0A47">
        <w:rPr>
          <w:sz w:val="24"/>
        </w:rPr>
        <w:t xml:space="preserve"> Jednoosobowych stanowisk</w:t>
      </w:r>
      <w:r w:rsidR="0023795B" w:rsidRPr="0023795B">
        <w:rPr>
          <w:sz w:val="24"/>
        </w:rPr>
        <w:t>.</w:t>
      </w:r>
    </w:p>
    <w:p w:rsidR="000A0A47" w:rsidRDefault="000A0A47" w:rsidP="000A0A47">
      <w:pPr>
        <w:pStyle w:val="Tekstpodstawowy"/>
        <w:spacing w:line="360" w:lineRule="auto"/>
        <w:ind w:firstLine="709"/>
        <w:rPr>
          <w:sz w:val="24"/>
        </w:rPr>
      </w:pPr>
      <w:r>
        <w:rPr>
          <w:sz w:val="24"/>
        </w:rPr>
        <w:t>W ramach struktury organizacyjnej Starostwa wyodrębniono Zespół Kontroli i Audytu Wewnętrznego, dla którego bezpośrednim przełożonym jest Starosta Skarżyski.</w:t>
      </w:r>
    </w:p>
    <w:p w:rsidR="000A0A47" w:rsidRDefault="000A0A47" w:rsidP="00652A5C">
      <w:pPr>
        <w:pStyle w:val="Tekstpodstawowy"/>
        <w:spacing w:line="360" w:lineRule="auto"/>
        <w:ind w:firstLine="708"/>
        <w:rPr>
          <w:sz w:val="24"/>
        </w:rPr>
      </w:pPr>
      <w:r>
        <w:rPr>
          <w:sz w:val="24"/>
        </w:rPr>
        <w:t>Schemat struktury organizacyjnej Starostwa Powiatowego w Skarżysku Kamiennej przedstawiono w załączniku nr 1.</w:t>
      </w:r>
    </w:p>
    <w:p w:rsidR="00F72EB2" w:rsidRDefault="00F72EB2" w:rsidP="000A0A47">
      <w:pPr>
        <w:spacing w:line="360" w:lineRule="auto"/>
        <w:jc w:val="both"/>
        <w:rPr>
          <w:b/>
          <w:sz w:val="24"/>
        </w:rPr>
      </w:pPr>
    </w:p>
    <w:p w:rsidR="000A0A47" w:rsidRDefault="000A0A47" w:rsidP="000A0A47">
      <w:pPr>
        <w:jc w:val="both"/>
        <w:rPr>
          <w:b/>
          <w:sz w:val="24"/>
        </w:rPr>
      </w:pPr>
      <w:r>
        <w:rPr>
          <w:b/>
          <w:sz w:val="24"/>
        </w:rPr>
        <w:t>Załączniki:</w:t>
      </w:r>
    </w:p>
    <w:p w:rsidR="000A0A47" w:rsidRDefault="000A0A47" w:rsidP="000A0A47">
      <w:pPr>
        <w:spacing w:line="360" w:lineRule="auto"/>
        <w:jc w:val="both"/>
        <w:rPr>
          <w:sz w:val="24"/>
        </w:rPr>
      </w:pPr>
    </w:p>
    <w:p w:rsidR="000A0A47" w:rsidRDefault="000A0A47" w:rsidP="000A0A47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Schemat struktury organizacyjnej Starostwa Powiatowego w Skarżysku Kamiennej.</w:t>
      </w:r>
    </w:p>
    <w:p w:rsidR="000A0A47" w:rsidRDefault="000A0A47" w:rsidP="000A0A47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Analiza ryzyka.</w:t>
      </w:r>
    </w:p>
    <w:p w:rsidR="00386DFC" w:rsidRDefault="00386DFC" w:rsidP="000A0A47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Analiza ryzyka – tabele. </w:t>
      </w:r>
    </w:p>
    <w:p w:rsidR="000A0A47" w:rsidRDefault="000A0A47" w:rsidP="000A0A47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Analiza zasobów osobowych.</w:t>
      </w:r>
    </w:p>
    <w:p w:rsidR="00040AE4" w:rsidRDefault="00040AE4" w:rsidP="00040AE4">
      <w:pPr>
        <w:spacing w:line="360" w:lineRule="auto"/>
        <w:jc w:val="both"/>
        <w:rPr>
          <w:sz w:val="24"/>
        </w:rPr>
      </w:pPr>
    </w:p>
    <w:p w:rsidR="00040AE4" w:rsidRPr="00040AE4" w:rsidRDefault="00040AE4" w:rsidP="00040AE4">
      <w:pPr>
        <w:spacing w:line="360" w:lineRule="auto"/>
        <w:jc w:val="both"/>
        <w:rPr>
          <w:sz w:val="24"/>
          <w:szCs w:val="24"/>
        </w:rPr>
      </w:pPr>
      <w:r>
        <w:rPr>
          <w:sz w:val="24"/>
        </w:rPr>
        <w:t xml:space="preserve">             </w:t>
      </w:r>
      <w:r w:rsidRPr="00040AE4">
        <w:rPr>
          <w:sz w:val="24"/>
        </w:rPr>
        <w:t>Powyższy plan przygotowany został zgodnie z</w:t>
      </w:r>
      <w:r>
        <w:rPr>
          <w:b/>
          <w:sz w:val="24"/>
        </w:rPr>
        <w:t xml:space="preserve"> </w:t>
      </w:r>
      <w:r w:rsidRPr="00040AE4">
        <w:rPr>
          <w:color w:val="000000"/>
          <w:sz w:val="24"/>
          <w:szCs w:val="24"/>
        </w:rPr>
        <w:t xml:space="preserve">Rozporządzeniem Ministra Finansów </w:t>
      </w:r>
      <w:r>
        <w:rPr>
          <w:color w:val="000000"/>
          <w:sz w:val="24"/>
          <w:szCs w:val="24"/>
        </w:rPr>
        <w:t xml:space="preserve">z dnia 4 września 2015 roku </w:t>
      </w:r>
      <w:r w:rsidRPr="00040AE4">
        <w:rPr>
          <w:color w:val="000000"/>
          <w:sz w:val="24"/>
          <w:szCs w:val="24"/>
        </w:rPr>
        <w:t xml:space="preserve">w sprawie audytu wewnętrznego oraz informacji o pracy </w:t>
      </w:r>
      <w:r w:rsidR="001575CD">
        <w:rPr>
          <w:color w:val="000000"/>
          <w:sz w:val="24"/>
          <w:szCs w:val="24"/>
        </w:rPr>
        <w:br/>
      </w:r>
      <w:r w:rsidRPr="00040AE4">
        <w:rPr>
          <w:color w:val="000000"/>
          <w:sz w:val="24"/>
          <w:szCs w:val="24"/>
        </w:rPr>
        <w:t>i wynikach tego audytu</w:t>
      </w:r>
      <w:r>
        <w:rPr>
          <w:sz w:val="24"/>
        </w:rPr>
        <w:t xml:space="preserve"> </w:t>
      </w:r>
      <w:r w:rsidRPr="00040AE4">
        <w:rPr>
          <w:sz w:val="24"/>
        </w:rPr>
        <w:t>(</w:t>
      </w:r>
      <w:proofErr w:type="spellStart"/>
      <w:r w:rsidRPr="00040AE4">
        <w:rPr>
          <w:sz w:val="24"/>
        </w:rPr>
        <w:t>Dz.U</w:t>
      </w:r>
      <w:proofErr w:type="spellEnd"/>
      <w:r w:rsidRPr="00040AE4">
        <w:rPr>
          <w:sz w:val="24"/>
        </w:rPr>
        <w:t>. 2015.1480).</w:t>
      </w:r>
    </w:p>
    <w:p w:rsidR="00095FF5" w:rsidRDefault="00095FF5" w:rsidP="00095FF5"/>
    <w:p w:rsidR="00095FF5" w:rsidRDefault="00095FF5" w:rsidP="00095FF5"/>
    <w:p w:rsidR="00395703" w:rsidRPr="00095FF5" w:rsidRDefault="00395703" w:rsidP="00095FF5"/>
    <w:p w:rsidR="0020103C" w:rsidRPr="0020103C" w:rsidRDefault="0020103C" w:rsidP="0020103C"/>
    <w:p w:rsidR="000A0A47" w:rsidRDefault="000A0A47" w:rsidP="000A0A47">
      <w:pPr>
        <w:jc w:val="both"/>
        <w:rPr>
          <w:sz w:val="24"/>
        </w:rPr>
      </w:pPr>
      <w:r>
        <w:rPr>
          <w:sz w:val="24"/>
        </w:rPr>
        <w:lastRenderedPageBreak/>
        <w:t>Przygotował:</w:t>
      </w:r>
    </w:p>
    <w:p w:rsidR="000A0A47" w:rsidRDefault="000A0A47" w:rsidP="000A0A47">
      <w:pPr>
        <w:jc w:val="both"/>
        <w:rPr>
          <w:sz w:val="24"/>
        </w:rPr>
      </w:pPr>
    </w:p>
    <w:p w:rsidR="000A0A47" w:rsidRDefault="000A0A47" w:rsidP="000A0A47">
      <w:pPr>
        <w:jc w:val="both"/>
        <w:rPr>
          <w:sz w:val="24"/>
        </w:rPr>
      </w:pPr>
      <w:r>
        <w:rPr>
          <w:sz w:val="24"/>
        </w:rPr>
        <w:t>Data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32DC7">
        <w:rPr>
          <w:sz w:val="24"/>
        </w:rPr>
        <w:t xml:space="preserve">       </w:t>
      </w:r>
      <w:r w:rsidR="00670DF7">
        <w:rPr>
          <w:sz w:val="24"/>
        </w:rPr>
        <w:t>3</w:t>
      </w:r>
      <w:r w:rsidR="008F3EBA">
        <w:rPr>
          <w:sz w:val="24"/>
        </w:rPr>
        <w:t>1</w:t>
      </w:r>
      <w:r w:rsidR="0064289E">
        <w:rPr>
          <w:sz w:val="24"/>
        </w:rPr>
        <w:t>.12.201</w:t>
      </w:r>
      <w:r w:rsidR="00670DF7">
        <w:rPr>
          <w:sz w:val="24"/>
        </w:rPr>
        <w:t>5</w:t>
      </w:r>
      <w:r w:rsidR="0064289E">
        <w:rPr>
          <w:sz w:val="24"/>
        </w:rPr>
        <w:t>r.</w:t>
      </w:r>
    </w:p>
    <w:p w:rsidR="000A0A47" w:rsidRDefault="000A0A47" w:rsidP="000A0A47">
      <w:pPr>
        <w:jc w:val="both"/>
        <w:rPr>
          <w:sz w:val="24"/>
        </w:rPr>
      </w:pPr>
    </w:p>
    <w:p w:rsidR="000A0A47" w:rsidRDefault="000A0A47" w:rsidP="000A0A47">
      <w:pPr>
        <w:jc w:val="both"/>
        <w:rPr>
          <w:sz w:val="24"/>
        </w:rPr>
      </w:pPr>
    </w:p>
    <w:p w:rsidR="000A0A47" w:rsidRDefault="009B12AD" w:rsidP="000A0A47">
      <w:pPr>
        <w:jc w:val="both"/>
        <w:rPr>
          <w:sz w:val="24"/>
        </w:rPr>
      </w:pPr>
      <w:r>
        <w:rPr>
          <w:sz w:val="24"/>
        </w:rPr>
        <w:t xml:space="preserve">Zespół ds. Kontroli i </w:t>
      </w:r>
      <w:r w:rsidR="000A0A47">
        <w:rPr>
          <w:sz w:val="24"/>
        </w:rPr>
        <w:t>Audytora Wewnętrznego</w:t>
      </w:r>
      <w:r w:rsidR="000A0A47">
        <w:rPr>
          <w:sz w:val="24"/>
        </w:rPr>
        <w:tab/>
      </w:r>
      <w:r w:rsidR="000A0A47">
        <w:rPr>
          <w:sz w:val="24"/>
        </w:rPr>
        <w:tab/>
      </w:r>
      <w:r w:rsidR="000A0A47">
        <w:rPr>
          <w:sz w:val="24"/>
        </w:rPr>
        <w:tab/>
      </w:r>
      <w:r w:rsidR="000A0A47">
        <w:rPr>
          <w:sz w:val="24"/>
        </w:rPr>
        <w:tab/>
      </w:r>
      <w:r w:rsidR="00974018">
        <w:rPr>
          <w:sz w:val="24"/>
        </w:rPr>
        <w:tab/>
      </w:r>
      <w:r w:rsidR="00974018">
        <w:rPr>
          <w:sz w:val="24"/>
        </w:rPr>
        <w:tab/>
      </w:r>
      <w:r w:rsidR="00974018">
        <w:rPr>
          <w:sz w:val="24"/>
        </w:rPr>
        <w:tab/>
      </w:r>
      <w:r w:rsidR="00974018">
        <w:rPr>
          <w:sz w:val="24"/>
        </w:rPr>
        <w:tab/>
      </w:r>
      <w:r w:rsidR="00974018">
        <w:rPr>
          <w:sz w:val="24"/>
        </w:rPr>
        <w:tab/>
      </w:r>
      <w:r w:rsidR="00974018">
        <w:rPr>
          <w:sz w:val="24"/>
        </w:rPr>
        <w:tab/>
      </w:r>
      <w:r w:rsidR="00974018">
        <w:rPr>
          <w:sz w:val="24"/>
        </w:rPr>
        <w:tab/>
      </w:r>
      <w:r w:rsidR="00974018">
        <w:rPr>
          <w:sz w:val="24"/>
        </w:rPr>
        <w:tab/>
      </w:r>
      <w:r w:rsidR="00974018">
        <w:rPr>
          <w:sz w:val="24"/>
        </w:rPr>
        <w:tab/>
      </w:r>
      <w:r w:rsidR="00974018">
        <w:rPr>
          <w:sz w:val="24"/>
        </w:rPr>
        <w:tab/>
      </w:r>
      <w:r w:rsidR="000A0A47">
        <w:rPr>
          <w:sz w:val="24"/>
        </w:rPr>
        <w:tab/>
      </w:r>
      <w:r w:rsidR="0064289E">
        <w:rPr>
          <w:sz w:val="24"/>
        </w:rPr>
        <w:t xml:space="preserve">Audytor Wewnętrzny </w:t>
      </w:r>
    </w:p>
    <w:p w:rsidR="0064289E" w:rsidRDefault="0064289E" w:rsidP="000A0A4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Agnieszka </w:t>
      </w:r>
      <w:proofErr w:type="spellStart"/>
      <w:r w:rsidR="00E2691B">
        <w:rPr>
          <w:sz w:val="24"/>
        </w:rPr>
        <w:t>Zbroszczyk</w:t>
      </w:r>
      <w:proofErr w:type="spellEnd"/>
    </w:p>
    <w:p w:rsidR="000A0A47" w:rsidRDefault="000A0A47" w:rsidP="000A0A47">
      <w:pPr>
        <w:jc w:val="both"/>
        <w:rPr>
          <w:sz w:val="24"/>
        </w:rPr>
      </w:pPr>
    </w:p>
    <w:p w:rsidR="000A0A47" w:rsidRDefault="000A0A47" w:rsidP="000A0A47">
      <w:pPr>
        <w:jc w:val="both"/>
        <w:rPr>
          <w:sz w:val="24"/>
        </w:rPr>
      </w:pPr>
    </w:p>
    <w:p w:rsidR="000A0A47" w:rsidRDefault="000A0A47" w:rsidP="000A0A47">
      <w:pPr>
        <w:jc w:val="both"/>
        <w:rPr>
          <w:sz w:val="24"/>
        </w:rPr>
      </w:pPr>
      <w:r>
        <w:rPr>
          <w:sz w:val="24"/>
        </w:rPr>
        <w:t>Zatwierdził:</w:t>
      </w:r>
    </w:p>
    <w:p w:rsidR="000A0A47" w:rsidRDefault="000A0A47" w:rsidP="000A0A47">
      <w:pPr>
        <w:jc w:val="both"/>
        <w:rPr>
          <w:sz w:val="24"/>
        </w:rPr>
      </w:pPr>
    </w:p>
    <w:p w:rsidR="000A0A47" w:rsidRDefault="000A0A47" w:rsidP="000A0A47">
      <w:pPr>
        <w:jc w:val="both"/>
        <w:rPr>
          <w:sz w:val="24"/>
        </w:rPr>
      </w:pPr>
      <w:r>
        <w:rPr>
          <w:sz w:val="24"/>
        </w:rPr>
        <w:t>Data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32DC7">
        <w:rPr>
          <w:sz w:val="24"/>
        </w:rPr>
        <w:t xml:space="preserve">    </w:t>
      </w:r>
      <w:r w:rsidR="00E1577D">
        <w:rPr>
          <w:sz w:val="24"/>
        </w:rPr>
        <w:t>3</w:t>
      </w:r>
      <w:r w:rsidR="008F3EBA">
        <w:rPr>
          <w:sz w:val="24"/>
        </w:rPr>
        <w:t>1</w:t>
      </w:r>
      <w:r w:rsidR="00E1577D">
        <w:rPr>
          <w:sz w:val="24"/>
        </w:rPr>
        <w:t>.12.2015</w:t>
      </w:r>
      <w:r w:rsidR="00200B29">
        <w:rPr>
          <w:sz w:val="24"/>
        </w:rPr>
        <w:t>r.</w:t>
      </w:r>
    </w:p>
    <w:p w:rsidR="000A0A47" w:rsidRDefault="000A0A47" w:rsidP="000A0A47">
      <w:pPr>
        <w:jc w:val="both"/>
        <w:rPr>
          <w:sz w:val="24"/>
        </w:rPr>
      </w:pPr>
    </w:p>
    <w:p w:rsidR="000A0A47" w:rsidRDefault="000A0A47" w:rsidP="000A0A47">
      <w:pPr>
        <w:jc w:val="both"/>
        <w:rPr>
          <w:sz w:val="24"/>
        </w:rPr>
      </w:pPr>
    </w:p>
    <w:p w:rsidR="00F50D7E" w:rsidRDefault="00224170" w:rsidP="00974018">
      <w:pPr>
        <w:jc w:val="both"/>
      </w:pPr>
      <w:r>
        <w:rPr>
          <w:sz w:val="24"/>
        </w:rPr>
        <w:t xml:space="preserve">Podpis Starosty                          </w:t>
      </w:r>
      <w:r w:rsidR="00200B29">
        <w:rPr>
          <w:sz w:val="24"/>
        </w:rPr>
        <w:t xml:space="preserve">          </w:t>
      </w:r>
      <w:r w:rsidR="00200B29">
        <w:rPr>
          <w:sz w:val="24"/>
        </w:rPr>
        <w:tab/>
      </w:r>
      <w:r w:rsidR="00200B29">
        <w:rPr>
          <w:sz w:val="24"/>
        </w:rPr>
        <w:tab/>
      </w:r>
      <w:r w:rsidR="000A0A47">
        <w:rPr>
          <w:sz w:val="24"/>
        </w:rPr>
        <w:tab/>
      </w:r>
      <w:r w:rsidR="00DD56FC">
        <w:rPr>
          <w:sz w:val="24"/>
        </w:rPr>
        <w:t xml:space="preserve">            </w:t>
      </w:r>
      <w:r w:rsidR="00BD371C">
        <w:rPr>
          <w:sz w:val="24"/>
        </w:rPr>
        <w:t xml:space="preserve"> </w:t>
      </w:r>
      <w:r w:rsidR="00DD56FC">
        <w:rPr>
          <w:sz w:val="24"/>
        </w:rPr>
        <w:t>Jerzy Żmijewski</w:t>
      </w:r>
    </w:p>
    <w:sectPr w:rsidR="00F50D7E" w:rsidSect="009171E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BF9" w:rsidRDefault="00066BF9">
      <w:r>
        <w:separator/>
      </w:r>
    </w:p>
  </w:endnote>
  <w:endnote w:type="continuationSeparator" w:id="0">
    <w:p w:rsidR="00066BF9" w:rsidRDefault="00066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36C" w:rsidRDefault="009F2D1E">
    <w:pPr>
      <w:pStyle w:val="Stopka"/>
      <w:jc w:val="right"/>
    </w:pPr>
    <w:fldSimple w:instr="PAGE   \* MERGEFORMAT">
      <w:r w:rsidR="00DD56FC">
        <w:rPr>
          <w:noProof/>
        </w:rPr>
        <w:t>7</w:t>
      </w:r>
    </w:fldSimple>
  </w:p>
  <w:p w:rsidR="000A0A47" w:rsidRPr="00200B29" w:rsidRDefault="000A0A47">
    <w:pPr>
      <w:pStyle w:val="Stopka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BF9" w:rsidRDefault="00066BF9">
      <w:r>
        <w:separator/>
      </w:r>
    </w:p>
  </w:footnote>
  <w:footnote w:type="continuationSeparator" w:id="0">
    <w:p w:rsidR="00066BF9" w:rsidRDefault="00066B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91B" w:rsidRPr="00200B29" w:rsidRDefault="00411CEF" w:rsidP="00E2691B">
    <w:pPr>
      <w:pStyle w:val="Nagwek"/>
      <w:pBdr>
        <w:between w:val="single" w:sz="4" w:space="1" w:color="4F81BD"/>
      </w:pBdr>
      <w:spacing w:line="276" w:lineRule="auto"/>
      <w:rPr>
        <w:color w:val="000000"/>
        <w:szCs w:val="24"/>
      </w:rPr>
    </w:pPr>
    <w:r w:rsidRPr="00200B29">
      <w:rPr>
        <w:color w:val="000000"/>
        <w:szCs w:val="24"/>
      </w:rPr>
      <w:t>Plan Audytu Wewnę</w:t>
    </w:r>
    <w:r>
      <w:rPr>
        <w:color w:val="000000"/>
        <w:szCs w:val="24"/>
      </w:rPr>
      <w:t>trznego na 2016</w:t>
    </w:r>
    <w:r w:rsidRPr="00200B29">
      <w:rPr>
        <w:color w:val="000000"/>
        <w:szCs w:val="24"/>
      </w:rPr>
      <w:t xml:space="preserve"> </w:t>
    </w:r>
    <w:r>
      <w:rPr>
        <w:color w:val="000000"/>
        <w:szCs w:val="24"/>
      </w:rPr>
      <w:t>r</w:t>
    </w:r>
    <w:r w:rsidRPr="00200B29">
      <w:rPr>
        <w:color w:val="000000"/>
        <w:szCs w:val="24"/>
      </w:rPr>
      <w:t>ok</w:t>
    </w:r>
  </w:p>
  <w:p w:rsidR="00E2691B" w:rsidRPr="00053CE8" w:rsidRDefault="00A7408E" w:rsidP="00053CE8">
    <w:pPr>
      <w:pStyle w:val="Nagwek"/>
      <w:pBdr>
        <w:between w:val="single" w:sz="4" w:space="1" w:color="4F81BD"/>
      </w:pBdr>
      <w:jc w:val="right"/>
      <w:rPr>
        <w:sz w:val="20"/>
      </w:rPr>
    </w:pPr>
    <w:r>
      <w:rPr>
        <w:sz w:val="20"/>
      </w:rPr>
      <w:t>3</w:t>
    </w:r>
    <w:r w:rsidR="00411CEF">
      <w:rPr>
        <w:sz w:val="20"/>
      </w:rPr>
      <w:t>1</w:t>
    </w:r>
    <w:r w:rsidR="00E2691B" w:rsidRPr="00053CE8">
      <w:rPr>
        <w:sz w:val="20"/>
      </w:rPr>
      <w:t xml:space="preserve"> grudnia 201</w:t>
    </w:r>
    <w:r>
      <w:rPr>
        <w:sz w:val="20"/>
      </w:rPr>
      <w:t>5</w:t>
    </w:r>
    <w:r w:rsidR="00053CE8" w:rsidRPr="00053CE8">
      <w:rPr>
        <w:sz w:val="20"/>
      </w:rPr>
      <w:t>r.</w:t>
    </w:r>
  </w:p>
  <w:p w:rsidR="000A0A47" w:rsidRDefault="000A0A47">
    <w:pPr>
      <w:pStyle w:val="Nagwek"/>
      <w:jc w:val="center"/>
      <w:rPr>
        <w:color w:val="C0C0C0"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2965"/>
    <w:multiLevelType w:val="multilevel"/>
    <w:tmpl w:val="4F7E1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F33E7C"/>
    <w:multiLevelType w:val="multilevel"/>
    <w:tmpl w:val="BD667C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50E5351A"/>
    <w:multiLevelType w:val="multilevel"/>
    <w:tmpl w:val="AEBAC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D51CBF"/>
    <w:multiLevelType w:val="singleLevel"/>
    <w:tmpl w:val="72709F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7385FFE"/>
    <w:multiLevelType w:val="multilevel"/>
    <w:tmpl w:val="D62A9B44"/>
    <w:lvl w:ilvl="0">
      <w:start w:val="1"/>
      <w:numFmt w:val="decimal"/>
      <w:pStyle w:val="Nagwek1"/>
      <w:suff w:val="space"/>
      <w:lvlText w:val="%1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pStyle w:val="Nagwek4"/>
      <w:suff w:val="nothing"/>
      <w:lvlText w:val=""/>
      <w:lvlJc w:val="left"/>
    </w:lvl>
    <w:lvl w:ilvl="4">
      <w:start w:val="1"/>
      <w:numFmt w:val="none"/>
      <w:pStyle w:val="Nagwek5"/>
      <w:suff w:val="nothing"/>
      <w:lvlText w:val=""/>
      <w:lvlJc w:val="left"/>
    </w:lvl>
    <w:lvl w:ilvl="5">
      <w:start w:val="1"/>
      <w:numFmt w:val="none"/>
      <w:pStyle w:val="Nagwek6"/>
      <w:suff w:val="nothing"/>
      <w:lvlText w:val=""/>
      <w:lvlJc w:val="left"/>
    </w:lvl>
    <w:lvl w:ilvl="6">
      <w:start w:val="1"/>
      <w:numFmt w:val="none"/>
      <w:pStyle w:val="Nagwek7"/>
      <w:suff w:val="nothing"/>
      <w:lvlText w:val=""/>
      <w:lvlJc w:val="left"/>
    </w:lvl>
    <w:lvl w:ilvl="7">
      <w:start w:val="1"/>
      <w:numFmt w:val="none"/>
      <w:pStyle w:val="Nagwek8"/>
      <w:suff w:val="nothing"/>
      <w:lvlText w:val=""/>
      <w:lvlJc w:val="left"/>
    </w:lvl>
    <w:lvl w:ilvl="8">
      <w:start w:val="1"/>
      <w:numFmt w:val="none"/>
      <w:pStyle w:val="Nagwek9"/>
      <w:suff w:val="nothing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E3E04"/>
    <w:rsid w:val="00003085"/>
    <w:rsid w:val="00015BCE"/>
    <w:rsid w:val="0002436C"/>
    <w:rsid w:val="00040AE4"/>
    <w:rsid w:val="00044A2C"/>
    <w:rsid w:val="00053CE8"/>
    <w:rsid w:val="00056817"/>
    <w:rsid w:val="000629AA"/>
    <w:rsid w:val="00066BF9"/>
    <w:rsid w:val="00067333"/>
    <w:rsid w:val="0007082A"/>
    <w:rsid w:val="00071A02"/>
    <w:rsid w:val="00073BBC"/>
    <w:rsid w:val="00094FB3"/>
    <w:rsid w:val="00095FF5"/>
    <w:rsid w:val="000A0A47"/>
    <w:rsid w:val="000A3A25"/>
    <w:rsid w:val="000B10D6"/>
    <w:rsid w:val="000C47E6"/>
    <w:rsid w:val="000D6723"/>
    <w:rsid w:val="000E29BE"/>
    <w:rsid w:val="000E2F90"/>
    <w:rsid w:val="000E5AB9"/>
    <w:rsid w:val="001034F6"/>
    <w:rsid w:val="00121471"/>
    <w:rsid w:val="00121CC2"/>
    <w:rsid w:val="001301C6"/>
    <w:rsid w:val="00133C08"/>
    <w:rsid w:val="00144166"/>
    <w:rsid w:val="001575CD"/>
    <w:rsid w:val="00162FD2"/>
    <w:rsid w:val="00171315"/>
    <w:rsid w:val="00171A1A"/>
    <w:rsid w:val="001757DE"/>
    <w:rsid w:val="00182322"/>
    <w:rsid w:val="0019087C"/>
    <w:rsid w:val="001977EB"/>
    <w:rsid w:val="001B5137"/>
    <w:rsid w:val="001C15FD"/>
    <w:rsid w:val="001C224E"/>
    <w:rsid w:val="001C5E72"/>
    <w:rsid w:val="001D14D0"/>
    <w:rsid w:val="001E0EC0"/>
    <w:rsid w:val="001E120F"/>
    <w:rsid w:val="00200B29"/>
    <w:rsid w:val="0020103C"/>
    <w:rsid w:val="002029F6"/>
    <w:rsid w:val="002069DB"/>
    <w:rsid w:val="00207FCB"/>
    <w:rsid w:val="00215C43"/>
    <w:rsid w:val="00221940"/>
    <w:rsid w:val="00224170"/>
    <w:rsid w:val="00226711"/>
    <w:rsid w:val="002276EA"/>
    <w:rsid w:val="002308FB"/>
    <w:rsid w:val="0023795B"/>
    <w:rsid w:val="00264ACF"/>
    <w:rsid w:val="002665D5"/>
    <w:rsid w:val="00266C98"/>
    <w:rsid w:val="0029484D"/>
    <w:rsid w:val="002C2842"/>
    <w:rsid w:val="002D4530"/>
    <w:rsid w:val="002D5FF7"/>
    <w:rsid w:val="002D7358"/>
    <w:rsid w:val="00300B67"/>
    <w:rsid w:val="00303ACB"/>
    <w:rsid w:val="00305DBD"/>
    <w:rsid w:val="00314B51"/>
    <w:rsid w:val="003244A4"/>
    <w:rsid w:val="0033115F"/>
    <w:rsid w:val="003427D7"/>
    <w:rsid w:val="00346964"/>
    <w:rsid w:val="00354312"/>
    <w:rsid w:val="00370EA8"/>
    <w:rsid w:val="0038547F"/>
    <w:rsid w:val="00386DFC"/>
    <w:rsid w:val="00395703"/>
    <w:rsid w:val="003A212C"/>
    <w:rsid w:val="003A366C"/>
    <w:rsid w:val="003B0CC1"/>
    <w:rsid w:val="003B3825"/>
    <w:rsid w:val="003B4BE5"/>
    <w:rsid w:val="003C50D1"/>
    <w:rsid w:val="003C521C"/>
    <w:rsid w:val="003C74D3"/>
    <w:rsid w:val="003D4E22"/>
    <w:rsid w:val="003D65DC"/>
    <w:rsid w:val="003E13CA"/>
    <w:rsid w:val="003E583F"/>
    <w:rsid w:val="003E6BD5"/>
    <w:rsid w:val="003F2DCB"/>
    <w:rsid w:val="003F4B6E"/>
    <w:rsid w:val="00405768"/>
    <w:rsid w:val="00407CD0"/>
    <w:rsid w:val="00411CEF"/>
    <w:rsid w:val="00412929"/>
    <w:rsid w:val="00417309"/>
    <w:rsid w:val="00421C28"/>
    <w:rsid w:val="00426382"/>
    <w:rsid w:val="0042666C"/>
    <w:rsid w:val="0043111F"/>
    <w:rsid w:val="00435892"/>
    <w:rsid w:val="004636B5"/>
    <w:rsid w:val="00464A81"/>
    <w:rsid w:val="00465BA6"/>
    <w:rsid w:val="004775B2"/>
    <w:rsid w:val="00480833"/>
    <w:rsid w:val="004913D7"/>
    <w:rsid w:val="004937F9"/>
    <w:rsid w:val="004A429B"/>
    <w:rsid w:val="004D184A"/>
    <w:rsid w:val="004D7294"/>
    <w:rsid w:val="004E565F"/>
    <w:rsid w:val="004F30BE"/>
    <w:rsid w:val="004F58E6"/>
    <w:rsid w:val="00510073"/>
    <w:rsid w:val="005113A6"/>
    <w:rsid w:val="00514DAF"/>
    <w:rsid w:val="00524EDF"/>
    <w:rsid w:val="00530E8D"/>
    <w:rsid w:val="00531D43"/>
    <w:rsid w:val="00535AF6"/>
    <w:rsid w:val="005408FD"/>
    <w:rsid w:val="00541D0D"/>
    <w:rsid w:val="00544919"/>
    <w:rsid w:val="00552081"/>
    <w:rsid w:val="00554225"/>
    <w:rsid w:val="005568CF"/>
    <w:rsid w:val="00562CAF"/>
    <w:rsid w:val="005651E8"/>
    <w:rsid w:val="005775DE"/>
    <w:rsid w:val="00586AB4"/>
    <w:rsid w:val="005925DD"/>
    <w:rsid w:val="005964A5"/>
    <w:rsid w:val="005B4AE6"/>
    <w:rsid w:val="005B6564"/>
    <w:rsid w:val="005D2228"/>
    <w:rsid w:val="005D60E8"/>
    <w:rsid w:val="005E143C"/>
    <w:rsid w:val="005E332A"/>
    <w:rsid w:val="005E6DC6"/>
    <w:rsid w:val="005F6480"/>
    <w:rsid w:val="0060602A"/>
    <w:rsid w:val="0061137B"/>
    <w:rsid w:val="00625A2C"/>
    <w:rsid w:val="00631371"/>
    <w:rsid w:val="0064289E"/>
    <w:rsid w:val="00643FA1"/>
    <w:rsid w:val="00652A5C"/>
    <w:rsid w:val="00660CF5"/>
    <w:rsid w:val="0066567D"/>
    <w:rsid w:val="00667C0E"/>
    <w:rsid w:val="00670DF7"/>
    <w:rsid w:val="00685B29"/>
    <w:rsid w:val="00694D02"/>
    <w:rsid w:val="006A6A6E"/>
    <w:rsid w:val="006B2DE1"/>
    <w:rsid w:val="006B6E13"/>
    <w:rsid w:val="006C0EC7"/>
    <w:rsid w:val="006C3CBA"/>
    <w:rsid w:val="006D1E7A"/>
    <w:rsid w:val="006D2917"/>
    <w:rsid w:val="006E6DEC"/>
    <w:rsid w:val="006F0EFA"/>
    <w:rsid w:val="0070753E"/>
    <w:rsid w:val="0073227D"/>
    <w:rsid w:val="0073442C"/>
    <w:rsid w:val="00744B7F"/>
    <w:rsid w:val="00747F39"/>
    <w:rsid w:val="00753A62"/>
    <w:rsid w:val="00757B60"/>
    <w:rsid w:val="007623E8"/>
    <w:rsid w:val="00765A82"/>
    <w:rsid w:val="00770822"/>
    <w:rsid w:val="00770994"/>
    <w:rsid w:val="007754B6"/>
    <w:rsid w:val="007A5235"/>
    <w:rsid w:val="007B05FE"/>
    <w:rsid w:val="007B135D"/>
    <w:rsid w:val="007B7F7B"/>
    <w:rsid w:val="007C3E42"/>
    <w:rsid w:val="007C7452"/>
    <w:rsid w:val="007E3E04"/>
    <w:rsid w:val="007F60E5"/>
    <w:rsid w:val="007F6874"/>
    <w:rsid w:val="008017E4"/>
    <w:rsid w:val="00815A55"/>
    <w:rsid w:val="00837020"/>
    <w:rsid w:val="008409E5"/>
    <w:rsid w:val="008527AA"/>
    <w:rsid w:val="00860C08"/>
    <w:rsid w:val="008628E3"/>
    <w:rsid w:val="00886E1E"/>
    <w:rsid w:val="00897E58"/>
    <w:rsid w:val="008B1E98"/>
    <w:rsid w:val="008B1EBB"/>
    <w:rsid w:val="008B4AA5"/>
    <w:rsid w:val="008B5C51"/>
    <w:rsid w:val="008C78A5"/>
    <w:rsid w:val="008D5647"/>
    <w:rsid w:val="008E43A9"/>
    <w:rsid w:val="008E78E0"/>
    <w:rsid w:val="008F3EBA"/>
    <w:rsid w:val="009042D7"/>
    <w:rsid w:val="00905E89"/>
    <w:rsid w:val="00910F2B"/>
    <w:rsid w:val="009171EF"/>
    <w:rsid w:val="0095244B"/>
    <w:rsid w:val="0095389D"/>
    <w:rsid w:val="009714CB"/>
    <w:rsid w:val="00974018"/>
    <w:rsid w:val="009767DC"/>
    <w:rsid w:val="00982A42"/>
    <w:rsid w:val="009855C7"/>
    <w:rsid w:val="009867DD"/>
    <w:rsid w:val="00986D25"/>
    <w:rsid w:val="009A1BDE"/>
    <w:rsid w:val="009A6804"/>
    <w:rsid w:val="009B12AD"/>
    <w:rsid w:val="009C0BA9"/>
    <w:rsid w:val="009D3512"/>
    <w:rsid w:val="009D6DA7"/>
    <w:rsid w:val="009E2595"/>
    <w:rsid w:val="009E29DF"/>
    <w:rsid w:val="009F2D1E"/>
    <w:rsid w:val="009F34FF"/>
    <w:rsid w:val="009F3E19"/>
    <w:rsid w:val="009F64B7"/>
    <w:rsid w:val="009F6DCB"/>
    <w:rsid w:val="00A00295"/>
    <w:rsid w:val="00A009D3"/>
    <w:rsid w:val="00A07E2B"/>
    <w:rsid w:val="00A1320D"/>
    <w:rsid w:val="00A135B5"/>
    <w:rsid w:val="00A1753A"/>
    <w:rsid w:val="00A23066"/>
    <w:rsid w:val="00A24C63"/>
    <w:rsid w:val="00A36554"/>
    <w:rsid w:val="00A46782"/>
    <w:rsid w:val="00A54AD0"/>
    <w:rsid w:val="00A5660B"/>
    <w:rsid w:val="00A64D60"/>
    <w:rsid w:val="00A66DB0"/>
    <w:rsid w:val="00A67447"/>
    <w:rsid w:val="00A7408E"/>
    <w:rsid w:val="00A7543A"/>
    <w:rsid w:val="00A84974"/>
    <w:rsid w:val="00A852F1"/>
    <w:rsid w:val="00A865B1"/>
    <w:rsid w:val="00A962CD"/>
    <w:rsid w:val="00A969C5"/>
    <w:rsid w:val="00A96C46"/>
    <w:rsid w:val="00AA0A76"/>
    <w:rsid w:val="00AA5E1D"/>
    <w:rsid w:val="00AB2940"/>
    <w:rsid w:val="00AB5A6D"/>
    <w:rsid w:val="00AC06C0"/>
    <w:rsid w:val="00AC06F4"/>
    <w:rsid w:val="00AD03AE"/>
    <w:rsid w:val="00AD65D1"/>
    <w:rsid w:val="00AE353F"/>
    <w:rsid w:val="00AE681F"/>
    <w:rsid w:val="00AE778B"/>
    <w:rsid w:val="00AF0BB3"/>
    <w:rsid w:val="00AF69E1"/>
    <w:rsid w:val="00B10553"/>
    <w:rsid w:val="00B1093B"/>
    <w:rsid w:val="00B16B9D"/>
    <w:rsid w:val="00B24827"/>
    <w:rsid w:val="00B325AA"/>
    <w:rsid w:val="00B410E4"/>
    <w:rsid w:val="00B45D4A"/>
    <w:rsid w:val="00B56639"/>
    <w:rsid w:val="00B66268"/>
    <w:rsid w:val="00B71088"/>
    <w:rsid w:val="00B831E9"/>
    <w:rsid w:val="00B834C4"/>
    <w:rsid w:val="00B85F27"/>
    <w:rsid w:val="00B86BA6"/>
    <w:rsid w:val="00B87376"/>
    <w:rsid w:val="00B90155"/>
    <w:rsid w:val="00BA2077"/>
    <w:rsid w:val="00BB2AA7"/>
    <w:rsid w:val="00BC41A7"/>
    <w:rsid w:val="00BC54DF"/>
    <w:rsid w:val="00BC77DE"/>
    <w:rsid w:val="00BD371C"/>
    <w:rsid w:val="00BD4956"/>
    <w:rsid w:val="00BD75BC"/>
    <w:rsid w:val="00BE45A3"/>
    <w:rsid w:val="00BE535D"/>
    <w:rsid w:val="00BF05F0"/>
    <w:rsid w:val="00BF0CD1"/>
    <w:rsid w:val="00BF2515"/>
    <w:rsid w:val="00BF7A1D"/>
    <w:rsid w:val="00C069DE"/>
    <w:rsid w:val="00C114E4"/>
    <w:rsid w:val="00C15273"/>
    <w:rsid w:val="00C1663F"/>
    <w:rsid w:val="00C239D2"/>
    <w:rsid w:val="00C26724"/>
    <w:rsid w:val="00C33638"/>
    <w:rsid w:val="00C35343"/>
    <w:rsid w:val="00C443B5"/>
    <w:rsid w:val="00C51611"/>
    <w:rsid w:val="00C571E4"/>
    <w:rsid w:val="00C72A34"/>
    <w:rsid w:val="00C742CF"/>
    <w:rsid w:val="00C9148E"/>
    <w:rsid w:val="00CB1684"/>
    <w:rsid w:val="00CD144D"/>
    <w:rsid w:val="00CD6887"/>
    <w:rsid w:val="00CE17D7"/>
    <w:rsid w:val="00CE316C"/>
    <w:rsid w:val="00CF05BF"/>
    <w:rsid w:val="00CF57E2"/>
    <w:rsid w:val="00CF6C32"/>
    <w:rsid w:val="00D11477"/>
    <w:rsid w:val="00D12345"/>
    <w:rsid w:val="00D13975"/>
    <w:rsid w:val="00D172B5"/>
    <w:rsid w:val="00D17DF3"/>
    <w:rsid w:val="00D32DC7"/>
    <w:rsid w:val="00D33EB7"/>
    <w:rsid w:val="00D352AE"/>
    <w:rsid w:val="00D41885"/>
    <w:rsid w:val="00D45F7B"/>
    <w:rsid w:val="00D505D3"/>
    <w:rsid w:val="00D625E6"/>
    <w:rsid w:val="00D66275"/>
    <w:rsid w:val="00D77EF2"/>
    <w:rsid w:val="00D84226"/>
    <w:rsid w:val="00D8544D"/>
    <w:rsid w:val="00D9117D"/>
    <w:rsid w:val="00D9227C"/>
    <w:rsid w:val="00D9491E"/>
    <w:rsid w:val="00DA1CF5"/>
    <w:rsid w:val="00DA2B2F"/>
    <w:rsid w:val="00DB39F4"/>
    <w:rsid w:val="00DB50FD"/>
    <w:rsid w:val="00DC0053"/>
    <w:rsid w:val="00DC27A5"/>
    <w:rsid w:val="00DC7360"/>
    <w:rsid w:val="00DD56FC"/>
    <w:rsid w:val="00DE1068"/>
    <w:rsid w:val="00DE5965"/>
    <w:rsid w:val="00DE60A1"/>
    <w:rsid w:val="00DF2BAB"/>
    <w:rsid w:val="00E028CA"/>
    <w:rsid w:val="00E039A3"/>
    <w:rsid w:val="00E06CBB"/>
    <w:rsid w:val="00E12FEF"/>
    <w:rsid w:val="00E1577D"/>
    <w:rsid w:val="00E15FF2"/>
    <w:rsid w:val="00E17489"/>
    <w:rsid w:val="00E17AC0"/>
    <w:rsid w:val="00E210B9"/>
    <w:rsid w:val="00E2691B"/>
    <w:rsid w:val="00E2729E"/>
    <w:rsid w:val="00E30434"/>
    <w:rsid w:val="00E4035F"/>
    <w:rsid w:val="00E41BE5"/>
    <w:rsid w:val="00E43215"/>
    <w:rsid w:val="00E46487"/>
    <w:rsid w:val="00E47566"/>
    <w:rsid w:val="00E5365D"/>
    <w:rsid w:val="00E678D5"/>
    <w:rsid w:val="00E72AAA"/>
    <w:rsid w:val="00E863AC"/>
    <w:rsid w:val="00E8762F"/>
    <w:rsid w:val="00EA3F87"/>
    <w:rsid w:val="00EB088F"/>
    <w:rsid w:val="00EB42C5"/>
    <w:rsid w:val="00EB6789"/>
    <w:rsid w:val="00EC13EB"/>
    <w:rsid w:val="00EC3DFE"/>
    <w:rsid w:val="00ED7C63"/>
    <w:rsid w:val="00EE1E13"/>
    <w:rsid w:val="00EE6FC6"/>
    <w:rsid w:val="00EF2B56"/>
    <w:rsid w:val="00EF6D18"/>
    <w:rsid w:val="00F030B1"/>
    <w:rsid w:val="00F05057"/>
    <w:rsid w:val="00F10AD3"/>
    <w:rsid w:val="00F15098"/>
    <w:rsid w:val="00F20F55"/>
    <w:rsid w:val="00F403D0"/>
    <w:rsid w:val="00F42EB0"/>
    <w:rsid w:val="00F46362"/>
    <w:rsid w:val="00F50D7E"/>
    <w:rsid w:val="00F55DC4"/>
    <w:rsid w:val="00F6102D"/>
    <w:rsid w:val="00F64320"/>
    <w:rsid w:val="00F70EAE"/>
    <w:rsid w:val="00F72EB2"/>
    <w:rsid w:val="00F83540"/>
    <w:rsid w:val="00F85193"/>
    <w:rsid w:val="00F9208C"/>
    <w:rsid w:val="00FA3A0A"/>
    <w:rsid w:val="00FA77B0"/>
    <w:rsid w:val="00FC18DC"/>
    <w:rsid w:val="00FC38A9"/>
    <w:rsid w:val="00FD5FF2"/>
    <w:rsid w:val="00FE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A47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0A0A47"/>
    <w:pPr>
      <w:keepNext/>
      <w:numPr>
        <w:numId w:val="1"/>
      </w:numPr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qFormat/>
    <w:rsid w:val="000A0A47"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0A0A47"/>
    <w:pPr>
      <w:keepNext/>
      <w:numPr>
        <w:ilvl w:val="2"/>
        <w:numId w:val="1"/>
      </w:numPr>
      <w:spacing w:line="480" w:lineRule="auto"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link w:val="Nagwek4Znak"/>
    <w:qFormat/>
    <w:rsid w:val="000A0A47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qFormat/>
    <w:rsid w:val="000A0A47"/>
    <w:pPr>
      <w:keepNext/>
      <w:numPr>
        <w:ilvl w:val="4"/>
        <w:numId w:val="1"/>
      </w:numPr>
      <w:spacing w:line="360" w:lineRule="auto"/>
      <w:jc w:val="both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0A0A47"/>
    <w:pPr>
      <w:keepNext/>
      <w:numPr>
        <w:ilvl w:val="5"/>
        <w:numId w:val="1"/>
      </w:numPr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0A0A47"/>
    <w:pPr>
      <w:keepNext/>
      <w:numPr>
        <w:ilvl w:val="6"/>
        <w:numId w:val="1"/>
      </w:numPr>
      <w:jc w:val="center"/>
      <w:outlineLvl w:val="6"/>
    </w:pPr>
    <w:rPr>
      <w:b/>
      <w:sz w:val="18"/>
    </w:rPr>
  </w:style>
  <w:style w:type="paragraph" w:styleId="Nagwek8">
    <w:name w:val="heading 8"/>
    <w:basedOn w:val="Normalny"/>
    <w:next w:val="Normalny"/>
    <w:link w:val="Nagwek8Znak"/>
    <w:qFormat/>
    <w:rsid w:val="000A0A47"/>
    <w:pPr>
      <w:keepNext/>
      <w:numPr>
        <w:ilvl w:val="7"/>
        <w:numId w:val="1"/>
      </w:numPr>
      <w:outlineLvl w:val="7"/>
    </w:pPr>
    <w:rPr>
      <w:b/>
      <w:sz w:val="18"/>
    </w:rPr>
  </w:style>
  <w:style w:type="paragraph" w:styleId="Nagwek9">
    <w:name w:val="heading 9"/>
    <w:basedOn w:val="Normalny"/>
    <w:next w:val="Normalny"/>
    <w:link w:val="Nagwek9Znak"/>
    <w:qFormat/>
    <w:rsid w:val="000A0A4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A0A47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2Znak">
    <w:name w:val="Nagłówek 2 Znak"/>
    <w:link w:val="Nagwek2"/>
    <w:rsid w:val="000A0A4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0A0A47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4Znak">
    <w:name w:val="Nagłówek 4 Znak"/>
    <w:link w:val="Nagwek4"/>
    <w:rsid w:val="000A0A47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5Znak">
    <w:name w:val="Nagłówek 5 Znak"/>
    <w:link w:val="Nagwek5"/>
    <w:rsid w:val="000A0A4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0A0A4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0A0A47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customStyle="1" w:styleId="Nagwek8Znak">
    <w:name w:val="Nagłówek 8 Znak"/>
    <w:link w:val="Nagwek8"/>
    <w:rsid w:val="000A0A47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customStyle="1" w:styleId="Nagwek9Znak">
    <w:name w:val="Nagłówek 9 Znak"/>
    <w:link w:val="Nagwek9"/>
    <w:rsid w:val="000A0A47"/>
    <w:rPr>
      <w:rFonts w:ascii="Arial" w:eastAsia="Times New Roman" w:hAnsi="Arial" w:cs="Times New Roman"/>
      <w:b/>
      <w:i/>
      <w:sz w:val="1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0A0A47"/>
    <w:pPr>
      <w:ind w:left="4956"/>
    </w:pPr>
  </w:style>
  <w:style w:type="character" w:customStyle="1" w:styleId="Tekstpodstawowywcity2Znak">
    <w:name w:val="Tekst podstawowy wcięty 2 Znak"/>
    <w:link w:val="Tekstpodstawowywcity2"/>
    <w:semiHidden/>
    <w:rsid w:val="000A0A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A0A47"/>
    <w:pPr>
      <w:spacing w:line="480" w:lineRule="auto"/>
      <w:ind w:left="7080"/>
    </w:pPr>
    <w:rPr>
      <w:sz w:val="24"/>
    </w:rPr>
  </w:style>
  <w:style w:type="character" w:customStyle="1" w:styleId="TekstpodstawowywcityZnak">
    <w:name w:val="Tekst podstawowy wcięty Znak"/>
    <w:link w:val="Tekstpodstawowywcity"/>
    <w:semiHidden/>
    <w:rsid w:val="000A0A4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A0A47"/>
    <w:pPr>
      <w:jc w:val="both"/>
    </w:pPr>
    <w:rPr>
      <w:sz w:val="28"/>
    </w:rPr>
  </w:style>
  <w:style w:type="character" w:customStyle="1" w:styleId="TekstpodstawowyZnak">
    <w:name w:val="Tekst podstawowy Znak"/>
    <w:link w:val="Tekstpodstawowy"/>
    <w:semiHidden/>
    <w:rsid w:val="000A0A4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H3">
    <w:name w:val="H3"/>
    <w:basedOn w:val="Normalny"/>
    <w:next w:val="Normalny"/>
    <w:rsid w:val="000A0A47"/>
    <w:pPr>
      <w:keepNext/>
      <w:spacing w:before="100" w:after="100"/>
      <w:outlineLvl w:val="3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rsid w:val="000A0A47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uiPriority w:val="99"/>
    <w:rsid w:val="000A0A4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semiHidden/>
    <w:rsid w:val="000A0A47"/>
  </w:style>
  <w:style w:type="paragraph" w:styleId="Stopka">
    <w:name w:val="footer"/>
    <w:basedOn w:val="Normalny"/>
    <w:link w:val="StopkaZnak"/>
    <w:uiPriority w:val="99"/>
    <w:rsid w:val="000A0A47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link w:val="Stopka"/>
    <w:uiPriority w:val="99"/>
    <w:rsid w:val="000A0A4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EB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2E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2014-12-29T00:00:00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AD26D6-031D-416B-84AF-4749F07A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1203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AUDYTU WEWNĘTRZNEGO NA 2015 ROK</vt:lpstr>
    </vt:vector>
  </TitlesOfParts>
  <Company>HP</Company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AUDYTU WEWNĘTRZNEGO NA 2015 ROK</dc:title>
  <dc:creator>Agnieszka Zbroszczyk</dc:creator>
  <cp:lastModifiedBy>Małgorzata Łakomiec</cp:lastModifiedBy>
  <cp:revision>7</cp:revision>
  <cp:lastPrinted>2016-01-11T13:52:00Z</cp:lastPrinted>
  <dcterms:created xsi:type="dcterms:W3CDTF">2016-01-13T12:59:00Z</dcterms:created>
  <dcterms:modified xsi:type="dcterms:W3CDTF">2016-01-13T13:06:00Z</dcterms:modified>
</cp:coreProperties>
</file>