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F417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184/XXVI/2016</w:t>
      </w:r>
      <w:r>
        <w:rPr>
          <w:b/>
          <w:caps/>
        </w:rPr>
        <w:br/>
        <w:t>Rady Powiatu Skarżyskiego</w:t>
      </w:r>
    </w:p>
    <w:p w:rsidR="00A77B3E" w:rsidRDefault="009F4175">
      <w:pPr>
        <w:spacing w:before="280" w:after="280"/>
        <w:jc w:val="center"/>
        <w:rPr>
          <w:b/>
          <w:caps/>
        </w:rPr>
      </w:pPr>
      <w:r>
        <w:t>z dnia 20 października 2016 r.</w:t>
      </w:r>
    </w:p>
    <w:p w:rsidR="00A77B3E" w:rsidRDefault="009F4175">
      <w:pPr>
        <w:keepNext/>
        <w:spacing w:after="480"/>
        <w:jc w:val="center"/>
        <w:rPr>
          <w:b/>
        </w:rPr>
      </w:pPr>
      <w:r>
        <w:rPr>
          <w:b/>
        </w:rPr>
        <w:t>w sprawie: określenia zasad udzielenia dotacji na prace konserwatorskie, restauratorskie lub roboty budowlane przy zabytku wpisanym do rejestru zabytków</w:t>
      </w:r>
    </w:p>
    <w:p w:rsidR="00A77B3E" w:rsidRDefault="009F4175">
      <w:pPr>
        <w:keepLines/>
        <w:spacing w:before="120" w:after="120"/>
        <w:ind w:firstLine="227"/>
      </w:pPr>
      <w:r>
        <w:t xml:space="preserve">Na podstawie art.4  </w:t>
      </w:r>
      <w:r>
        <w:t>ust. l pkt 7 oraz art. 12 pkt l1 ustawy z dnia 5 czerwca 1998r.</w:t>
      </w:r>
      <w:r>
        <w:br/>
        <w:t>o samorządzie powiatowym (Dz. U. z 2016r. poz. 814 ze zm.) oraz art. 81 ust. l   ustawy dnia  23 lipca 2003r. o ochronie zabytków i opiece nad zabytkami (Dz. U. z 2014r. poz.1446 z póżn.zm.)</w:t>
      </w:r>
    </w:p>
    <w:p w:rsidR="00A77B3E" w:rsidRDefault="009F4175">
      <w:pPr>
        <w:spacing w:before="120" w:after="120"/>
        <w:ind w:left="283" w:firstLine="227"/>
        <w:rPr>
          <w:b/>
        </w:rPr>
      </w:pPr>
      <w:r>
        <w:rPr>
          <w:b/>
        </w:rPr>
        <w:t>R</w:t>
      </w:r>
      <w:r>
        <w:rPr>
          <w:b/>
        </w:rPr>
        <w:t>ada Powiatu Skarżyskiego uchwala, co następuje:</w:t>
      </w:r>
    </w:p>
    <w:p w:rsidR="00A77B3E" w:rsidRDefault="009F4175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>§ l</w:t>
      </w:r>
    </w:p>
    <w:p w:rsidR="00A77B3E" w:rsidRDefault="009F4175">
      <w:pPr>
        <w:keepLines/>
        <w:spacing w:before="120" w:after="120"/>
        <w:ind w:left="340" w:hanging="283"/>
      </w:pPr>
      <w:r>
        <w:t>1. </w:t>
      </w:r>
      <w:r>
        <w:t>Uchwała określa:</w:t>
      </w:r>
    </w:p>
    <w:p w:rsidR="00A77B3E" w:rsidRDefault="009F4175">
      <w:pPr>
        <w:spacing w:before="120" w:after="120"/>
        <w:ind w:left="454" w:hanging="283"/>
      </w:pPr>
      <w:r>
        <w:t>1) </w:t>
      </w:r>
      <w:r>
        <w:t>warunki ubiegania się  o dotację  na sfinansowanie prac konserwatorskich, restauratorskich i  robót budowlanych przy zabytku wpisanym do rejestru zabytków,</w:t>
      </w:r>
    </w:p>
    <w:p w:rsidR="00A77B3E" w:rsidRDefault="009F4175">
      <w:pPr>
        <w:spacing w:before="120" w:after="120"/>
        <w:ind w:left="454" w:hanging="283"/>
      </w:pPr>
      <w:r>
        <w:t>2) </w:t>
      </w:r>
      <w:r>
        <w:t>rodzaje danych i  info</w:t>
      </w:r>
      <w:r>
        <w:t>rmacji, które należy zawrzeć we wniosku o udzielenie dotacji,</w:t>
      </w:r>
    </w:p>
    <w:p w:rsidR="00A77B3E" w:rsidRDefault="009F4175">
      <w:pPr>
        <w:spacing w:before="120" w:after="120"/>
        <w:ind w:left="454" w:hanging="283"/>
      </w:pPr>
      <w:r>
        <w:t>3) </w:t>
      </w:r>
      <w:r>
        <w:t>tryb postępowania z wnioskiem o udzielenie dotacji,</w:t>
      </w:r>
    </w:p>
    <w:p w:rsidR="00A77B3E" w:rsidRDefault="009F4175">
      <w:pPr>
        <w:spacing w:before="120" w:after="120"/>
        <w:ind w:left="454" w:hanging="283"/>
      </w:pPr>
      <w:r>
        <w:t>4) </w:t>
      </w:r>
      <w:r>
        <w:t>postanowienia jakie powinna zawierać umowa o udzielenie dotacji,</w:t>
      </w:r>
    </w:p>
    <w:p w:rsidR="00A77B3E" w:rsidRDefault="009F4175">
      <w:pPr>
        <w:spacing w:before="120" w:after="120"/>
        <w:ind w:left="454" w:hanging="283"/>
      </w:pPr>
      <w:r>
        <w:t>5) </w:t>
      </w:r>
      <w:r>
        <w:t>zasady rozliczania, kontroli i zwrotu dotacji,</w:t>
      </w:r>
      <w:r>
        <w:tab/>
      </w:r>
    </w:p>
    <w:p w:rsidR="00A77B3E" w:rsidRDefault="009F4175">
      <w:pPr>
        <w:spacing w:before="120" w:after="120"/>
        <w:ind w:left="454" w:hanging="283"/>
      </w:pPr>
      <w:r>
        <w:t>6) </w:t>
      </w:r>
      <w:r>
        <w:t>sposób ewidencjon</w:t>
      </w:r>
      <w:r>
        <w:t>owania i upowszechniania informacji o udzielonych dotacjach.</w:t>
      </w:r>
    </w:p>
    <w:p w:rsidR="00A77B3E" w:rsidRDefault="009F4175">
      <w:pPr>
        <w:keepLines/>
        <w:spacing w:before="120" w:after="120"/>
        <w:ind w:left="340" w:hanging="283"/>
      </w:pPr>
      <w:r>
        <w:t>2. </w:t>
      </w:r>
      <w:r>
        <w:t>Znaczenie użytych w uchwale pojęć dotyczących zabytków lub czynności z nimi związanych określają przepisy ustawy z 23 lipca 2003r o ochronie zabytków i opiece nad zabytkami oraz rozporządzeń w</w:t>
      </w:r>
      <w:r>
        <w:t>ydanych na podstawie tej ustawy.</w:t>
      </w:r>
    </w:p>
    <w:p w:rsidR="00A77B3E" w:rsidRDefault="009F4175">
      <w:pPr>
        <w:keepLines/>
        <w:spacing w:before="120" w:after="120"/>
        <w:ind w:left="340" w:hanging="283"/>
      </w:pPr>
      <w:r>
        <w:t>3. </w:t>
      </w:r>
      <w:r>
        <w:t>Ilekroć w uchwale jest mowa o:</w:t>
      </w:r>
    </w:p>
    <w:p w:rsidR="00A77B3E" w:rsidRDefault="009F4175">
      <w:pPr>
        <w:spacing w:before="120" w:after="120"/>
        <w:ind w:left="454" w:hanging="283"/>
      </w:pPr>
      <w:r>
        <w:t>1) </w:t>
      </w:r>
      <w:r>
        <w:t>pracach lub robotach budowlanych przy zabytku - należy przez to rozumieć prace konserwatorskie, restauratorskie lub roboty budowlane przy zabytku wpisanym do rejestru zabytków,</w:t>
      </w:r>
    </w:p>
    <w:p w:rsidR="00A77B3E" w:rsidRDefault="009F4175">
      <w:pPr>
        <w:spacing w:before="120" w:after="120"/>
        <w:ind w:left="454" w:hanging="283"/>
      </w:pPr>
      <w:r>
        <w:t>2) </w:t>
      </w:r>
      <w:r>
        <w:t>benefi</w:t>
      </w:r>
      <w:r>
        <w:t>cjencie - należy przez to rozumieć podmiot, któremu na zasadach  określonych niniejszą uchwałą przyznano dotację z budżetu  Powiatu Skarżyskiego na prace lub roboty budowlane przy zabytku,</w:t>
      </w:r>
    </w:p>
    <w:p w:rsidR="00A77B3E" w:rsidRDefault="009F4175">
      <w:pPr>
        <w:spacing w:before="120" w:after="120"/>
        <w:ind w:left="454" w:hanging="283"/>
      </w:pPr>
      <w:r>
        <w:t>3) </w:t>
      </w:r>
      <w:r>
        <w:t>środkach publicznych - należy przez to rozumieć publiczne środki</w:t>
      </w:r>
      <w:r>
        <w:t xml:space="preserve"> finansowe określone przepisami o finansach publicznych.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9F4175">
      <w:pPr>
        <w:keepLines/>
        <w:spacing w:before="120" w:after="120"/>
        <w:ind w:left="340" w:hanging="283"/>
      </w:pPr>
      <w:r>
        <w:t>1. </w:t>
      </w:r>
      <w:r>
        <w:t xml:space="preserve">Z budżetu Powiatu Skarżyskiego mogą być udzielane dotacje celowe na sfinansowanie  prac lub robót budowlanych przy zabytku ruchomym lub nieruchomym, jeżeli zabytek ten łącznie spełnia </w:t>
      </w:r>
      <w:r>
        <w:t>następujące kryteria:</w:t>
      </w:r>
    </w:p>
    <w:p w:rsidR="00A77B3E" w:rsidRDefault="009F4175">
      <w:pPr>
        <w:spacing w:before="120" w:after="120"/>
        <w:ind w:left="454" w:hanging="283"/>
      </w:pPr>
      <w:r>
        <w:t>1) </w:t>
      </w:r>
      <w:r>
        <w:t>znajduje się na stałe na obszarze Powiatu Skarżyskiego,</w:t>
      </w:r>
    </w:p>
    <w:p w:rsidR="00A77B3E" w:rsidRDefault="009F4175">
      <w:pPr>
        <w:spacing w:before="120" w:after="120"/>
        <w:ind w:left="454" w:hanging="283"/>
      </w:pPr>
      <w:r>
        <w:t>2) </w:t>
      </w:r>
      <w:r>
        <w:t>posiada istotne znaczenie historyczne, artystyczne lub kulturowe,</w:t>
      </w:r>
    </w:p>
    <w:p w:rsidR="00A77B3E" w:rsidRDefault="009F4175">
      <w:pPr>
        <w:spacing w:before="120" w:after="120"/>
        <w:ind w:left="454" w:hanging="283"/>
      </w:pPr>
      <w:r>
        <w:t>3) </w:t>
      </w:r>
      <w:r>
        <w:t>jest wpisany do rejestru zabytków.</w:t>
      </w:r>
    </w:p>
    <w:p w:rsidR="00A77B3E" w:rsidRDefault="009F4175">
      <w:pPr>
        <w:keepLines/>
        <w:spacing w:before="120" w:after="120"/>
        <w:ind w:left="340" w:hanging="283"/>
      </w:pPr>
      <w:r>
        <w:t>2. </w:t>
      </w:r>
      <w:r>
        <w:t>Dotacja na prace lub roboty budowlane przy zabytku może finansowa</w:t>
      </w:r>
      <w:r>
        <w:t>ć nakłady obejmujące:</w:t>
      </w:r>
    </w:p>
    <w:p w:rsidR="00A77B3E" w:rsidRDefault="009F4175">
      <w:pPr>
        <w:spacing w:before="120" w:after="120"/>
        <w:ind w:left="454" w:hanging="283"/>
      </w:pPr>
      <w:r>
        <w:t>1) </w:t>
      </w:r>
      <w:r>
        <w:t>sporządzenie ekspertyz technicznych i konserwatorskich,</w:t>
      </w:r>
    </w:p>
    <w:p w:rsidR="00A77B3E" w:rsidRDefault="009F4175">
      <w:pPr>
        <w:spacing w:before="120" w:after="120"/>
        <w:ind w:left="454" w:hanging="283"/>
      </w:pPr>
      <w:r>
        <w:t>2) </w:t>
      </w:r>
      <w:r>
        <w:t>przeprowadzenie badań konserwatorskich, architektonicznych lub archeologicznych,</w:t>
      </w:r>
    </w:p>
    <w:p w:rsidR="00A77B3E" w:rsidRDefault="009F4175">
      <w:pPr>
        <w:spacing w:before="120" w:after="120"/>
        <w:ind w:left="454" w:hanging="283"/>
      </w:pPr>
      <w:r>
        <w:t>3) </w:t>
      </w:r>
      <w:r>
        <w:t>wykonanie dokumentacji konserwatorskiej,</w:t>
      </w:r>
    </w:p>
    <w:p w:rsidR="00A77B3E" w:rsidRDefault="009F4175">
      <w:pPr>
        <w:spacing w:before="120" w:after="120"/>
        <w:ind w:left="454" w:hanging="283"/>
      </w:pPr>
      <w:r>
        <w:t>4) </w:t>
      </w:r>
      <w:r>
        <w:t>opracowanie programu prac konserwatorskich i</w:t>
      </w:r>
      <w:r>
        <w:t xml:space="preserve">  restauratorskich,</w:t>
      </w:r>
    </w:p>
    <w:p w:rsidR="00A77B3E" w:rsidRDefault="009F4175">
      <w:pPr>
        <w:spacing w:before="120" w:after="120"/>
        <w:ind w:left="454" w:hanging="283"/>
      </w:pPr>
      <w:r>
        <w:t>5) </w:t>
      </w:r>
      <w:r>
        <w:t>wykonanie projektu budowlanego zgodnie z przepisami Prawa budowlanego,</w:t>
      </w:r>
    </w:p>
    <w:p w:rsidR="00A77B3E" w:rsidRDefault="009F4175">
      <w:pPr>
        <w:spacing w:before="120" w:after="120"/>
        <w:ind w:left="454" w:hanging="283"/>
      </w:pPr>
      <w:r>
        <w:lastRenderedPageBreak/>
        <w:t>6) </w:t>
      </w:r>
      <w:r>
        <w:t>sporządzenie projektu odtworzenia kompozycji wnętrz,</w:t>
      </w:r>
    </w:p>
    <w:p w:rsidR="00A77B3E" w:rsidRDefault="009F4175">
      <w:pPr>
        <w:spacing w:before="120" w:after="120"/>
        <w:ind w:left="454" w:hanging="283"/>
      </w:pPr>
      <w:r>
        <w:t>7) </w:t>
      </w:r>
      <w:r>
        <w:t>zabezpieczenie, zachowanie i utrwalenie substancji zabytku,</w:t>
      </w:r>
    </w:p>
    <w:p w:rsidR="00A77B3E" w:rsidRDefault="009F4175">
      <w:pPr>
        <w:spacing w:before="120" w:after="120"/>
        <w:ind w:left="454" w:hanging="283"/>
      </w:pPr>
      <w:r>
        <w:t>8) </w:t>
      </w:r>
      <w:r>
        <w:t xml:space="preserve">stabilizację konstrukcyjną części </w:t>
      </w:r>
      <w:r>
        <w:t>składowych zabytku lub ich odtworzenie w zakresie niezbędnym do zachowania tego zabytku,</w:t>
      </w:r>
    </w:p>
    <w:p w:rsidR="00A77B3E" w:rsidRDefault="009F4175">
      <w:pPr>
        <w:spacing w:before="120" w:after="120"/>
        <w:ind w:left="454" w:hanging="283"/>
      </w:pPr>
      <w:r>
        <w:t>9) </w:t>
      </w:r>
      <w:r>
        <w:t>odnowienie lub uzupełnienie tynków i okładzin architektonicznych albo ich całkowite odtworzenie z uwzględnieniem charakterystycznej dla tego zabytku kolorystyki,</w:t>
      </w:r>
    </w:p>
    <w:p w:rsidR="00A77B3E" w:rsidRDefault="009F4175">
      <w:pPr>
        <w:spacing w:before="120" w:after="120"/>
        <w:ind w:left="454" w:hanging="283"/>
      </w:pPr>
      <w:r>
        <w:t>10</w:t>
      </w:r>
      <w:r>
        <w:t>) </w:t>
      </w:r>
      <w:r>
        <w:t>odtworzenie zniszczonej  przynależności  zabytku,  jeżeli  odtworzenie  to  nie przekracza  50% oryginalnej substancji tej przynależności,</w:t>
      </w:r>
    </w:p>
    <w:p w:rsidR="00A77B3E" w:rsidRDefault="009F4175">
      <w:pPr>
        <w:spacing w:before="120" w:after="120"/>
        <w:ind w:left="454" w:hanging="283"/>
      </w:pPr>
      <w:r>
        <w:t>11) </w:t>
      </w:r>
      <w:r>
        <w:t>odnowienie lub całkowite odtworzenie okien, w tym ościeżnic i okiennic, zewnętrznych odrzwi i drzwi, więźby dac</w:t>
      </w:r>
      <w:r>
        <w:t>howej, pokrycia dachowego, rynien i  rur spustowych,</w:t>
      </w:r>
    </w:p>
    <w:p w:rsidR="00A77B3E" w:rsidRDefault="009F4175">
      <w:pPr>
        <w:spacing w:before="120" w:after="120"/>
        <w:ind w:left="454" w:hanging="283"/>
      </w:pPr>
      <w:r>
        <w:t>12) </w:t>
      </w:r>
      <w:r>
        <w:t>modernizację instalacji elektrycznej w zabytkach drewnianych lub w zabytkach, które posiadają oryginalne, wykonane z drewna części składowe i  przynależności,</w:t>
      </w:r>
    </w:p>
    <w:p w:rsidR="00A77B3E" w:rsidRDefault="009F4175">
      <w:pPr>
        <w:spacing w:before="120" w:after="120"/>
        <w:ind w:left="454" w:hanging="283"/>
      </w:pPr>
      <w:r>
        <w:t>13) </w:t>
      </w:r>
      <w:r>
        <w:t>wykonanie izolacji przeciwwilgociowe</w:t>
      </w:r>
      <w:r>
        <w:t>j,</w:t>
      </w:r>
    </w:p>
    <w:p w:rsidR="00A77B3E" w:rsidRDefault="009F4175">
      <w:pPr>
        <w:spacing w:before="120" w:after="120"/>
        <w:ind w:left="454" w:hanging="283"/>
      </w:pPr>
      <w:r>
        <w:t>14) </w:t>
      </w:r>
      <w:r>
        <w:t>uzupełnianie narysów ziemnych dzieł architektury obronnej oraz zabytków archeologicznych nieruchomych o własnych formach krajobrazowych,</w:t>
      </w:r>
    </w:p>
    <w:p w:rsidR="00A77B3E" w:rsidRDefault="009F4175">
      <w:pPr>
        <w:spacing w:before="120" w:after="120"/>
        <w:ind w:left="454" w:hanging="283"/>
      </w:pPr>
      <w:r>
        <w:t>15) </w:t>
      </w:r>
      <w:r>
        <w:t>działania zmierzające do wyeksponowania istniejących, oryginalnych elementów zabytkowego układu parku lub og</w:t>
      </w:r>
      <w:r>
        <w:t>rodu,</w:t>
      </w:r>
    </w:p>
    <w:p w:rsidR="00A77B3E" w:rsidRDefault="009F4175">
      <w:pPr>
        <w:spacing w:before="120" w:after="120"/>
        <w:ind w:left="454" w:hanging="283"/>
      </w:pPr>
      <w:r>
        <w:t>16) </w:t>
      </w:r>
      <w:r>
        <w:t>zakup materiałów konserwatorskich i budowlanych, niezbędnych do wykonania prac i robót budowlanych przy zabytku wpisanym do rejestru, o których mowa w pkt 7-15,</w:t>
      </w:r>
    </w:p>
    <w:p w:rsidR="00A77B3E" w:rsidRDefault="009F4175">
      <w:pPr>
        <w:spacing w:before="120" w:after="120"/>
        <w:ind w:left="454" w:hanging="283"/>
      </w:pPr>
      <w:r>
        <w:t>17) </w:t>
      </w:r>
      <w:r>
        <w:t>zakup i montaż instalacji przeciwwłamaniowej oraz przeciwpożarowej i odgromowej.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9F4175">
      <w:pPr>
        <w:keepLines/>
        <w:spacing w:before="120" w:after="120"/>
        <w:ind w:left="340" w:hanging="283"/>
      </w:pPr>
      <w:r>
        <w:t>1. </w:t>
      </w:r>
      <w:r>
        <w:t>O dotację może się ubiegać, każdy podmiot będący właścicielem lub posiadaczem zabytku, a także podmiot, który do tego zabytku posiada tytuł prawny wynikający z użytkowania wieczystego, ograniczonego prawa rzeczowego, trwałego zarządu albo stosunku</w:t>
      </w:r>
      <w:r>
        <w:t xml:space="preserve"> zobowiązaniowego.</w:t>
      </w:r>
    </w:p>
    <w:p w:rsidR="00A77B3E" w:rsidRDefault="009F4175">
      <w:pPr>
        <w:keepLines/>
        <w:spacing w:before="120" w:after="120"/>
        <w:ind w:left="340" w:hanging="283"/>
      </w:pPr>
      <w:r>
        <w:t>2. </w:t>
      </w:r>
      <w:r>
        <w:t>Dotacja może być udzielona na sfinansowanie prac lub robót budowlanych przy zabytku, które wnioskodawca zamierza wykonać w roku złożenia wniosku o udzielenie dotacji.</w:t>
      </w:r>
    </w:p>
    <w:p w:rsidR="00A77B3E" w:rsidRDefault="009F4175">
      <w:pPr>
        <w:keepLines/>
        <w:spacing w:before="120" w:after="120"/>
        <w:ind w:left="340" w:hanging="283"/>
      </w:pPr>
      <w:r>
        <w:t>3. </w:t>
      </w:r>
      <w:r>
        <w:t xml:space="preserve">Wnioskodawca może wystąpić z wnioskiem o udzielenie dotacji na </w:t>
      </w:r>
      <w:r>
        <w:t>obiekt zabytkowy raz na cztery lata.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9F4175">
      <w:pPr>
        <w:keepLines/>
        <w:spacing w:before="120" w:after="120"/>
        <w:ind w:left="340" w:hanging="283"/>
      </w:pPr>
      <w:r>
        <w:t>1. </w:t>
      </w:r>
      <w:r>
        <w:t>Dotacja z budżetu Powiatu na wykonanie prac lub robót budowlanych przy jednym i tym samym zabytku może być udzielona w wysokości do 50% ogółu nakładów na te prace lub roboty.</w:t>
      </w:r>
    </w:p>
    <w:p w:rsidR="00A77B3E" w:rsidRDefault="009F4175">
      <w:pPr>
        <w:keepLines/>
        <w:spacing w:before="120" w:after="120"/>
        <w:ind w:left="340" w:hanging="283"/>
      </w:pPr>
      <w:r>
        <w:t>2. </w:t>
      </w:r>
      <w:r>
        <w:t>Jeżeli zabytek posiada wyjątkową</w:t>
      </w:r>
      <w:r>
        <w:t xml:space="preserve"> wartość historyczną, artystyczną  lub naukową albo wymaga przeprowadzenia złożonych pod względem technologicznym prac konserwatorskich, restauratorskich lub robót budowlanych, bądź gdy sytuacja wymaga niezwłocznego podjęcia prac lub robót budowlanych przy</w:t>
      </w:r>
      <w:r>
        <w:t xml:space="preserve"> zabytku, dotacja może być udzielona w wysokości do l00% nakładów koniecznych na wykonanie tych prac lub robót budowlanych.</w:t>
      </w:r>
    </w:p>
    <w:p w:rsidR="00A77B3E" w:rsidRDefault="009F4175">
      <w:pPr>
        <w:keepLines/>
        <w:spacing w:before="120" w:after="120"/>
        <w:ind w:left="340" w:hanging="283"/>
      </w:pPr>
      <w:r>
        <w:t>3. </w:t>
      </w:r>
      <w:r>
        <w:t>W przypadku gdy beneficjent na prace lub roboty budowlane przy zabytku otrzymuje również inne środki publiczne, kwota dotacji prz</w:t>
      </w:r>
      <w:r>
        <w:t>yznanej z budżetu Powiatu wraz z kwotami przyznanych na ten cel innych środków publicznych nie może przekraczać l00% nakładów koniecznych na wykonanie tych prac lub robót.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9F4175">
      <w:pPr>
        <w:keepLines/>
        <w:spacing w:before="120" w:after="120"/>
        <w:ind w:left="340" w:hanging="283"/>
      </w:pPr>
      <w:r>
        <w:t>1. </w:t>
      </w:r>
      <w:r>
        <w:t>We wniosku o przyznanie dotacji należy wskazać:</w:t>
      </w:r>
    </w:p>
    <w:p w:rsidR="00A77B3E" w:rsidRDefault="009F4175">
      <w:pPr>
        <w:spacing w:before="120" w:after="120"/>
        <w:ind w:left="454" w:hanging="283"/>
      </w:pPr>
      <w:r>
        <w:t>1) </w:t>
      </w:r>
      <w:r>
        <w:t xml:space="preserve">imię, nazwisko, miejsce </w:t>
      </w:r>
      <w:r>
        <w:t>zamieszkania wnioskodawcy lub nazwę, adres i siedzibę  wnioskodawcy będącego jednostką organizacyjną,</w:t>
      </w:r>
    </w:p>
    <w:p w:rsidR="00A77B3E" w:rsidRDefault="009F4175">
      <w:pPr>
        <w:spacing w:before="120" w:after="120"/>
        <w:ind w:left="454" w:hanging="283"/>
      </w:pPr>
      <w:r>
        <w:t>2) </w:t>
      </w:r>
      <w:r>
        <w:t>dane obiektu uwidocznione w rejestrze zabytków,</w:t>
      </w:r>
    </w:p>
    <w:p w:rsidR="00A77B3E" w:rsidRDefault="009F4175">
      <w:pPr>
        <w:spacing w:before="120" w:after="120"/>
        <w:ind w:left="454" w:hanging="283"/>
      </w:pPr>
      <w:r>
        <w:t>3) </w:t>
      </w:r>
      <w:r>
        <w:t>fotograficzną dokumentację zabytku,</w:t>
      </w:r>
    </w:p>
    <w:p w:rsidR="00A77B3E" w:rsidRDefault="009F4175">
      <w:pPr>
        <w:spacing w:before="120" w:after="120"/>
        <w:ind w:left="454" w:hanging="283"/>
      </w:pPr>
      <w:r>
        <w:lastRenderedPageBreak/>
        <w:t>4) </w:t>
      </w:r>
      <w:r>
        <w:t>dokument potwierdzający tytuł prawny wnioskodawcy do władania</w:t>
      </w:r>
      <w:r>
        <w:t xml:space="preserve"> zabytkiem,</w:t>
      </w:r>
    </w:p>
    <w:p w:rsidR="00A77B3E" w:rsidRDefault="009F4175">
      <w:pPr>
        <w:spacing w:before="120" w:after="120"/>
        <w:ind w:left="454" w:hanging="283"/>
      </w:pPr>
      <w:r>
        <w:t>5) </w:t>
      </w:r>
      <w:r>
        <w:t>decyzję właściwego organu ochrony zabytków zezwalającą na przeprowadzenie prac lub  robót budowlanych przy zabytku oraz projekt i pozwolenie na budowę, gdy wniosek dotyczy prac lub robót budowlanych przy zabytku nieruchomym bądź program prac</w:t>
      </w:r>
      <w:r>
        <w:t>, gdy wniosek dotyczy prac przy zabytku ruchomym,</w:t>
      </w:r>
    </w:p>
    <w:p w:rsidR="00A77B3E" w:rsidRDefault="009F4175">
      <w:pPr>
        <w:spacing w:before="120" w:after="120"/>
        <w:ind w:left="454" w:hanging="283"/>
      </w:pPr>
      <w:r>
        <w:t>6) </w:t>
      </w:r>
      <w:r>
        <w:t>wnioskowaną kwotę dotacji,</w:t>
      </w:r>
    </w:p>
    <w:p w:rsidR="00A77B3E" w:rsidRDefault="009F4175">
      <w:pPr>
        <w:spacing w:before="120" w:after="120"/>
        <w:ind w:left="454" w:hanging="283"/>
      </w:pPr>
      <w:r>
        <w:t>7) </w:t>
      </w:r>
      <w:r>
        <w:t>zakres prac lub robót budowlanych, które mają być objęte dotacją,</w:t>
      </w:r>
    </w:p>
    <w:p w:rsidR="00A77B3E" w:rsidRDefault="009F4175">
      <w:pPr>
        <w:spacing w:before="120" w:after="120"/>
        <w:ind w:left="454" w:hanging="283"/>
      </w:pPr>
      <w:r>
        <w:t>8) </w:t>
      </w:r>
      <w:r>
        <w:t>termin zakończenia prac objętych wnioskiem,</w:t>
      </w:r>
    </w:p>
    <w:p w:rsidR="00A77B3E" w:rsidRDefault="009F4175">
      <w:pPr>
        <w:spacing w:before="120" w:after="120"/>
        <w:ind w:left="454" w:hanging="283"/>
      </w:pPr>
      <w:r>
        <w:t>9) </w:t>
      </w:r>
      <w:r>
        <w:t>harmonogram i kosztorys przewidywanych prac lub robót bud</w:t>
      </w:r>
      <w:r>
        <w:t>owlanych ze wskazaniem źródeł ich finansowania,</w:t>
      </w:r>
    </w:p>
    <w:p w:rsidR="00A77B3E" w:rsidRDefault="009F4175">
      <w:pPr>
        <w:spacing w:before="120" w:after="120"/>
        <w:ind w:left="454" w:hanging="283"/>
      </w:pPr>
      <w:r>
        <w:t>10) </w:t>
      </w:r>
      <w:r>
        <w:t>informację o środkach publicznych przyznanych z innych źródeł na te same prace lub roboty budowlane przy zabytku oraz informację o wystąpieniu o takie środki złożonym do innych podmiotów,</w:t>
      </w:r>
    </w:p>
    <w:p w:rsidR="00A77B3E" w:rsidRDefault="009F4175">
      <w:pPr>
        <w:spacing w:before="120" w:after="120"/>
        <w:ind w:left="454" w:hanging="283"/>
      </w:pPr>
      <w:r>
        <w:t>11) </w:t>
      </w:r>
      <w:r>
        <w:t xml:space="preserve">wykaz prac </w:t>
      </w:r>
      <w:r>
        <w:t>lub robót budowlanych wykonanych przy danym zabytku w okresie 3 lat poprzedzających dzień złożenia wniosku z podaniem łącznej wysokości nakładów, w tym wysokości i źródeł dofinansowania otrzymanego ze środków publicznych.</w:t>
      </w:r>
    </w:p>
    <w:p w:rsidR="00A77B3E" w:rsidRDefault="009F4175">
      <w:pPr>
        <w:keepLines/>
        <w:spacing w:before="120" w:after="120"/>
        <w:ind w:left="340" w:hanging="283"/>
      </w:pPr>
      <w:r>
        <w:t>2. </w:t>
      </w:r>
      <w:r>
        <w:t xml:space="preserve">Formularz wniosku o udzielenie </w:t>
      </w:r>
      <w:r>
        <w:t>dotacji stanowi załącznik Nr l  do niniejszej uchwały.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9F4175">
      <w:pPr>
        <w:keepLines/>
        <w:spacing w:before="120" w:after="120"/>
        <w:ind w:left="340" w:hanging="283"/>
      </w:pPr>
      <w:r>
        <w:t>1. </w:t>
      </w:r>
      <w:r>
        <w:t>Wnioski o dotację kieruje się do Zarządu Powiatu Skarżyskiego w terminie do 15 stycznia danego roku budżetowego, w którym ma być udzielona dotacja.</w:t>
      </w:r>
    </w:p>
    <w:p w:rsidR="00A77B3E" w:rsidRDefault="009F4175">
      <w:pPr>
        <w:keepLines/>
        <w:spacing w:before="120" w:after="120"/>
        <w:ind w:left="340" w:hanging="283"/>
      </w:pPr>
      <w:r>
        <w:t>2. </w:t>
      </w:r>
      <w:r>
        <w:t>Zarząd Powiatu Skarżyskiego rozpatruje wn</w:t>
      </w:r>
      <w:r>
        <w:t>ioski w terminie do 31 stycznia danego roku budżetowego, w którym ma być udzielona dotacja.</w:t>
      </w:r>
    </w:p>
    <w:p w:rsidR="00A77B3E" w:rsidRDefault="009F4175">
      <w:pPr>
        <w:keepLines/>
        <w:spacing w:before="120" w:after="120"/>
        <w:ind w:left="340" w:hanging="283"/>
      </w:pPr>
      <w:r>
        <w:t>3. </w:t>
      </w:r>
      <w:r>
        <w:t>W przypadku stwierdzenia braków formalnych Zarząd wzywa wnioskodawcę do uzupełnienia wniosku lub złożenia wyjaśnień. W przypadku nieuzupełnienia braków lub niezł</w:t>
      </w:r>
      <w:r>
        <w:t>ożenia wyjaśnień w terminie 7 dni wniosek będzie odrzucony.</w:t>
      </w:r>
    </w:p>
    <w:p w:rsidR="00A77B3E" w:rsidRDefault="009F4175">
      <w:pPr>
        <w:keepLines/>
        <w:spacing w:before="120" w:after="120"/>
        <w:ind w:left="340" w:hanging="283"/>
      </w:pPr>
      <w:r>
        <w:t>4. </w:t>
      </w:r>
      <w:r>
        <w:t>Wnioski o udzielenie dotacji na prace planowane złożone po terminie, o których mowa w ust. 1 nie będą rozpatrywane i po rejestracji zostaną zwrócone wnioskodawcy,</w:t>
      </w:r>
    </w:p>
    <w:p w:rsidR="00A77B3E" w:rsidRDefault="009F4175">
      <w:pPr>
        <w:keepLines/>
        <w:spacing w:before="120" w:after="120"/>
        <w:ind w:left="340" w:hanging="283"/>
      </w:pPr>
      <w:r>
        <w:t>5. </w:t>
      </w:r>
      <w:r>
        <w:t>Zarząd Powiatu Skarżyskiego</w:t>
      </w:r>
      <w:r>
        <w:t xml:space="preserve"> przedkłada Radzie Powiatu propozycję przyznania dotacji.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9F4175">
      <w:pPr>
        <w:keepLines/>
        <w:spacing w:before="120" w:after="120"/>
        <w:ind w:left="340" w:hanging="283"/>
      </w:pPr>
      <w:r>
        <w:t>1. </w:t>
      </w:r>
      <w:r>
        <w:t>Dotację przyznaje Rada Powiatu w uchwale określającej:</w:t>
      </w:r>
    </w:p>
    <w:p w:rsidR="00A77B3E" w:rsidRDefault="009F4175">
      <w:pPr>
        <w:spacing w:before="120" w:after="120"/>
        <w:ind w:left="454" w:hanging="283"/>
      </w:pPr>
      <w:r>
        <w:t>1) </w:t>
      </w:r>
      <w:r>
        <w:t>nazwę podmiotu otrzymującego dotację,</w:t>
      </w:r>
    </w:p>
    <w:p w:rsidR="00A77B3E" w:rsidRDefault="009F4175">
      <w:pPr>
        <w:spacing w:before="120" w:after="120"/>
        <w:ind w:left="454" w:hanging="283"/>
      </w:pPr>
      <w:r>
        <w:t>2) </w:t>
      </w:r>
      <w:r>
        <w:t>prace lub roboty budowlane przy obiekcie zabytkowym, na których wykonanie przyznano dotacj</w:t>
      </w:r>
      <w:r>
        <w:t>ę,</w:t>
      </w:r>
    </w:p>
    <w:p w:rsidR="00A77B3E" w:rsidRDefault="009F4175">
      <w:pPr>
        <w:spacing w:before="120" w:after="120"/>
        <w:ind w:left="454" w:hanging="283"/>
      </w:pPr>
      <w:r>
        <w:t>3) </w:t>
      </w:r>
      <w:r>
        <w:t>kwotę dotacji do przekazania w roku budżetowym.</w:t>
      </w:r>
    </w:p>
    <w:p w:rsidR="00A77B3E" w:rsidRDefault="009F4175">
      <w:pPr>
        <w:keepLines/>
        <w:spacing w:before="120" w:after="120"/>
        <w:ind w:left="340" w:hanging="283"/>
      </w:pPr>
      <w:r>
        <w:t>2. </w:t>
      </w:r>
      <w:r>
        <w:t>Przy ustalaniu wysokości przyznawanych dotacji Rada Powiatu uwzględnia kwotę zaplanowaną na ten cel w budżecie.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9F4175">
      <w:pPr>
        <w:keepLines/>
        <w:spacing w:before="120" w:after="120"/>
      </w:pPr>
      <w:r>
        <w:t>Zarząd Powiatu zawiera z beneficjentem umowę określającą w szczególności:</w:t>
      </w:r>
    </w:p>
    <w:p w:rsidR="00A77B3E" w:rsidRDefault="009F4175">
      <w:pPr>
        <w:spacing w:before="120" w:after="120"/>
        <w:ind w:left="454" w:hanging="283"/>
      </w:pPr>
      <w:r>
        <w:t>1) </w:t>
      </w:r>
      <w:r>
        <w:t>opis</w:t>
      </w:r>
      <w:r>
        <w:t xml:space="preserve"> prac lub robót budowlanych przy zabytku i termin ich wykonania,</w:t>
      </w:r>
    </w:p>
    <w:p w:rsidR="00A77B3E" w:rsidRDefault="009F4175">
      <w:pPr>
        <w:spacing w:before="120" w:after="120"/>
        <w:ind w:left="454" w:hanging="283"/>
      </w:pPr>
      <w:r>
        <w:t>2) </w:t>
      </w:r>
      <w:r>
        <w:t>kwotę dotacji i terminy jej przekazywania, które w postanowieniach umowy mogą zostać uzależnione od wyniku każdorazowej kontroli postępu prac lub robót budowlanych i rozliczenia tych wydat</w:t>
      </w:r>
      <w:r>
        <w:t>ków,</w:t>
      </w:r>
    </w:p>
    <w:p w:rsidR="00A77B3E" w:rsidRDefault="009F4175">
      <w:pPr>
        <w:spacing w:before="120" w:after="120"/>
        <w:ind w:left="454" w:hanging="283"/>
      </w:pPr>
      <w:r>
        <w:t>3) </w:t>
      </w:r>
      <w:r>
        <w:t>zobowiązanie się beneficjenta do przekazywania informacji o wysokości środków publicznych na prace lub roboty przy zabytku otrzymanych z innych źródeł,</w:t>
      </w:r>
    </w:p>
    <w:p w:rsidR="00A77B3E" w:rsidRDefault="009F4175">
      <w:pPr>
        <w:spacing w:before="120" w:after="120"/>
        <w:ind w:left="454" w:hanging="283"/>
      </w:pPr>
      <w:r>
        <w:lastRenderedPageBreak/>
        <w:t>4) </w:t>
      </w:r>
      <w:r>
        <w:t>zobowiązanie się beneficjenta do stosowania takich zasad obiegu i opisywania dokumentów finan</w:t>
      </w:r>
      <w:r>
        <w:t>sowych, aby oryginały dokumentów świadczących o dokonaniu wydatków  sfinansowanych w całości lub w części z otrzymanej dotacji zaopatrzone były w sposób trwały w klauzulę potwierdzającą ten fakt,</w:t>
      </w:r>
    </w:p>
    <w:p w:rsidR="00A77B3E" w:rsidRDefault="009F4175">
      <w:pPr>
        <w:spacing w:before="120" w:after="120"/>
        <w:ind w:left="454" w:hanging="283"/>
      </w:pPr>
      <w:r>
        <w:t>5) </w:t>
      </w:r>
      <w:r>
        <w:t>zobowiązanie się beneficjenta do poddania się kontroli pr</w:t>
      </w:r>
      <w:r>
        <w:t>zeprowadzanej przez Starostę lub osobę przez niego upoważnioną w zakresie przeznaczenia dotacji i wykonania prac lub robót budowlanych,</w:t>
      </w:r>
    </w:p>
    <w:p w:rsidR="00A77B3E" w:rsidRDefault="009F4175">
      <w:pPr>
        <w:spacing w:before="120" w:after="120"/>
        <w:ind w:left="454" w:hanging="283"/>
      </w:pPr>
      <w:r>
        <w:t>6) </w:t>
      </w:r>
      <w:r>
        <w:t>sposób i termin rozliczania kwot udzielonej dotacji,</w:t>
      </w:r>
    </w:p>
    <w:p w:rsidR="00A77B3E" w:rsidRDefault="009F4175">
      <w:pPr>
        <w:spacing w:before="120" w:after="120"/>
        <w:ind w:left="454" w:hanging="283"/>
      </w:pPr>
      <w:r>
        <w:t>7) </w:t>
      </w:r>
      <w:r>
        <w:t>warunki, sposób i termin zwrotu niewykorzystanej dotacji oraz</w:t>
      </w:r>
      <w:r>
        <w:t xml:space="preserve"> zwrotu dotacji wykorzystanej niezgodnie z przeznaczeniem,</w:t>
      </w:r>
    </w:p>
    <w:p w:rsidR="00A77B3E" w:rsidRDefault="009F4175">
      <w:pPr>
        <w:spacing w:before="120" w:after="120"/>
        <w:ind w:left="454" w:hanging="283"/>
      </w:pPr>
      <w:r>
        <w:t>8) </w:t>
      </w:r>
      <w:r>
        <w:t>zobowiązanie beneficjanta do wydatkowania środków w ramach przyznanej dotacji celowej z zastosowaniem zasad równego traktowania, uczciwej konkurencji i przejrzystości.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9. </w:t>
      </w:r>
    </w:p>
    <w:p w:rsidR="00A77B3E" w:rsidRDefault="009F4175">
      <w:pPr>
        <w:keepLines/>
        <w:spacing w:before="120" w:after="120"/>
        <w:ind w:left="340" w:hanging="283"/>
      </w:pPr>
      <w:r>
        <w:t>1. </w:t>
      </w:r>
      <w:r>
        <w:t>Starosta lub osob</w:t>
      </w:r>
      <w:r>
        <w:t>a działająca z jego upoważnienia może dokonywać kontroli i oceny wykonania dotowanego zadania, a w szczególności:</w:t>
      </w:r>
    </w:p>
    <w:p w:rsidR="00A77B3E" w:rsidRDefault="009F4175">
      <w:pPr>
        <w:spacing w:before="120" w:after="120"/>
        <w:ind w:left="454" w:hanging="283"/>
      </w:pPr>
      <w:r>
        <w:t>1) </w:t>
      </w:r>
      <w:r>
        <w:t>stanu realizacji zadania,</w:t>
      </w:r>
    </w:p>
    <w:p w:rsidR="00A77B3E" w:rsidRDefault="009F4175">
      <w:pPr>
        <w:spacing w:before="120" w:after="120"/>
        <w:ind w:left="454" w:hanging="283"/>
      </w:pPr>
      <w:r>
        <w:t>2) </w:t>
      </w:r>
      <w:r>
        <w:t>prawidłowości wykorzystania środków publicznych na realizację zadania,</w:t>
      </w:r>
    </w:p>
    <w:p w:rsidR="00A77B3E" w:rsidRDefault="009F4175">
      <w:pPr>
        <w:spacing w:before="120" w:after="120"/>
        <w:ind w:left="454" w:hanging="283"/>
      </w:pPr>
      <w:r>
        <w:t>3) </w:t>
      </w:r>
      <w:r>
        <w:t>dokumentów finansowych oraz innej do</w:t>
      </w:r>
      <w:r>
        <w:t>kumentacji określonej przepisami prawa.</w:t>
      </w:r>
    </w:p>
    <w:p w:rsidR="00A77B3E" w:rsidRDefault="009F4175">
      <w:pPr>
        <w:keepLines/>
        <w:spacing w:before="120" w:after="120"/>
        <w:ind w:left="340" w:hanging="283"/>
      </w:pPr>
      <w:r>
        <w:t>2. </w:t>
      </w:r>
      <w:r>
        <w:t>Kontrola, o której mowa w ust. l  może polegać na:</w:t>
      </w:r>
    </w:p>
    <w:p w:rsidR="00A77B3E" w:rsidRDefault="009F4175">
      <w:pPr>
        <w:spacing w:before="120" w:after="120"/>
        <w:ind w:left="454" w:hanging="283"/>
      </w:pPr>
      <w:r>
        <w:t>1) </w:t>
      </w:r>
      <w:r>
        <w:t>zbieraniu i ocenie przedkładanych Staroście informacji o realizacji zadania i  jego przebiegu,</w:t>
      </w:r>
    </w:p>
    <w:p w:rsidR="00A77B3E" w:rsidRDefault="009F4175">
      <w:pPr>
        <w:spacing w:before="120" w:after="120"/>
        <w:ind w:left="454" w:hanging="283"/>
      </w:pPr>
      <w:r>
        <w:t>2) </w:t>
      </w:r>
      <w:r>
        <w:t>wizytacji podmiotu w trakcie realizacji zadania i sprawdzenie</w:t>
      </w:r>
      <w:r>
        <w:t xml:space="preserve"> dokumentów związanych z realizacją dotowanego zadania pod kątem zgodności z przepisami prawa umową i zasadami rachunkowości.</w:t>
      </w:r>
    </w:p>
    <w:p w:rsidR="00A77B3E" w:rsidRDefault="009F4175">
      <w:pPr>
        <w:keepLines/>
        <w:spacing w:before="120" w:after="120"/>
        <w:ind w:left="340" w:hanging="283"/>
      </w:pPr>
      <w:r>
        <w:t>3. </w:t>
      </w:r>
      <w:r>
        <w:t>Z czynności kontrolnych sporządzony jest protokół.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10. </w:t>
      </w:r>
    </w:p>
    <w:p w:rsidR="00A77B3E" w:rsidRDefault="009F4175">
      <w:pPr>
        <w:keepLines/>
        <w:spacing w:before="120" w:after="120"/>
        <w:ind w:left="340" w:hanging="283"/>
      </w:pPr>
      <w:r>
        <w:t>1. </w:t>
      </w:r>
      <w:r>
        <w:t xml:space="preserve">W celu  rozliczenia dotacji  beneficjent w sposób i w terminach </w:t>
      </w:r>
      <w:r>
        <w:t>określonych w umowie składa Staroście sprawozdania z wykonania prac lub robót budowlanych</w:t>
      </w:r>
    </w:p>
    <w:p w:rsidR="00A77B3E" w:rsidRDefault="009F4175">
      <w:pPr>
        <w:keepLines/>
        <w:spacing w:before="120" w:after="120"/>
        <w:ind w:left="340" w:hanging="283"/>
      </w:pPr>
      <w:r>
        <w:t>2. </w:t>
      </w:r>
      <w:r>
        <w:t>Sprawozdanie określa:</w:t>
      </w:r>
    </w:p>
    <w:p w:rsidR="00A77B3E" w:rsidRDefault="009F4175">
      <w:pPr>
        <w:spacing w:before="120" w:after="120"/>
        <w:ind w:left="454" w:hanging="283"/>
      </w:pPr>
      <w:r>
        <w:t>1) </w:t>
      </w:r>
      <w:r>
        <w:t>opis realizowanego zadania i terminowości jego wykonania, wymierne rezultaty realizacji,</w:t>
      </w:r>
    </w:p>
    <w:p w:rsidR="00A77B3E" w:rsidRDefault="009F4175">
      <w:pPr>
        <w:spacing w:before="120" w:after="120"/>
        <w:ind w:left="454" w:hanging="283"/>
      </w:pPr>
      <w:r>
        <w:t>2) </w:t>
      </w:r>
      <w:r>
        <w:t>całkowity koszt zadania w okresie sprawozdawcz</w:t>
      </w:r>
      <w:r>
        <w:t>ym, w tym nakłady pokryte z innych środków publicznych;</w:t>
      </w:r>
    </w:p>
    <w:p w:rsidR="00A77B3E" w:rsidRDefault="009F4175">
      <w:pPr>
        <w:spacing w:before="120" w:after="120"/>
        <w:ind w:left="454" w:hanging="283"/>
      </w:pPr>
      <w:r>
        <w:t>3) </w:t>
      </w:r>
      <w:r>
        <w:t>zestawienie rachunków dołączanych do sprawozdania w celu rozliczenia dotacji ze  wskazaniem numeru księgowego, numeru pozycji kosztorysu, daty wystawienia rachunku, nazwy wydatku oraz jego kwoty wr</w:t>
      </w:r>
      <w:r>
        <w:t>az z określeniem wysokości środków z dotacji finansujących dany rachunek.</w:t>
      </w:r>
    </w:p>
    <w:p w:rsidR="00A77B3E" w:rsidRDefault="009F4175">
      <w:pPr>
        <w:keepLines/>
        <w:spacing w:before="120" w:after="120"/>
        <w:ind w:left="340" w:hanging="283"/>
      </w:pPr>
      <w:r>
        <w:t>3. </w:t>
      </w:r>
      <w:r>
        <w:t>Formularz sprawozdania z wykonania prac lub robót stanowi załącznik Nr 2 do niniejszej uchwały</w:t>
      </w:r>
    </w:p>
    <w:p w:rsidR="00A77B3E" w:rsidRDefault="009F4175">
      <w:pPr>
        <w:keepLines/>
        <w:spacing w:before="120" w:after="120"/>
        <w:ind w:left="340" w:hanging="283"/>
      </w:pPr>
      <w:r>
        <w:t>4. </w:t>
      </w:r>
      <w:r>
        <w:t>Beneficjent wraz ze sprawozdaniem przedkłada do wglądu oryginały dokumentów finan</w:t>
      </w:r>
      <w:r>
        <w:t>sowych potwierdzających ich wydatkowanie i  źródła finansowania.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11. </w:t>
      </w:r>
    </w:p>
    <w:p w:rsidR="00A77B3E" w:rsidRDefault="009F4175">
      <w:pPr>
        <w:keepLines/>
        <w:spacing w:before="120" w:after="120"/>
      </w:pPr>
      <w:r>
        <w:t>W przypadku częściowego lub całkowitego niewykonania dotowanego zadania z przyczyn leżących po stronie beneficjenta bądź wykorzystania środków niezgodnie z przeznaczeniem odpowiednia c</w:t>
      </w:r>
      <w:r>
        <w:t>zęść przekazanych środków dotacji podlega zwrotowi do budżetu Powiatu Skarżyskiego na zasadach określonych w przepisach ustawy o finansach publicznych.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12. </w:t>
      </w:r>
    </w:p>
    <w:p w:rsidR="00A77B3E" w:rsidRDefault="009F4175">
      <w:pPr>
        <w:keepLines/>
        <w:spacing w:before="120" w:after="120"/>
      </w:pPr>
      <w:r>
        <w:t>Traci moc uchwała Nr 369/LI/2014 Rady Powiatu Skarżyskiego z dnia 24 lipca 2014r w sprawie: okreś</w:t>
      </w:r>
      <w:r>
        <w:t>lenia zasad udzielania dotacji na prace konserwatorskie, restauratorskie lub roboty budowlane przy zabytku wpisanym do rejestru zabytków.</w:t>
      </w:r>
    </w:p>
    <w:p w:rsidR="00413761" w:rsidRDefault="009F4175">
      <w:pPr>
        <w:keepNext/>
        <w:spacing w:before="280"/>
        <w:jc w:val="center"/>
      </w:pPr>
      <w:r>
        <w:rPr>
          <w:b/>
        </w:rPr>
        <w:lastRenderedPageBreak/>
        <w:t>§ 13. </w:t>
      </w:r>
    </w:p>
    <w:p w:rsidR="00A77B3E" w:rsidRDefault="009F4175">
      <w:pPr>
        <w:keepLines/>
        <w:spacing w:before="120" w:after="120"/>
      </w:pPr>
      <w:r>
        <w:t>Wykonanie uchwały powierza się Zarządowi Powiatu Skarżyskiego.</w:t>
      </w:r>
    </w:p>
    <w:p w:rsidR="00413761" w:rsidRDefault="009F4175">
      <w:pPr>
        <w:keepNext/>
        <w:spacing w:before="280"/>
        <w:jc w:val="center"/>
      </w:pPr>
      <w:r>
        <w:rPr>
          <w:b/>
        </w:rPr>
        <w:t>§ 14. </w:t>
      </w:r>
    </w:p>
    <w:p w:rsidR="00A77B3E" w:rsidRDefault="009F4175">
      <w:pPr>
        <w:keepNext/>
        <w:keepLines/>
        <w:spacing w:before="120" w:after="120"/>
      </w:pPr>
      <w:r>
        <w:t>Uchwała wchodzi w życie  po  upływie 14 d</w:t>
      </w:r>
      <w:r>
        <w:t>ni od dnia jej ogłoszenia w Dzienniku Urzędowym Województwa Świętokrzyskiego.</w:t>
      </w:r>
    </w:p>
    <w:p w:rsidR="00A77B3E" w:rsidRDefault="009F4175">
      <w:pPr>
        <w:keepNext/>
        <w:keepLines/>
        <w:spacing w:before="120" w:after="120"/>
      </w:pPr>
    </w:p>
    <w:p w:rsidR="00A77B3E" w:rsidRDefault="009F4175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1376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761" w:rsidRDefault="00413761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13761" w:rsidRDefault="009F4175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Skarżyskiego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Bożena Bętkowska</w:t>
            </w:r>
          </w:p>
        </w:tc>
      </w:tr>
    </w:tbl>
    <w:p w:rsidR="00A77B3E" w:rsidRDefault="009F4175"/>
    <w:p w:rsidR="00A77B3E" w:rsidRDefault="009F4175">
      <w:pPr>
        <w:keepNext/>
      </w:pPr>
    </w:p>
    <w:p w:rsidR="00A77B3E" w:rsidRDefault="009F4175">
      <w:pPr>
        <w:keepNext/>
        <w:sectPr w:rsidR="00A77B3E">
          <w:footerReference w:type="default" r:id="rId7"/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9F4175">
      <w:pPr>
        <w:keepNext/>
        <w:spacing w:before="120" w:after="120" w:line="360" w:lineRule="auto"/>
        <w:ind w:left="4535"/>
        <w:jc w:val="left"/>
      </w:pPr>
      <w:r>
        <w:lastRenderedPageBreak/>
        <w:t>Załącznik do Uchwały Nr 184/XXVI/2016</w:t>
      </w:r>
      <w:r>
        <w:br/>
        <w:t>Rady Powiatu Skarżyskiego</w:t>
      </w:r>
      <w:r>
        <w:br/>
        <w:t>z dnia 20 października 2016 r.</w:t>
      </w:r>
    </w:p>
    <w:p w:rsidR="00A77B3E" w:rsidRDefault="009F4175">
      <w:pPr>
        <w:keepNext/>
        <w:spacing w:after="480"/>
        <w:jc w:val="center"/>
        <w:rPr>
          <w:b/>
        </w:rPr>
      </w:pPr>
      <w:r>
        <w:rPr>
          <w:b/>
        </w:rPr>
        <w:t xml:space="preserve">Wniosek o udzielenie dotacji na prace konserwatorskie, restauratorskie i roboty </w:t>
      </w:r>
      <w:r>
        <w:rPr>
          <w:b/>
        </w:rPr>
        <w:t>budowlane dla obiektów zabytkowych, wpisanych do rejestru zabytków</w:t>
      </w:r>
    </w:p>
    <w:p w:rsidR="00A77B3E" w:rsidRDefault="009F4175">
      <w:pPr>
        <w:spacing w:before="120" w:after="120"/>
        <w:ind w:left="283" w:firstLine="227"/>
        <w:rPr>
          <w:b/>
        </w:rPr>
      </w:pPr>
      <w:r>
        <w:rPr>
          <w:b/>
        </w:rPr>
        <w:t>I PODSTAWOWE INFORMACJE O ZABYTKU I WNIOSKODAWCY</w:t>
      </w:r>
    </w:p>
    <w:p w:rsidR="00A77B3E" w:rsidRDefault="009F4175">
      <w:pPr>
        <w:spacing w:before="120" w:after="120"/>
        <w:ind w:left="283" w:firstLine="227"/>
      </w:pPr>
      <w:r>
        <w:t>A WNIOSKODAWCA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0"/>
        <w:gridCol w:w="5882"/>
      </w:tblGrid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Imię i nazwisko</w:t>
            </w:r>
          </w:p>
          <w:p w:rsidR="00A77B3E" w:rsidRDefault="009F4175">
            <w:r>
              <w:rPr>
                <w:sz w:val="24"/>
              </w:rPr>
              <w:t>lub nazwa wnioskodawcy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pPr>
              <w:jc w:val="left"/>
            </w:pPr>
            <w:r>
              <w:rPr>
                <w:sz w:val="24"/>
              </w:rPr>
              <w:t>Adres siedziby/zamieszkania</w:t>
            </w:r>
          </w:p>
          <w:p w:rsidR="00A77B3E" w:rsidRDefault="009F4175">
            <w:pPr>
              <w:jc w:val="left"/>
            </w:pPr>
            <w:r>
              <w:rPr>
                <w:sz w:val="24"/>
              </w:rPr>
              <w:t>(ulica, nr, kod pocztowy, miejscowość)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 xml:space="preserve">Adres do </w:t>
            </w:r>
            <w:r>
              <w:rPr>
                <w:sz w:val="24"/>
              </w:rPr>
              <w:t>korespondencji</w:t>
            </w:r>
          </w:p>
          <w:p w:rsidR="00A77B3E" w:rsidRDefault="009F4175">
            <w:r>
              <w:rPr>
                <w:sz w:val="24"/>
              </w:rPr>
              <w:t>(ulica, nr, kod pocztowy, miejscowość)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Nr NIP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Nr REGON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Forma prawna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Nazwa i numer rejestru/ewidencji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Data wpisu do rejestru/ewidencji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pPr>
              <w:jc w:val="left"/>
            </w:pPr>
            <w:r>
              <w:rPr>
                <w:sz w:val="24"/>
              </w:rPr>
              <w:t>Osoby upoważnione do reprezentowania wnioskodawcy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Nr telefonu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 xml:space="preserve">Nazwa banku i nr konta </w:t>
            </w:r>
            <w:r>
              <w:rPr>
                <w:sz w:val="24"/>
              </w:rPr>
              <w:t>wnioskodawcy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pPr>
              <w:jc w:val="left"/>
            </w:pPr>
            <w:r>
              <w:rPr>
                <w:sz w:val="24"/>
              </w:rPr>
              <w:t>Tytuł prawny do władania zabytkiem (własność, użytkowanie wieczyste, dzierżawa, inne)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</w:tbl>
    <w:p w:rsidR="00A77B3E" w:rsidRDefault="009F4175"/>
    <w:p w:rsidR="00A77B3E" w:rsidRDefault="009F4175">
      <w:pPr>
        <w:keepLines/>
        <w:spacing w:before="120" w:after="120"/>
        <w:ind w:left="283" w:hanging="283"/>
      </w:pPr>
      <w:r>
        <w:rPr>
          <w:b/>
        </w:rPr>
        <w:t>B. </w:t>
      </w:r>
      <w:r>
        <w:t>DANE ZABYTKU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96"/>
      </w:tblGrid>
      <w:tr w:rsidR="0041376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Nazwa zabytku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Nr rejestru zabytków i data wpisu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Lokalizacja/adres zabytku</w:t>
            </w:r>
          </w:p>
        </w:tc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</w:tbl>
    <w:p w:rsidR="00A77B3E" w:rsidRDefault="009F4175">
      <w:pPr>
        <w:keepLines/>
        <w:spacing w:before="120" w:after="120"/>
        <w:ind w:left="227" w:hanging="227"/>
      </w:pPr>
      <w:r>
        <w:rPr>
          <w:b/>
        </w:rPr>
        <w:t>C. </w:t>
      </w:r>
      <w:r>
        <w:t>UZYSKANE POZWOLENIA</w:t>
      </w:r>
    </w:p>
    <w:p w:rsidR="00A77B3E" w:rsidRDefault="009F4175">
      <w:pPr>
        <w:spacing w:before="120" w:after="120"/>
        <w:ind w:left="454" w:hanging="283"/>
      </w:pPr>
      <w:r>
        <w:t>1) </w:t>
      </w:r>
      <w:r>
        <w:t xml:space="preserve">Pozwolenia na przeprowadzenie </w:t>
      </w:r>
      <w:r>
        <w:t>prac konserwatorskich, restauratorskich lub robót budowlanych przy zabytku:</w:t>
      </w:r>
    </w:p>
    <w:p w:rsidR="00A77B3E" w:rsidRDefault="009F4175">
      <w:pPr>
        <w:keepLines/>
        <w:spacing w:before="120" w:after="120"/>
        <w:ind w:left="907" w:hanging="227"/>
      </w:pPr>
      <w:r>
        <w:t>a) </w:t>
      </w:r>
      <w:r>
        <w:t>wydane przez: …………………………………………………………………………..</w:t>
      </w:r>
    </w:p>
    <w:p w:rsidR="00A77B3E" w:rsidRDefault="009F4175">
      <w:pPr>
        <w:keepLines/>
        <w:spacing w:before="120" w:after="120"/>
        <w:ind w:left="907" w:hanging="227"/>
      </w:pPr>
      <w:r>
        <w:t>b) </w:t>
      </w:r>
      <w:r>
        <w:t>numer……………………………………………………………………………………</w:t>
      </w:r>
    </w:p>
    <w:p w:rsidR="00A77B3E" w:rsidRDefault="009F4175">
      <w:pPr>
        <w:keepLines/>
        <w:spacing w:before="120" w:after="120"/>
        <w:ind w:left="907" w:hanging="227"/>
      </w:pPr>
      <w:r>
        <w:t>c) </w:t>
      </w:r>
      <w:r>
        <w:t>data:……………………………………………………………………………………..</w:t>
      </w:r>
    </w:p>
    <w:p w:rsidR="00A77B3E" w:rsidRDefault="009F4175">
      <w:pPr>
        <w:spacing w:before="120" w:after="120"/>
        <w:ind w:left="454" w:hanging="283"/>
      </w:pPr>
      <w:r>
        <w:t>2) </w:t>
      </w:r>
      <w:r>
        <w:t xml:space="preserve">Pozwolenia na budowę lub zgłoszenie robót </w:t>
      </w:r>
      <w:r>
        <w:t>(jeśli jest wymagane)</w:t>
      </w:r>
    </w:p>
    <w:p w:rsidR="00A77B3E" w:rsidRDefault="009F4175">
      <w:pPr>
        <w:keepLines/>
        <w:spacing w:before="120" w:after="120"/>
        <w:ind w:left="907" w:hanging="227"/>
      </w:pPr>
      <w:r>
        <w:t>a) </w:t>
      </w:r>
      <w:r>
        <w:t>wydane przez: …………………………………………………………………………..</w:t>
      </w:r>
    </w:p>
    <w:p w:rsidR="00A77B3E" w:rsidRDefault="009F4175">
      <w:pPr>
        <w:keepLines/>
        <w:spacing w:before="120" w:after="120"/>
        <w:ind w:left="907" w:hanging="227"/>
      </w:pPr>
      <w:r>
        <w:t>b) </w:t>
      </w:r>
      <w:r>
        <w:t>numer……………………………………………………………………………………</w:t>
      </w:r>
    </w:p>
    <w:p w:rsidR="00A77B3E" w:rsidRDefault="009F4175">
      <w:pPr>
        <w:keepLines/>
        <w:spacing w:before="120" w:after="120"/>
        <w:ind w:left="907" w:hanging="227"/>
      </w:pPr>
      <w:r>
        <w:t>c) </w:t>
      </w:r>
      <w:r>
        <w:t>data:……………………………………………………………………………………..</w:t>
      </w:r>
    </w:p>
    <w:p w:rsidR="00A77B3E" w:rsidRDefault="009F4175">
      <w:pPr>
        <w:spacing w:before="120" w:after="120"/>
        <w:ind w:left="1191" w:firstLine="227"/>
        <w:rPr>
          <w:b/>
        </w:rPr>
      </w:pPr>
      <w:r>
        <w:rPr>
          <w:b/>
        </w:rPr>
        <w:t>II SZCZEGÓŁOWE INFORMACJE O PRACACH LUB ROBOTACH</w:t>
      </w:r>
    </w:p>
    <w:p w:rsidR="00A77B3E" w:rsidRDefault="009F4175">
      <w:pPr>
        <w:keepLines/>
        <w:spacing w:before="120" w:after="120"/>
        <w:ind w:left="510" w:hanging="283"/>
      </w:pPr>
      <w:r>
        <w:rPr>
          <w:b/>
        </w:rPr>
        <w:t>A. </w:t>
      </w:r>
      <w:r>
        <w:t>ZAKRES PRAC LUB ROBÓT I PRZEWIDYWANE KOSZTY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5785"/>
        <w:gridCol w:w="2463"/>
      </w:tblGrid>
      <w:tr w:rsidR="0041376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Nr poz</w:t>
            </w:r>
            <w:r>
              <w:rPr>
                <w:sz w:val="24"/>
              </w:rPr>
              <w:t xml:space="preserve">ycji </w:t>
            </w:r>
            <w:r>
              <w:rPr>
                <w:sz w:val="24"/>
              </w:rPr>
              <w:lastRenderedPageBreak/>
              <w:t>kosztorysu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lastRenderedPageBreak/>
              <w:t>Planowany zakres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Przewidywane koszty</w:t>
            </w:r>
          </w:p>
        </w:tc>
      </w:tr>
      <w:tr w:rsidR="0041376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</w:tbl>
    <w:p w:rsidR="00A77B3E" w:rsidRDefault="009F4175">
      <w:pPr>
        <w:spacing w:before="120" w:after="120"/>
        <w:ind w:left="283" w:firstLine="227"/>
      </w:pPr>
      <w:r>
        <w:t>Termin zakończenia prac objętych wnioskiem……………………………………………….</w:t>
      </w:r>
    </w:p>
    <w:p w:rsidR="00A77B3E" w:rsidRDefault="009F4175">
      <w:pPr>
        <w:keepLines/>
        <w:spacing w:before="120" w:after="120"/>
        <w:ind w:left="283" w:hanging="283"/>
      </w:pPr>
      <w:r>
        <w:rPr>
          <w:b/>
        </w:rPr>
        <w:t>B. </w:t>
      </w:r>
      <w:r>
        <w:t>PRZEWIDYWANE ŹRÓDŁA SFINANSOWANIA PRAC LUB ROBÓT: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2274"/>
        <w:gridCol w:w="3060"/>
      </w:tblGrid>
      <w:tr w:rsidR="0041376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Źródła sfinansowania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pPr>
              <w:jc w:val="center"/>
            </w:pPr>
            <w:r>
              <w:rPr>
                <w:sz w:val="24"/>
              </w:rPr>
              <w:t>kwota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Udział w całości kosztów 100%</w:t>
            </w:r>
          </w:p>
        </w:tc>
      </w:tr>
      <w:tr w:rsidR="0041376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Wysokość dotacji, o którą ubiega się wnioskodawca z budżetu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Udział środków własnych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Udział środków z innych źródeł (wymienić)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</w:tbl>
    <w:p w:rsidR="00A77B3E" w:rsidRDefault="009F4175">
      <w:pPr>
        <w:keepLines/>
        <w:spacing w:before="120" w:after="120"/>
        <w:ind w:left="227" w:hanging="227"/>
      </w:pPr>
      <w:r>
        <w:rPr>
          <w:b/>
        </w:rPr>
        <w:t>C. </w:t>
      </w:r>
      <w:r>
        <w:t>HARMONOGRAM I KOSZTORYS PRAC I ROBÓT BUDOWLANYCH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4307"/>
        <w:gridCol w:w="2244"/>
        <w:gridCol w:w="1716"/>
      </w:tblGrid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Termin realizowanych prac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Planowany zakres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Przewidywane koszty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Źródła</w:t>
            </w:r>
            <w:r>
              <w:rPr>
                <w:sz w:val="24"/>
              </w:rPr>
              <w:t xml:space="preserve"> finansowania</w:t>
            </w:r>
          </w:p>
        </w:tc>
      </w:tr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</w:tbl>
    <w:p w:rsidR="00A77B3E" w:rsidRDefault="009F4175">
      <w:pPr>
        <w:keepLines/>
        <w:spacing w:before="120" w:after="120"/>
        <w:ind w:left="227" w:hanging="227"/>
      </w:pPr>
      <w:r>
        <w:rPr>
          <w:b/>
        </w:rPr>
        <w:t>D. </w:t>
      </w:r>
      <w:r>
        <w:t>WYKAZ PRAC I ROBÓT BUDOWLANYCH WYKONANYCH PRZY DANYM ZABYTKU W OKRESIE 3 OSTATNICH LAT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4307"/>
        <w:gridCol w:w="2244"/>
        <w:gridCol w:w="1716"/>
      </w:tblGrid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Rok kalendarzowy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Planowany zakres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Przewidywane koszty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Źródła finansowania</w:t>
            </w:r>
          </w:p>
        </w:tc>
      </w:tr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</w:tbl>
    <w:p w:rsidR="00A77B3E" w:rsidRDefault="009F4175">
      <w:pPr>
        <w:spacing w:before="120" w:after="120"/>
        <w:ind w:left="283" w:firstLine="227"/>
        <w:rPr>
          <w:b/>
        </w:rPr>
      </w:pPr>
      <w:r>
        <w:rPr>
          <w:b/>
        </w:rPr>
        <w:t>III INFORMACJA O WNIOSKACH</w:t>
      </w:r>
      <w:r>
        <w:rPr>
          <w:b/>
        </w:rPr>
        <w:t xml:space="preserve"> O UDZIELENIE DOTACJI SKIEROWANYCH DO INNYCH ORGANÓW</w:t>
      </w:r>
    </w:p>
    <w:p w:rsidR="00A77B3E" w:rsidRDefault="009F4175">
      <w:pPr>
        <w:spacing w:before="120" w:after="120"/>
        <w:ind w:left="283" w:firstLine="22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</w:t>
      </w:r>
    </w:p>
    <w:p w:rsidR="00A77B3E" w:rsidRDefault="009F4175">
      <w:pPr>
        <w:spacing w:before="120" w:after="120"/>
        <w:ind w:left="283" w:firstLine="227"/>
        <w:rPr>
          <w:b/>
        </w:rPr>
      </w:pPr>
      <w:r>
        <w:rPr>
          <w:b/>
        </w:rPr>
        <w:t>IV WYKAZ WYMAGANYCH ZAŁĄCZNIKÓW:</w:t>
      </w:r>
    </w:p>
    <w:p w:rsidR="00A77B3E" w:rsidRDefault="009F4175">
      <w:pPr>
        <w:keepLines/>
        <w:spacing w:before="120" w:after="120"/>
        <w:ind w:left="340" w:hanging="283"/>
      </w:pPr>
      <w:r>
        <w:t>1. </w:t>
      </w:r>
      <w:r>
        <w:t>dokument potwierdzający posiadanie przez wnioskodawcę tytułu prawnego do zabytku, wydany nie później niż 3 miesiące przed datą złożenia wniosku.</w:t>
      </w:r>
    </w:p>
    <w:p w:rsidR="00A77B3E" w:rsidRDefault="009F4175">
      <w:pPr>
        <w:keepLines/>
        <w:spacing w:before="120" w:after="120"/>
        <w:ind w:left="340" w:hanging="283"/>
      </w:pPr>
      <w:r>
        <w:t>2. </w:t>
      </w:r>
      <w:r>
        <w:t xml:space="preserve">dokument potwierdzający, że osoba </w:t>
      </w:r>
      <w:r>
        <w:t>podpisująca wniosek ma prawo do reprezentowania właściciela zabytku – nie dotyczy osób fizycznych będących właścicielami zabytków.</w:t>
      </w:r>
    </w:p>
    <w:p w:rsidR="00A77B3E" w:rsidRDefault="009F4175">
      <w:pPr>
        <w:keepLines/>
        <w:spacing w:before="120" w:after="120"/>
        <w:ind w:left="340" w:hanging="283"/>
      </w:pPr>
      <w:r>
        <w:t>3. </w:t>
      </w:r>
      <w:r>
        <w:t>pozwolenie Wojewódzkiego Konserwatora Zabytków na prowadzenie prac przy zabytku wpisanym do rejestru, a w wypadku trwające</w:t>
      </w:r>
      <w:r>
        <w:t>j procedury oświadczenie, że jest ono w trakcie wydawania.</w:t>
      </w:r>
    </w:p>
    <w:p w:rsidR="00A77B3E" w:rsidRDefault="009F4175">
      <w:pPr>
        <w:keepLines/>
        <w:spacing w:before="120" w:after="120"/>
        <w:ind w:left="340" w:hanging="283"/>
      </w:pPr>
      <w:r>
        <w:lastRenderedPageBreak/>
        <w:t>4. </w:t>
      </w:r>
      <w:r>
        <w:t>pozwolenie na budowę, a w wypadku trwającej procedury uzyskiwania pozwolenia należy dołączyć oświadczenie, że jest ono w trakcie wydawania. W wypadu prac nie wymagających pozwolenia – oświadczen</w:t>
      </w:r>
      <w:r>
        <w:t>ie, że prace go nie wymagają.</w:t>
      </w:r>
    </w:p>
    <w:p w:rsidR="00A77B3E" w:rsidRDefault="009F4175">
      <w:pPr>
        <w:keepLines/>
        <w:spacing w:before="120" w:after="120"/>
        <w:ind w:left="340" w:hanging="283"/>
      </w:pPr>
      <w:r>
        <w:t>5. </w:t>
      </w:r>
      <w:r>
        <w:t>Kosztorys inwestorski prac.</w:t>
      </w:r>
    </w:p>
    <w:p w:rsidR="00A77B3E" w:rsidRDefault="009F4175">
      <w:pPr>
        <w:keepLines/>
        <w:spacing w:before="120" w:after="120"/>
        <w:ind w:left="340" w:hanging="283"/>
      </w:pPr>
      <w:r>
        <w:t>6. </w:t>
      </w:r>
      <w:r>
        <w:t>Fotograficzna dokumentacja stanu zachowania zabytku.</w:t>
      </w:r>
    </w:p>
    <w:p w:rsidR="00A77B3E" w:rsidRDefault="009F4175">
      <w:pPr>
        <w:keepLines/>
        <w:spacing w:before="120" w:after="120"/>
        <w:ind w:left="340" w:hanging="283"/>
      </w:pPr>
      <w:r>
        <w:t>7. </w:t>
      </w:r>
      <w:r>
        <w:t>Informacja czy wnioskodawca zobowiązany jest do wyłonienia wykonawcy w trybie przepisów ustawy Prawo Zamówień Publicznych.</w:t>
      </w:r>
    </w:p>
    <w:p w:rsidR="00A77B3E" w:rsidRDefault="009F4175">
      <w:pPr>
        <w:keepLines/>
        <w:spacing w:before="120" w:after="120"/>
        <w:ind w:left="340" w:hanging="283"/>
      </w:pPr>
      <w:r>
        <w:t>8. </w:t>
      </w:r>
      <w:r>
        <w:t>Oświadczenie o wyłonieniu wykonawcy wraz z kopią najkorzystniejszej oferty lub informacja o etapie wyłaniania wykonawcy (dotyczy wyłącznie podmiotów zobowiązanych do stosowania przepisów Prawo Zamówień Publicznych).</w:t>
      </w:r>
    </w:p>
    <w:p w:rsidR="00A77B3E" w:rsidRDefault="009F4175">
      <w:pPr>
        <w:spacing w:before="120" w:after="120"/>
        <w:ind w:left="624" w:firstLine="227"/>
      </w:pPr>
      <w:r>
        <w:t xml:space="preserve">9.Harmonogram terminowy realizacji prac </w:t>
      </w:r>
      <w:r>
        <w:t>z uwzględnieniem czasu wykonania poszczególnych etapów prac.</w:t>
      </w:r>
    </w:p>
    <w:p w:rsidR="00A77B3E" w:rsidRDefault="009F4175">
      <w:pPr>
        <w:spacing w:before="120" w:after="120"/>
        <w:ind w:left="624" w:firstLine="227"/>
        <w:rPr>
          <w:b/>
        </w:rPr>
      </w:pPr>
      <w:r>
        <w:rPr>
          <w:b/>
        </w:rPr>
        <w:t>V PODPISY</w:t>
      </w:r>
    </w:p>
    <w:p w:rsidR="00A77B3E" w:rsidRDefault="009F4175">
      <w:pPr>
        <w:spacing w:before="120" w:after="120"/>
        <w:ind w:left="624" w:firstLine="227"/>
      </w:pPr>
      <w:r>
        <w:t>Podpisy osób uprawnionych do reprezentowania Wnioskodawcy</w:t>
      </w:r>
    </w:p>
    <w:p w:rsidR="00A77B3E" w:rsidRDefault="009F4175">
      <w:pPr>
        <w:spacing w:before="120" w:after="120"/>
        <w:ind w:left="624" w:firstLine="227"/>
      </w:pPr>
      <w:r>
        <w:t>Miejscowość, data ………………………………</w:t>
      </w:r>
      <w:r>
        <w:tab/>
      </w:r>
      <w:r>
        <w:tab/>
      </w:r>
      <w:r>
        <w:tab/>
      </w:r>
      <w:r>
        <w:tab/>
        <w:t xml:space="preserve"> …………………............</w:t>
      </w:r>
    </w:p>
    <w:p w:rsidR="00A77B3E" w:rsidRDefault="009F4175">
      <w:pPr>
        <w:spacing w:before="120" w:after="120"/>
        <w:ind w:left="624" w:firstLine="227"/>
        <w:sectPr w:rsidR="00A77B3E">
          <w:footerReference w:type="default" r:id="rId8"/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(pieczęć wnioskodawcy)</w:t>
      </w:r>
    </w:p>
    <w:p w:rsidR="00A77B3E" w:rsidRDefault="009F4175">
      <w:pPr>
        <w:keepNext/>
        <w:spacing w:before="120" w:after="120" w:line="360" w:lineRule="auto"/>
        <w:ind w:left="4535"/>
        <w:jc w:val="left"/>
      </w:pPr>
      <w:r>
        <w:lastRenderedPageBreak/>
        <w:t>Załącznik Nr 2 do Uchwały Nr 184/XXVI/2016</w:t>
      </w:r>
      <w:r>
        <w:br/>
        <w:t>Rady Powiatu Skarżyskiego</w:t>
      </w:r>
      <w:r>
        <w:br/>
        <w:t>z dnia 20 października 2016 r.</w:t>
      </w:r>
    </w:p>
    <w:p w:rsidR="00A77B3E" w:rsidRDefault="009F4175">
      <w:pPr>
        <w:keepNext/>
        <w:spacing w:after="480"/>
        <w:jc w:val="center"/>
        <w:rPr>
          <w:b/>
        </w:rPr>
      </w:pPr>
      <w:r>
        <w:rPr>
          <w:b/>
        </w:rPr>
        <w:t>Sprawozdanie z wykonania prac lub robót</w:t>
      </w:r>
    </w:p>
    <w:p w:rsidR="00A77B3E" w:rsidRDefault="009F4175">
      <w:pPr>
        <w:spacing w:before="120" w:after="120"/>
        <w:ind w:left="283" w:firstLine="227"/>
      </w:pPr>
      <w:r>
        <w:t>w okresie od………………do………………., określonego w umowie nr……………………… zawar</w:t>
      </w:r>
      <w:r>
        <w:t>tej w dniu ………….. pomiędzy:</w:t>
      </w:r>
    </w:p>
    <w:p w:rsidR="00A77B3E" w:rsidRDefault="009F4175">
      <w:pPr>
        <w:spacing w:before="120" w:after="120"/>
        <w:ind w:left="283" w:firstLine="22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Default="009F4175">
      <w:pPr>
        <w:spacing w:before="120" w:after="120"/>
        <w:ind w:left="283" w:firstLine="227"/>
      </w:pPr>
      <w:r>
        <w:t>a</w:t>
      </w:r>
    </w:p>
    <w:p w:rsidR="00A77B3E" w:rsidRDefault="009F4175">
      <w:pPr>
        <w:spacing w:before="120" w:after="120"/>
        <w:ind w:left="283" w:firstLine="22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Default="009F4175">
      <w:pPr>
        <w:spacing w:before="120" w:after="120"/>
        <w:ind w:left="283" w:firstLine="227"/>
      </w:pPr>
      <w:r>
        <w:t>Data złożenia sprawozdania:</w:t>
      </w:r>
    </w:p>
    <w:p w:rsidR="00A77B3E" w:rsidRDefault="009F4175">
      <w:pPr>
        <w:spacing w:before="120" w:after="120"/>
        <w:ind w:left="283" w:firstLine="227"/>
      </w:pPr>
      <w:r>
        <w:t>……………………………………….</w:t>
      </w:r>
    </w:p>
    <w:p w:rsidR="00A77B3E" w:rsidRDefault="009F4175">
      <w:pPr>
        <w:spacing w:before="120" w:after="120"/>
        <w:ind w:left="283" w:firstLine="227"/>
        <w:rPr>
          <w:b/>
        </w:rPr>
      </w:pPr>
      <w:r>
        <w:rPr>
          <w:b/>
        </w:rPr>
        <w:t>I SPRAWOZDANIE MERY</w:t>
      </w:r>
      <w:r>
        <w:rPr>
          <w:b/>
        </w:rPr>
        <w:t>TORYCZNE:</w:t>
      </w:r>
    </w:p>
    <w:p w:rsidR="00A77B3E" w:rsidRDefault="009F4175">
      <w:pPr>
        <w:spacing w:before="120" w:after="120"/>
        <w:ind w:left="283" w:firstLine="227"/>
      </w:pPr>
      <w:r>
        <w:t>A OPIS ZREALIZOPWANYCH PRAC LUB ROBÓT, WYMIERNE REZULTATY REALIZACJI</w:t>
      </w:r>
    </w:p>
    <w:p w:rsidR="00A77B3E" w:rsidRDefault="009F4175">
      <w:pPr>
        <w:spacing w:before="120" w:after="120"/>
        <w:ind w:left="283" w:firstLine="22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Default="009F4175">
      <w:pPr>
        <w:spacing w:before="120" w:after="120"/>
        <w:ind w:left="283" w:firstLine="227"/>
        <w:rPr>
          <w:b/>
        </w:rPr>
      </w:pPr>
      <w:r>
        <w:rPr>
          <w:b/>
        </w:rPr>
        <w:t>SPRAWOZDANIE FINANSOWE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2370"/>
        <w:gridCol w:w="400"/>
        <w:gridCol w:w="1031"/>
        <w:gridCol w:w="231"/>
        <w:gridCol w:w="339"/>
        <w:gridCol w:w="1355"/>
        <w:gridCol w:w="15"/>
        <w:gridCol w:w="1108"/>
        <w:gridCol w:w="570"/>
        <w:gridCol w:w="1632"/>
        <w:gridCol w:w="15"/>
        <w:gridCol w:w="15"/>
        <w:gridCol w:w="15"/>
      </w:tblGrid>
      <w:tr w:rsidR="00413761">
        <w:trPr>
          <w:gridAfter w:val="3"/>
          <w:wAfter w:w="45" w:type="dxa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 xml:space="preserve">A. </w:t>
            </w:r>
            <w:r>
              <w:rPr>
                <w:b/>
                <w:sz w:val="24"/>
              </w:rPr>
              <w:t>INFORMACJA O WYDATKACH PRZY REALIZACI PRAC LUB ROBÓT</w:t>
            </w:r>
          </w:p>
        </w:tc>
      </w:tr>
      <w:tr w:rsidR="00413761">
        <w:trPr>
          <w:gridAfter w:val="3"/>
          <w:wAfter w:w="45" w:type="dxa"/>
        </w:trPr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Całkowity koszt w okresie sprawozdawczym w tym:</w:t>
            </w:r>
          </w:p>
          <w:p w:rsidR="00A77B3E" w:rsidRDefault="009F4175">
            <w:r>
              <w:rPr>
                <w:sz w:val="24"/>
              </w:rPr>
              <w:t>- koszty pokryte z uzyskanej dotacji</w:t>
            </w:r>
          </w:p>
          <w:p w:rsidR="00A77B3E" w:rsidRDefault="009F4175">
            <w:r>
              <w:rPr>
                <w:sz w:val="24"/>
              </w:rPr>
              <w:t>- środki własne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  <w:p w:rsidR="00A77B3E" w:rsidRDefault="009F4175">
            <w:r>
              <w:rPr>
                <w:sz w:val="24"/>
              </w:rPr>
              <w:t>……………………………………………….zł</w:t>
            </w:r>
          </w:p>
          <w:p w:rsidR="00A77B3E" w:rsidRDefault="009F4175">
            <w:r>
              <w:rPr>
                <w:sz w:val="24"/>
              </w:rPr>
              <w:t>……………………………………………….zł</w:t>
            </w:r>
          </w:p>
          <w:p w:rsidR="00A77B3E" w:rsidRDefault="009F4175">
            <w:r>
              <w:rPr>
                <w:sz w:val="24"/>
              </w:rPr>
              <w:t>……………………………………………….zł</w:t>
            </w:r>
          </w:p>
        </w:tc>
      </w:tr>
      <w:tr w:rsidR="00413761">
        <w:trPr>
          <w:gridAfter w:val="2"/>
          <w:wAfter w:w="30" w:type="dxa"/>
        </w:trPr>
        <w:tc>
          <w:tcPr>
            <w:tcW w:w="97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 xml:space="preserve">B. </w:t>
            </w:r>
            <w:r>
              <w:rPr>
                <w:b/>
                <w:sz w:val="24"/>
              </w:rPr>
              <w:t>KOSZTORYS ZE WZGLĘDU NA ŹRÓDŁO FINANSOWANIA</w:t>
            </w:r>
          </w:p>
        </w:tc>
      </w:tr>
      <w:tr w:rsidR="00413761">
        <w:trPr>
          <w:gridAfter w:val="2"/>
          <w:wAfter w:w="3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pPr>
              <w:rPr>
                <w:b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pPr>
              <w:rPr>
                <w:b/>
              </w:rPr>
            </w:pPr>
            <w:r>
              <w:rPr>
                <w:b/>
                <w:sz w:val="24"/>
              </w:rPr>
              <w:t>Rodzaj kosztów</w:t>
            </w:r>
          </w:p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pPr>
              <w:rPr>
                <w:b/>
              </w:rPr>
            </w:pPr>
            <w:r>
              <w:rPr>
                <w:b/>
                <w:sz w:val="24"/>
              </w:rPr>
              <w:t>Koszt całkowity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pPr>
              <w:rPr>
                <w:b/>
              </w:rPr>
            </w:pPr>
            <w:r>
              <w:rPr>
                <w:b/>
                <w:sz w:val="24"/>
              </w:rPr>
              <w:t xml:space="preserve">W </w:t>
            </w:r>
            <w:r>
              <w:rPr>
                <w:b/>
                <w:sz w:val="24"/>
              </w:rPr>
              <w:t>tym z dotacji</w:t>
            </w:r>
          </w:p>
        </w:tc>
      </w:tr>
      <w:tr w:rsidR="00413761">
        <w:trPr>
          <w:gridAfter w:val="2"/>
          <w:wAfter w:w="3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rPr>
          <w:gridAfter w:val="2"/>
          <w:wAfter w:w="3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rPr>
          <w:gridAfter w:val="2"/>
          <w:wAfter w:w="3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rPr>
          <w:gridAfter w:val="2"/>
          <w:wAfter w:w="3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rPr>
          <w:gridAfter w:val="2"/>
          <w:wAfter w:w="3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rPr>
          <w:gridAfter w:val="2"/>
          <w:wAfter w:w="30" w:type="dxa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4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rPr>
          <w:gridAfter w:val="1"/>
          <w:wAfter w:w="15" w:type="dxa"/>
        </w:trPr>
        <w:tc>
          <w:tcPr>
            <w:tcW w:w="98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 xml:space="preserve">C. </w:t>
            </w:r>
            <w:r>
              <w:rPr>
                <w:b/>
                <w:sz w:val="24"/>
              </w:rPr>
              <w:t>KOSZTORYS ZE WZGLĘDU NA ŹRÓDŁO FINANSOWANIA</w:t>
            </w:r>
          </w:p>
        </w:tc>
      </w:tr>
      <w:tr w:rsidR="00413761">
        <w:trPr>
          <w:gridAfter w:val="1"/>
          <w:wAfter w:w="15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Źródło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w zł</w:t>
            </w: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%</w:t>
            </w:r>
          </w:p>
        </w:tc>
      </w:tr>
      <w:tr w:rsidR="00413761">
        <w:trPr>
          <w:gridAfter w:val="1"/>
          <w:wAfter w:w="15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Koszty pokryte z dotacji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rPr>
          <w:gridAfter w:val="1"/>
          <w:wAfter w:w="15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Środki własne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rPr>
          <w:gridAfter w:val="1"/>
          <w:wAfter w:w="15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lastRenderedPageBreak/>
              <w:t>Inne źródła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rPr>
          <w:gridAfter w:val="1"/>
          <w:wAfter w:w="15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Ogółem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98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 xml:space="preserve">D. </w:t>
            </w:r>
            <w:r>
              <w:rPr>
                <w:b/>
                <w:sz w:val="24"/>
              </w:rPr>
              <w:t>ZESTAWIENIE RACHUNKÓW</w:t>
            </w:r>
          </w:p>
        </w:tc>
      </w:tr>
      <w:tr w:rsidR="0041376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Lp.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pPr>
              <w:jc w:val="left"/>
            </w:pPr>
            <w:r>
              <w:rPr>
                <w:sz w:val="24"/>
              </w:rPr>
              <w:t>Nr dokumentu księgowego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Data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Nazwa wydatku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Kwota</w:t>
            </w:r>
            <w:r>
              <w:rPr>
                <w:sz w:val="24"/>
              </w:rPr>
              <w:t xml:space="preserve"> w zł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>
            <w:r>
              <w:rPr>
                <w:sz w:val="24"/>
              </w:rPr>
              <w:t>W tym ze środków dotacji</w:t>
            </w:r>
          </w:p>
        </w:tc>
      </w:tr>
      <w:tr w:rsidR="0041376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  <w:tr w:rsidR="00413761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9F4175"/>
        </w:tc>
      </w:tr>
    </w:tbl>
    <w:p w:rsidR="00A77B3E" w:rsidRDefault="009F4175">
      <w:pPr>
        <w:keepLines/>
        <w:spacing w:before="120" w:after="120"/>
        <w:ind w:left="227" w:hanging="113"/>
      </w:pPr>
      <w:r>
        <w:t>- </w:t>
      </w:r>
      <w:r>
        <w:t xml:space="preserve">do sprawozdania dołączyć należy kserokopie wszystkich rachunków, faktur, które opłacone zostały w całości lub w części ze środków pochodzących z dotacji. Oryginały rachunków faktur należy </w:t>
      </w:r>
      <w:r>
        <w:t>przechowywać przez 5 lat i udostępnić z podczas ewentualnie przeprowadzanych czynności kontrolnych.</w:t>
      </w:r>
    </w:p>
    <w:p w:rsidR="00A77B3E" w:rsidRDefault="009F4175">
      <w:pPr>
        <w:spacing w:before="120" w:after="120"/>
        <w:ind w:left="510" w:firstLine="227"/>
        <w:rPr>
          <w:b/>
        </w:rPr>
      </w:pPr>
      <w:r>
        <w:rPr>
          <w:b/>
        </w:rPr>
        <w:t>Podpisy:</w:t>
      </w:r>
    </w:p>
    <w:p w:rsidR="00A77B3E" w:rsidRDefault="009F4175">
      <w:pPr>
        <w:spacing w:before="120" w:after="120"/>
        <w:ind w:left="510" w:firstLine="227"/>
      </w:pPr>
      <w:r>
        <w:t>.............................................                                                 ………………………………………..</w:t>
      </w:r>
    </w:p>
    <w:p w:rsidR="00A77B3E" w:rsidRDefault="009F4175">
      <w:pPr>
        <w:spacing w:before="120" w:after="120"/>
        <w:ind w:left="510" w:firstLine="227"/>
      </w:pPr>
      <w:r>
        <w:t xml:space="preserve">data                               </w:t>
      </w:r>
      <w:r>
        <w:t xml:space="preserve">                                                             pieczęć i podpisy</w:t>
      </w:r>
    </w:p>
    <w:p w:rsidR="00A77B3E" w:rsidRDefault="009F4175">
      <w:pPr>
        <w:spacing w:before="120" w:after="120"/>
        <w:ind w:left="510" w:firstLine="227"/>
        <w:rPr>
          <w:b/>
        </w:rPr>
      </w:pPr>
      <w:r>
        <w:rPr>
          <w:b/>
        </w:rPr>
        <w:t>Adnotacje urzędowe:</w:t>
      </w:r>
    </w:p>
    <w:p w:rsidR="00A77B3E" w:rsidRDefault="009F4175">
      <w:pPr>
        <w:keepLines/>
        <w:spacing w:before="120" w:after="120"/>
        <w:ind w:left="340" w:hanging="283"/>
      </w:pPr>
      <w:r>
        <w:t>1. </w:t>
      </w:r>
      <w:r>
        <w:t>Potwierdzenie przyjęcia sprawozdania:</w:t>
      </w:r>
    </w:p>
    <w:p w:rsidR="00A77B3E" w:rsidRDefault="009F4175">
      <w:pPr>
        <w:spacing w:before="120" w:after="120"/>
        <w:ind w:left="624" w:firstLine="227"/>
      </w:pPr>
      <w:r>
        <w:t>...........................................................</w:t>
      </w:r>
    </w:p>
    <w:p w:rsidR="00A77B3E" w:rsidRDefault="009F4175">
      <w:pPr>
        <w:spacing w:before="120" w:after="120"/>
        <w:ind w:left="624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p w:rsidR="00A77B3E" w:rsidRDefault="009F4175">
      <w:pPr>
        <w:keepLines/>
        <w:spacing w:before="120" w:after="120"/>
        <w:ind w:left="340" w:hanging="283"/>
      </w:pPr>
      <w:r>
        <w:t>2. </w:t>
      </w:r>
      <w:r>
        <w:t xml:space="preserve">Akceptacja sprawozdania pod </w:t>
      </w:r>
      <w:r>
        <w:t>względem merytorycznym:</w:t>
      </w:r>
    </w:p>
    <w:p w:rsidR="00A77B3E" w:rsidRDefault="009F4175">
      <w:pPr>
        <w:spacing w:before="120" w:after="120"/>
        <w:ind w:left="624" w:firstLine="227"/>
      </w:pPr>
      <w:r>
        <w:t>…………………………………………</w:t>
      </w:r>
    </w:p>
    <w:p w:rsidR="00A77B3E" w:rsidRDefault="009F4175">
      <w:pPr>
        <w:spacing w:before="120" w:after="120"/>
        <w:ind w:left="624" w:firstLine="227"/>
      </w:pPr>
      <w:r>
        <w:t>data i podpis</w:t>
      </w:r>
    </w:p>
    <w:p w:rsidR="00A77B3E" w:rsidRDefault="009F4175">
      <w:pPr>
        <w:keepLines/>
        <w:spacing w:before="120" w:after="120"/>
        <w:ind w:left="340" w:hanging="283"/>
      </w:pPr>
      <w:r>
        <w:t>3. </w:t>
      </w:r>
      <w:r>
        <w:t>Akceptacja sprawozdania pod względem finansowym:</w:t>
      </w:r>
    </w:p>
    <w:p w:rsidR="00A77B3E" w:rsidRDefault="009F4175">
      <w:pPr>
        <w:spacing w:before="120" w:after="120"/>
        <w:ind w:left="624" w:firstLine="227"/>
      </w:pPr>
      <w:r>
        <w:t>…………………………………………</w:t>
      </w:r>
    </w:p>
    <w:p w:rsidR="00A77B3E" w:rsidRDefault="009F4175">
      <w:pPr>
        <w:spacing w:before="120" w:after="120"/>
        <w:ind w:left="624" w:firstLine="227"/>
      </w:pPr>
      <w:r>
        <w:tab/>
        <w:t>data i podpis</w:t>
      </w:r>
    </w:p>
    <w:p w:rsidR="00A77B3E" w:rsidRDefault="009F4175">
      <w:pPr>
        <w:spacing w:before="120" w:after="120"/>
        <w:ind w:left="624" w:firstLine="227"/>
        <w:sectPr w:rsidR="00A77B3E">
          <w:footerReference w:type="default" r:id="rId9"/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9F4175">
      <w:pPr>
        <w:spacing w:before="120" w:after="120"/>
        <w:ind w:left="624" w:firstLine="227"/>
      </w:pPr>
      <w:r>
        <w:lastRenderedPageBreak/>
        <w:fldChar w:fldCharType="begin"/>
      </w:r>
      <w:r>
        <w:fldChar w:fldCharType="end"/>
      </w:r>
    </w:p>
    <w:p w:rsidR="00A77B3E" w:rsidRDefault="009F4175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9F4175">
      <w:pPr>
        <w:spacing w:before="120" w:after="120"/>
        <w:ind w:left="283" w:firstLine="227"/>
      </w:pPr>
      <w:r>
        <w:t xml:space="preserve">Dążąc do poprawy </w:t>
      </w:r>
      <w:r>
        <w:t>stanu zasobów dziedzictwa kulturowego Rada Powiatu Skarżyskiego Uchwałą Nr 369LI/2014 z dnia 24 lipca 2014r. przyjęła zasady i trybu udzielania dotacji celowej na prace konserwatorskie, restauratorskie i roboty budowlane przy zabytkach wpisanych do rejestr</w:t>
      </w:r>
      <w:r>
        <w:t>u zabytków i znajdujących się na terenie powiatu skarżyskiego.</w:t>
      </w:r>
    </w:p>
    <w:p w:rsidR="00A77B3E" w:rsidRDefault="009F4175">
      <w:pPr>
        <w:spacing w:before="120" w:after="120"/>
        <w:ind w:left="283" w:firstLine="227"/>
      </w:pPr>
      <w:r>
        <w:t>Dokument ten powstał w celu ochrony, poprawy stanu technicznego oraz zahamowania procesu niszczenia obiektów, posiadających istotne znaczenie historyczne i są wpisane do  rejestru zabytków dzie</w:t>
      </w:r>
      <w:r>
        <w:t>dzictwa kulturowego w powiecie. Ze względu na powyższe wartości zabytki podlegają szczególnej ochronie, polegającej na działalności konserwatorskiej, a także prawnej, naukowej mającej na celu trwałe zabezpieczenie zabytków i udostępnienie ich społeczeństwu</w:t>
      </w:r>
      <w:r>
        <w:t>.</w:t>
      </w:r>
    </w:p>
    <w:p w:rsidR="00A77B3E" w:rsidRDefault="009F4175">
      <w:pPr>
        <w:spacing w:before="120" w:after="120"/>
        <w:ind w:left="283" w:firstLine="227"/>
      </w:pPr>
      <w:r>
        <w:t>Nowe brzmienie uchwały pozwoli na:</w:t>
      </w:r>
    </w:p>
    <w:p w:rsidR="00A77B3E" w:rsidRDefault="009F4175">
      <w:pPr>
        <w:spacing w:before="120" w:after="120"/>
        <w:ind w:left="283" w:firstLine="227"/>
      </w:pPr>
      <w:r>
        <w:t>-urealnienie terminów składania wniosków w kontekście wykonywania zgłoszonych prac,</w:t>
      </w:r>
    </w:p>
    <w:p w:rsidR="00A77B3E" w:rsidRDefault="009F4175">
      <w:pPr>
        <w:spacing w:before="120" w:after="120"/>
        <w:ind w:left="283" w:firstLine="227"/>
      </w:pPr>
      <w:r>
        <w:t>-ujęcie wszystkich działań związanych z realizacją uchwały w roku budżetowym,</w:t>
      </w:r>
    </w:p>
    <w:p w:rsidR="00A77B3E" w:rsidRDefault="009F4175">
      <w:pPr>
        <w:spacing w:before="120" w:after="120"/>
        <w:ind w:left="283" w:firstLine="227"/>
      </w:pPr>
      <w:r>
        <w:t>-poprawienie dotychczas funkcjonującego zał. Nr 1 tj. wzo</w:t>
      </w:r>
      <w:r>
        <w:t>ru wniosku o udzielenie dotacji oraz wprowadzenie zał. Nr 2 tj. wzoru sprawozdania z wykonanych prac lub robót.</w:t>
      </w:r>
    </w:p>
    <w:sectPr w:rsidR="00A77B3E">
      <w:footerReference w:type="default" r:id="rId10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4175">
      <w:r>
        <w:separator/>
      </w:r>
    </w:p>
  </w:endnote>
  <w:endnote w:type="continuationSeparator" w:id="0">
    <w:p w:rsidR="00000000" w:rsidRDefault="009F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97"/>
      <w:gridCol w:w="1485"/>
    </w:tblGrid>
    <w:tr w:rsidR="00413761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3761" w:rsidRDefault="009F417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72394CBA-C2A7-4301-B965-69AA6DF24873.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3761" w:rsidRDefault="009F41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13761" w:rsidRDefault="0041376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97"/>
      <w:gridCol w:w="1485"/>
    </w:tblGrid>
    <w:tr w:rsidR="00413761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3761" w:rsidRDefault="009F4175">
          <w:pPr>
            <w:jc w:val="left"/>
            <w:rPr>
              <w:sz w:val="18"/>
            </w:rPr>
          </w:pPr>
          <w:r>
            <w:rPr>
              <w:sz w:val="18"/>
            </w:rPr>
            <w:t>Id: 72394CBA-C2A7-4301-B965-69AA6DF24873.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3761" w:rsidRDefault="009F41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413761" w:rsidRDefault="0041376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460"/>
      <w:gridCol w:w="1622"/>
    </w:tblGrid>
    <w:tr w:rsidR="00413761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3761" w:rsidRDefault="009F4175">
          <w:pPr>
            <w:jc w:val="left"/>
            <w:rPr>
              <w:sz w:val="18"/>
            </w:rPr>
          </w:pPr>
          <w:r>
            <w:rPr>
              <w:sz w:val="18"/>
            </w:rPr>
            <w:t>Id: 72394CBA-C2A7-4301-B965-69AA6DF24873.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3761" w:rsidRDefault="009F41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413761" w:rsidRDefault="00413761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97"/>
      <w:gridCol w:w="1485"/>
    </w:tblGrid>
    <w:tr w:rsidR="00413761"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3761" w:rsidRDefault="009F4175">
          <w:pPr>
            <w:jc w:val="left"/>
            <w:rPr>
              <w:sz w:val="18"/>
            </w:rPr>
          </w:pPr>
          <w:r>
            <w:rPr>
              <w:sz w:val="18"/>
            </w:rPr>
            <w:t>Id: 72394CBA-C2A7-4301-B965-69AA6DF24873. Podpisany</w:t>
          </w:r>
        </w:p>
      </w:tc>
      <w:tc>
        <w:tcPr>
          <w:tcW w:w="0" w:type="auto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13761" w:rsidRDefault="009F41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13761" w:rsidRDefault="0041376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4175">
      <w:r>
        <w:separator/>
      </w:r>
    </w:p>
  </w:footnote>
  <w:footnote w:type="continuationSeparator" w:id="0">
    <w:p w:rsidR="00000000" w:rsidRDefault="009F4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61"/>
    <w:rsid w:val="00413761"/>
    <w:rsid w:val="009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2808</Words>
  <Characters>16849</Characters>
  <Application>Microsoft Office Word</Application>
  <DocSecurity>0</DocSecurity>
  <Lines>140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184/XXVI/2016 z dnia 20 października 2016 r.</vt:lpstr>
      <vt:lpstr/>
    </vt:vector>
  </TitlesOfParts>
  <Company>Rada Powiatu Skarżyskiego</Company>
  <LinksUpToDate>false</LinksUpToDate>
  <CharactersWithSpaces>19618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184/XXVI/2016 z dnia 20 października 2016 r.</dc:title>
  <dc:subject>w sprawie: określenia zasad udzielenia dotacji na prace konserwatorskie, restauratorskie lub roboty budowlane przy zabytku wpisanym do rejestru zabytków</dc:subject>
  <dc:creator>krawieckil</dc:creator>
  <cp:lastModifiedBy>Łukasz Krawiecki</cp:lastModifiedBy>
  <cp:revision>2</cp:revision>
  <dcterms:created xsi:type="dcterms:W3CDTF">2016-10-21T12:03:00Z</dcterms:created>
  <dcterms:modified xsi:type="dcterms:W3CDTF">2016-10-21T12:03:00Z</dcterms:modified>
  <cp:category>Akt prawny</cp:category>
</cp:coreProperties>
</file>