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74F" w:rsidRDefault="0013474F" w:rsidP="008D20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0BE" w:rsidRPr="008D20BE" w:rsidRDefault="008D20BE" w:rsidP="008D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UCHWAŁA Nr</w:t>
      </w:r>
      <w:r w:rsidR="00666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29/61/2017</w:t>
      </w:r>
    </w:p>
    <w:p w:rsidR="008D20BE" w:rsidRPr="008D20BE" w:rsidRDefault="008D20BE" w:rsidP="008D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Zarządu Powiatu Skarżyskiego</w:t>
      </w:r>
    </w:p>
    <w:p w:rsidR="008D20BE" w:rsidRPr="008D20BE" w:rsidRDefault="008D20BE" w:rsidP="008D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z dnia</w:t>
      </w:r>
      <w:r w:rsidR="006660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29 czerwca</w:t>
      </w:r>
      <w:bookmarkStart w:id="0" w:name="_GoBack"/>
      <w:bookmarkEnd w:id="0"/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2017 roku</w:t>
      </w:r>
    </w:p>
    <w:p w:rsidR="008D20BE" w:rsidRDefault="008D20BE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74F" w:rsidRPr="008D20BE" w:rsidRDefault="0013474F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BE" w:rsidRDefault="008D20BE" w:rsidP="008D20BE">
      <w:pPr>
        <w:spacing w:after="0" w:line="240" w:lineRule="auto"/>
        <w:ind w:left="1410" w:hanging="141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w sprawie: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13474F">
        <w:rPr>
          <w:rFonts w:ascii="Times New Roman" w:eastAsia="Times New Roman" w:hAnsi="Times New Roman" w:cs="Times New Roman"/>
          <w:b/>
          <w:bCs/>
          <w:sz w:val="24"/>
          <w:szCs w:val="24"/>
        </w:rPr>
        <w:t>powierzenia stanowiska</w:t>
      </w: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dyrektora </w:t>
      </w:r>
      <w:r w:rsidR="00EB053C">
        <w:rPr>
          <w:rFonts w:ascii="Times New Roman" w:eastAsia="Times New Roman" w:hAnsi="Times New Roman" w:cs="Times New Roman"/>
          <w:b/>
          <w:bCs/>
          <w:sz w:val="24"/>
          <w:szCs w:val="24"/>
        </w:rPr>
        <w:t>Zespołu Szkół im. Henryka Sienkiewicza w Suchedniowie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D20BE" w:rsidRDefault="008D20BE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D20BE" w:rsidRPr="008D20BE" w:rsidRDefault="008D20BE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BE" w:rsidRPr="008D20BE" w:rsidRDefault="008D20BE" w:rsidP="001347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sz w:val="24"/>
          <w:szCs w:val="24"/>
        </w:rPr>
        <w:t>Na podstawie</w:t>
      </w:r>
      <w:r w:rsidR="0013474F">
        <w:rPr>
          <w:rFonts w:ascii="Times New Roman" w:eastAsia="Times New Roman" w:hAnsi="Times New Roman" w:cs="Times New Roman"/>
          <w:sz w:val="24"/>
          <w:szCs w:val="24"/>
        </w:rPr>
        <w:t xml:space="preserve"> art. 32 ust. 2 pkt 5 ustawy z dnia 5 czerwca 1998 roku o samorządzie powiatowym (tekst jednolity: Dz. U. z 2016 roku poz. 814 z późniejszymi zmianami), </w:t>
      </w:r>
      <w:r w:rsidR="00EB053C">
        <w:rPr>
          <w:rFonts w:ascii="Times New Roman" w:eastAsia="Times New Roman" w:hAnsi="Times New Roman" w:cs="Times New Roman"/>
          <w:sz w:val="24"/>
          <w:szCs w:val="24"/>
        </w:rPr>
        <w:br/>
      </w:r>
      <w:r w:rsidRPr="008D20BE">
        <w:rPr>
          <w:rFonts w:ascii="Times New Roman" w:eastAsia="Times New Roman" w:hAnsi="Times New Roman" w:cs="Times New Roman"/>
          <w:sz w:val="24"/>
          <w:szCs w:val="24"/>
        </w:rPr>
        <w:t>art. 36 a ust.</w:t>
      </w:r>
      <w:r w:rsidR="0013474F">
        <w:rPr>
          <w:rFonts w:ascii="Times New Roman" w:eastAsia="Times New Roman" w:hAnsi="Times New Roman" w:cs="Times New Roman"/>
          <w:sz w:val="24"/>
          <w:szCs w:val="24"/>
        </w:rPr>
        <w:t xml:space="preserve"> 1,</w:t>
      </w:r>
      <w:r w:rsidRPr="008D20BE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13474F">
        <w:rPr>
          <w:rFonts w:ascii="Times New Roman" w:eastAsia="Times New Roman" w:hAnsi="Times New Roman" w:cs="Times New Roman"/>
          <w:sz w:val="24"/>
          <w:szCs w:val="24"/>
        </w:rPr>
        <w:t>, 13</w:t>
      </w:r>
      <w:r w:rsidR="0013474F" w:rsidRPr="001347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3474F" w:rsidRPr="008D20BE">
        <w:rPr>
          <w:rFonts w:ascii="Times New Roman" w:eastAsia="Times New Roman" w:hAnsi="Times New Roman" w:cs="Times New Roman"/>
          <w:sz w:val="24"/>
          <w:szCs w:val="24"/>
        </w:rPr>
        <w:t>w związku z art. 5 c pkt 2 ustawy z dnia 7 września 1991r. o systemie oświaty (tekst jednolity: Dz. U. z 2016 roku poz. 1943 z późniejszymi zmianami)</w:t>
      </w:r>
    </w:p>
    <w:p w:rsidR="008D20BE" w:rsidRPr="008D20BE" w:rsidRDefault="008D20BE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BE" w:rsidRPr="008D20BE" w:rsidRDefault="008D20BE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sz w:val="24"/>
          <w:szCs w:val="24"/>
        </w:rPr>
        <w:t xml:space="preserve">Zarząd Powiatu </w:t>
      </w: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c h w a l a </w:t>
      </w:r>
      <w:r w:rsidRPr="008D20BE">
        <w:rPr>
          <w:rFonts w:ascii="Times New Roman" w:eastAsia="Times New Roman" w:hAnsi="Times New Roman" w:cs="Times New Roman"/>
          <w:sz w:val="24"/>
          <w:szCs w:val="24"/>
        </w:rPr>
        <w:t>co następuje:</w:t>
      </w:r>
    </w:p>
    <w:p w:rsidR="008D20BE" w:rsidRPr="008D20BE" w:rsidRDefault="008D20BE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0BE" w:rsidRPr="008D20BE" w:rsidRDefault="008D20BE" w:rsidP="008D20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§ 1</w:t>
      </w:r>
    </w:p>
    <w:p w:rsidR="008D20BE" w:rsidRPr="008D20BE" w:rsidRDefault="008D20BE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74F" w:rsidRDefault="0013474F" w:rsidP="00553C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wyniku rozstrzygnięcia konkursu powierza się Pan</w:t>
      </w:r>
      <w:r w:rsidR="00EB053C">
        <w:rPr>
          <w:rFonts w:ascii="Times New Roman" w:eastAsia="Times New Roman" w:hAnsi="Times New Roman" w:cs="Times New Roman"/>
          <w:sz w:val="24"/>
          <w:szCs w:val="24"/>
        </w:rPr>
        <w:t>u Grzegorzowi Michnowskiemu stanowisko dyrektora Zespołu Szkół im Henryka Sienkiewicza w Suchedniowie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okres</w:t>
      </w:r>
      <w:r w:rsidR="00EB053C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od 1 </w:t>
      </w:r>
      <w:r w:rsidR="00EB053C">
        <w:rPr>
          <w:rFonts w:ascii="Times New Roman" w:eastAsia="Times New Roman" w:hAnsi="Times New Roman" w:cs="Times New Roman"/>
          <w:sz w:val="24"/>
          <w:szCs w:val="24"/>
        </w:rPr>
        <w:t xml:space="preserve">lipca </w:t>
      </w:r>
      <w:r>
        <w:rPr>
          <w:rFonts w:ascii="Times New Roman" w:eastAsia="Times New Roman" w:hAnsi="Times New Roman" w:cs="Times New Roman"/>
          <w:sz w:val="24"/>
          <w:szCs w:val="24"/>
        </w:rPr>
        <w:t>2017 roku do 31 sierpnia 202</w:t>
      </w:r>
      <w:r w:rsidR="00EB053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roku.</w:t>
      </w:r>
    </w:p>
    <w:p w:rsidR="0013474F" w:rsidRPr="008D20BE" w:rsidRDefault="0013474F" w:rsidP="0013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74F" w:rsidRPr="008D20BE" w:rsidRDefault="0013474F" w:rsidP="00FE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§ 2</w:t>
      </w:r>
    </w:p>
    <w:p w:rsidR="0013474F" w:rsidRPr="008D20BE" w:rsidRDefault="0013474F" w:rsidP="0013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74F" w:rsidRPr="008D20BE" w:rsidRDefault="0013474F" w:rsidP="0013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sz w:val="24"/>
          <w:szCs w:val="24"/>
        </w:rPr>
        <w:t>Wykonanie uchwały pow</w:t>
      </w:r>
      <w:r w:rsidR="00EB053C">
        <w:rPr>
          <w:rFonts w:ascii="Times New Roman" w:eastAsia="Times New Roman" w:hAnsi="Times New Roman" w:cs="Times New Roman"/>
          <w:sz w:val="24"/>
          <w:szCs w:val="24"/>
        </w:rPr>
        <w:t>ierza się Staroście Skarżyskiemu</w:t>
      </w:r>
      <w:r w:rsidRPr="008D20B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474F" w:rsidRPr="008D20BE" w:rsidRDefault="0013474F" w:rsidP="0013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74F" w:rsidRPr="008D20BE" w:rsidRDefault="0013474F" w:rsidP="00FE65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§ 3</w:t>
      </w:r>
    </w:p>
    <w:p w:rsidR="0013474F" w:rsidRPr="008D20BE" w:rsidRDefault="0013474F" w:rsidP="0013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3474F" w:rsidRPr="008D20BE" w:rsidRDefault="0013474F" w:rsidP="001347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sz w:val="24"/>
          <w:szCs w:val="24"/>
        </w:rPr>
        <w:t xml:space="preserve">Uchwała wchodzi w życie z dniem podjęcia. </w:t>
      </w:r>
    </w:p>
    <w:p w:rsidR="00FF58FB" w:rsidRDefault="00FF58FB" w:rsidP="00FF58FB">
      <w:pPr>
        <w:keepNext/>
        <w:spacing w:after="0" w:line="240" w:lineRule="auto"/>
        <w:ind w:left="552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FF58FB" w:rsidRDefault="00FF58FB" w:rsidP="00FF58FB">
      <w:pPr>
        <w:keepNext/>
        <w:spacing w:after="0" w:line="240" w:lineRule="auto"/>
        <w:ind w:left="552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D20BE" w:rsidRPr="008D20BE" w:rsidRDefault="008D20BE" w:rsidP="00FF58FB">
      <w:pPr>
        <w:keepNext/>
        <w:spacing w:after="0" w:line="240" w:lineRule="auto"/>
        <w:ind w:left="552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Przewodniczący</w:t>
      </w:r>
    </w:p>
    <w:p w:rsidR="008D20BE" w:rsidRPr="008D20BE" w:rsidRDefault="008D20BE" w:rsidP="00FF58FB">
      <w:pPr>
        <w:keepNext/>
        <w:spacing w:after="0" w:line="240" w:lineRule="auto"/>
        <w:ind w:left="552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Zarządu Powiatu Skarżyskiego</w:t>
      </w:r>
    </w:p>
    <w:p w:rsidR="008D20BE" w:rsidRPr="008D20BE" w:rsidRDefault="008D20BE" w:rsidP="00FF58FB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0BE" w:rsidRPr="008D20BE" w:rsidRDefault="008D20BE" w:rsidP="00FF58FB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20BE" w:rsidRPr="008D20BE" w:rsidRDefault="008D20BE" w:rsidP="00FF58FB">
      <w:pPr>
        <w:spacing w:after="0" w:line="240" w:lineRule="auto"/>
        <w:ind w:left="552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wz. Artur Berus</w:t>
      </w:r>
    </w:p>
    <w:p w:rsidR="008D20BE" w:rsidRPr="008D20BE" w:rsidRDefault="008D20BE" w:rsidP="008D20BE">
      <w:pPr>
        <w:keepNext/>
        <w:spacing w:after="0" w:line="240" w:lineRule="auto"/>
        <w:ind w:left="2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D20BE" w:rsidRDefault="008D20BE" w:rsidP="00FF58FB">
      <w:pPr>
        <w:keepNext/>
        <w:spacing w:after="0" w:line="480" w:lineRule="auto"/>
        <w:ind w:left="2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13474F" w:rsidRPr="008D20BE" w:rsidRDefault="0013474F" w:rsidP="00FF58FB">
      <w:pPr>
        <w:keepNext/>
        <w:spacing w:after="0" w:line="480" w:lineRule="auto"/>
        <w:ind w:left="2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8D20BE" w:rsidRPr="008D20BE" w:rsidRDefault="008D20BE" w:rsidP="00FF58FB">
      <w:pPr>
        <w:keepNext/>
        <w:spacing w:after="0" w:line="480" w:lineRule="auto"/>
        <w:ind w:left="2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Podpisy członków Zarządu Powiatu</w:t>
      </w:r>
    </w:p>
    <w:p w:rsidR="008D20BE" w:rsidRPr="008D20BE" w:rsidRDefault="008D20BE" w:rsidP="00FF58FB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sz w:val="24"/>
          <w:szCs w:val="24"/>
        </w:rPr>
        <w:t>Katarzyna Bilska ................................</w:t>
      </w:r>
    </w:p>
    <w:p w:rsidR="008D20BE" w:rsidRPr="008D20BE" w:rsidRDefault="008D20BE" w:rsidP="00FF58FB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sz w:val="24"/>
          <w:szCs w:val="24"/>
        </w:rPr>
        <w:t>Anna Leżańska …............................</w:t>
      </w:r>
    </w:p>
    <w:p w:rsidR="008D20BE" w:rsidRPr="008D20BE" w:rsidRDefault="008D20BE" w:rsidP="00FF58FB">
      <w:pPr>
        <w:numPr>
          <w:ilvl w:val="0"/>
          <w:numId w:val="3"/>
        </w:num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sz w:val="24"/>
          <w:szCs w:val="24"/>
        </w:rPr>
        <w:t>Bogusława Krawczyńska ….............................</w:t>
      </w:r>
    </w:p>
    <w:p w:rsidR="008D20BE" w:rsidRPr="008D20BE" w:rsidRDefault="008D20BE" w:rsidP="008D20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FB" w:rsidRPr="008D20BE" w:rsidRDefault="00FF58FB" w:rsidP="00FF58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0BE">
        <w:rPr>
          <w:rFonts w:ascii="Times New Roman" w:eastAsia="Times New Roman" w:hAnsi="Times New Roman" w:cs="Times New Roman"/>
          <w:b/>
          <w:bCs/>
          <w:sz w:val="24"/>
          <w:szCs w:val="24"/>
        </w:rPr>
        <w:t>UZASADNIENIE</w:t>
      </w:r>
    </w:p>
    <w:p w:rsidR="00FF58FB" w:rsidRPr="008D20BE" w:rsidRDefault="00FF58FB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8FB" w:rsidRPr="008D20BE" w:rsidRDefault="00FF58FB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53C" w:rsidRDefault="00EB053C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Uchwałą Zarządu Powiatu Skarżyskiego z dnia 29 czerwca 2017 roku zatwierdzono konkurs na stanowisko dyrektora Zespołu Szkół im. Henryka Sienkiewicza w Suchedniowie. </w:t>
      </w:r>
      <w:r w:rsidR="005939F1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W wyniku postępowania konkursowego wyłoniono kandydata na stanowisko dyrektora Zespołu szkół im. Henryka Sienkiewicza w Suchedniowie w osobie Grzegorza Michnowskiego.</w:t>
      </w:r>
    </w:p>
    <w:p w:rsidR="00EB053C" w:rsidRDefault="00EB053C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053C" w:rsidRDefault="00EB053C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Kandydatowi nie można </w:t>
      </w:r>
      <w:r w:rsidR="00AB7C8B">
        <w:rPr>
          <w:rFonts w:ascii="Times New Roman" w:eastAsia="Times New Roman" w:hAnsi="Times New Roman" w:cs="Times New Roman"/>
          <w:sz w:val="24"/>
          <w:szCs w:val="24"/>
        </w:rPr>
        <w:t xml:space="preserve">odmówić powierzenia stanowiska dyrektora (art. 36a ust. 2 ustawy </w:t>
      </w:r>
      <w:r w:rsidR="005939F1">
        <w:rPr>
          <w:rFonts w:ascii="Times New Roman" w:eastAsia="Times New Roman" w:hAnsi="Times New Roman" w:cs="Times New Roman"/>
          <w:sz w:val="24"/>
          <w:szCs w:val="24"/>
        </w:rPr>
        <w:br/>
      </w:r>
      <w:r w:rsidR="00AB7C8B">
        <w:rPr>
          <w:rFonts w:ascii="Times New Roman" w:eastAsia="Times New Roman" w:hAnsi="Times New Roman" w:cs="Times New Roman"/>
          <w:sz w:val="24"/>
          <w:szCs w:val="24"/>
        </w:rPr>
        <w:t xml:space="preserve">z dnia </w:t>
      </w:r>
      <w:r w:rsidR="00AB7C8B" w:rsidRPr="008D20BE">
        <w:rPr>
          <w:rFonts w:ascii="Times New Roman" w:eastAsia="Times New Roman" w:hAnsi="Times New Roman" w:cs="Times New Roman"/>
          <w:sz w:val="24"/>
          <w:szCs w:val="24"/>
        </w:rPr>
        <w:t xml:space="preserve">7 września 1991 r. o systemie oświaty (tekst jednolity: Dz. U. z 2016 r. poz. 1943 </w:t>
      </w:r>
      <w:r w:rsidR="005939F1">
        <w:rPr>
          <w:rFonts w:ascii="Times New Roman" w:eastAsia="Times New Roman" w:hAnsi="Times New Roman" w:cs="Times New Roman"/>
          <w:sz w:val="24"/>
          <w:szCs w:val="24"/>
        </w:rPr>
        <w:br/>
      </w:r>
      <w:r w:rsidR="00AB7C8B" w:rsidRPr="008D20BE">
        <w:rPr>
          <w:rFonts w:ascii="Times New Roman" w:eastAsia="Times New Roman" w:hAnsi="Times New Roman" w:cs="Times New Roman"/>
          <w:sz w:val="24"/>
          <w:szCs w:val="24"/>
        </w:rPr>
        <w:t>z późniejszymi zmianami)</w:t>
      </w:r>
      <w:r w:rsidR="00AB7C8B">
        <w:rPr>
          <w:rFonts w:ascii="Times New Roman" w:eastAsia="Times New Roman" w:hAnsi="Times New Roman" w:cs="Times New Roman"/>
          <w:sz w:val="24"/>
          <w:szCs w:val="24"/>
        </w:rPr>
        <w:t xml:space="preserve"> zwanej w skrócie </w:t>
      </w:r>
      <w:proofErr w:type="spellStart"/>
      <w:r w:rsidR="00AB7C8B">
        <w:rPr>
          <w:rFonts w:ascii="Times New Roman" w:eastAsia="Times New Roman" w:hAnsi="Times New Roman" w:cs="Times New Roman"/>
          <w:sz w:val="24"/>
          <w:szCs w:val="24"/>
        </w:rPr>
        <w:t>u.s.o</w:t>
      </w:r>
      <w:proofErr w:type="spellEnd"/>
      <w:r w:rsidR="00AB7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B7C8B" w:rsidRDefault="00AB7C8B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</w:t>
      </w:r>
      <w:r w:rsidR="00FF58FB" w:rsidRPr="008D20BE">
        <w:rPr>
          <w:rFonts w:ascii="Times New Roman" w:eastAsia="Times New Roman" w:hAnsi="Times New Roman" w:cs="Times New Roman"/>
          <w:sz w:val="24"/>
          <w:szCs w:val="24"/>
        </w:rPr>
        <w:t xml:space="preserve">z art. 36 a ust. 1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u.s.o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FF58FB" w:rsidRPr="008D2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„S</w:t>
      </w:r>
      <w:r w:rsidR="00FF58FB" w:rsidRPr="008D20BE">
        <w:rPr>
          <w:rFonts w:ascii="Times New Roman" w:eastAsia="Times New Roman" w:hAnsi="Times New Roman" w:cs="Times New Roman"/>
          <w:sz w:val="24"/>
          <w:szCs w:val="24"/>
        </w:rPr>
        <w:t>tanowisko dyrektora szkoły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placówki</w:t>
      </w:r>
      <w:r w:rsidR="00FF58FB" w:rsidRPr="008D20BE">
        <w:rPr>
          <w:rFonts w:ascii="Times New Roman" w:eastAsia="Times New Roman" w:hAnsi="Times New Roman" w:cs="Times New Roman"/>
          <w:sz w:val="24"/>
          <w:szCs w:val="24"/>
        </w:rPr>
        <w:t xml:space="preserve"> powierza organ prowadzący szkołę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lub placówkę”. Kompetencje organu prowadzącego określone w art. 36a ust. 1 wykonuje Zarząd powiatu, co wynika z treści art. 5c pkt 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u.s.o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A09E4" w:rsidRDefault="00CA09E4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C8B" w:rsidRDefault="00C8045D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Wyłonienie w postępowaniu konkursowym kandydata na stanowisko dyrektora Zespołu  Szkół im. Henryka Sienkiewicza w Suchedniowie w osobie Grzegorza Michnowskiego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i zatwierdzenie tego postępowania konkursowego stanowi podstawę do dalszych czynności Zarządu Powiatu, a mianowicie powierzenie Panu Grzegorzowi Michnowskiemu pełnienia funkcji dyrektora Zespołu Szkół im. Henryka Sienkiewicza w Suchedniowie, co znajduje odzwierciedlenie w treści podjętej uchwały. </w:t>
      </w:r>
    </w:p>
    <w:p w:rsidR="00CA09E4" w:rsidRDefault="00CA09E4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8045D" w:rsidRDefault="00C8045D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Zgodnie z art.36a ust.13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u.s.o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„Stanowisko dyrektora szkoły lub placówki powierza się</w:t>
      </w:r>
      <w:r w:rsidR="00E736EB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="00D835EB">
        <w:rPr>
          <w:rFonts w:ascii="Times New Roman" w:eastAsia="Times New Roman" w:hAnsi="Times New Roman" w:cs="Times New Roman"/>
          <w:sz w:val="24"/>
          <w:szCs w:val="24"/>
        </w:rPr>
        <w:br/>
      </w:r>
      <w:r w:rsidR="00E736EB">
        <w:rPr>
          <w:rFonts w:ascii="Times New Roman" w:eastAsia="Times New Roman" w:hAnsi="Times New Roman" w:cs="Times New Roman"/>
          <w:sz w:val="24"/>
          <w:szCs w:val="24"/>
        </w:rPr>
        <w:t>5 lat szkolnych”.</w:t>
      </w:r>
    </w:p>
    <w:p w:rsidR="00AB7C8B" w:rsidRDefault="00E736EB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Pojęcie roku szkolnego ustawodawca wyjaśnił w art. 63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u.s.o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stwierdzając, „rok szkolny we wszystkich szkołach i placówkach rozpoczyna się  z dniem 1 września każdego roku,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 kończy – z dniem 31 sierpnia następnego roku”. Dlatego powierzenie Panu Grzegorzowi Michnowskiemu funkcji dyrektora Zespołu Szkół im. Henryka Sienkiewicza w Suchedniowie począwszy od 1 lipca 2017 roku skutkuje, iż okres pięciu lat </w:t>
      </w:r>
      <w:r w:rsidR="00D835EB">
        <w:rPr>
          <w:rFonts w:ascii="Times New Roman" w:eastAsia="Times New Roman" w:hAnsi="Times New Roman" w:cs="Times New Roman"/>
          <w:sz w:val="24"/>
          <w:szCs w:val="24"/>
        </w:rPr>
        <w:t>szkolnych pełnienia funkcji dyrektora winien zakończyć się 31 sierpnia 2021 r</w:t>
      </w:r>
      <w:r w:rsidR="00046D4A">
        <w:rPr>
          <w:rFonts w:ascii="Times New Roman" w:eastAsia="Times New Roman" w:hAnsi="Times New Roman" w:cs="Times New Roman"/>
          <w:sz w:val="24"/>
          <w:szCs w:val="24"/>
        </w:rPr>
        <w:t>oku</w:t>
      </w:r>
      <w:r w:rsidR="00D835EB">
        <w:rPr>
          <w:rFonts w:ascii="Times New Roman" w:eastAsia="Times New Roman" w:hAnsi="Times New Roman" w:cs="Times New Roman"/>
          <w:sz w:val="24"/>
          <w:szCs w:val="24"/>
        </w:rPr>
        <w:t>. Wynika to z faktu, że pierwszy rok szkolny, w którym</w:t>
      </w:r>
      <w:r w:rsidR="00DA17A2">
        <w:rPr>
          <w:rFonts w:ascii="Times New Roman" w:eastAsia="Times New Roman" w:hAnsi="Times New Roman" w:cs="Times New Roman"/>
          <w:sz w:val="24"/>
          <w:szCs w:val="24"/>
        </w:rPr>
        <w:t xml:space="preserve"> Pan Grzegorz Michnowski jako dyrektor rozpoczyna swoją kadencję kończy się z dniem 31 sier</w:t>
      </w:r>
      <w:r w:rsidR="00046D4A">
        <w:rPr>
          <w:rFonts w:ascii="Times New Roman" w:eastAsia="Times New Roman" w:hAnsi="Times New Roman" w:cs="Times New Roman"/>
          <w:sz w:val="24"/>
          <w:szCs w:val="24"/>
        </w:rPr>
        <w:t>p</w:t>
      </w:r>
      <w:r w:rsidR="00DA17A2">
        <w:rPr>
          <w:rFonts w:ascii="Times New Roman" w:eastAsia="Times New Roman" w:hAnsi="Times New Roman" w:cs="Times New Roman"/>
          <w:sz w:val="24"/>
          <w:szCs w:val="24"/>
        </w:rPr>
        <w:t xml:space="preserve">nia 2017 roku, a zatem okres pięcioletniej kadencji upłynie </w:t>
      </w:r>
      <w:r w:rsidR="00046D4A">
        <w:rPr>
          <w:rFonts w:ascii="Times New Roman" w:eastAsia="Times New Roman" w:hAnsi="Times New Roman" w:cs="Times New Roman"/>
          <w:sz w:val="24"/>
          <w:szCs w:val="24"/>
        </w:rPr>
        <w:br/>
      </w:r>
      <w:r w:rsidR="00DA17A2">
        <w:rPr>
          <w:rFonts w:ascii="Times New Roman" w:eastAsia="Times New Roman" w:hAnsi="Times New Roman" w:cs="Times New Roman"/>
          <w:sz w:val="24"/>
          <w:szCs w:val="24"/>
        </w:rPr>
        <w:t>z dniem 31 sierpnia 2021 roku.</w:t>
      </w:r>
    </w:p>
    <w:p w:rsidR="002E624E" w:rsidRDefault="002E624E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624E" w:rsidRDefault="002E624E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Podjęcie przedmiotowej uchwały jest w pełni uzasadnione.</w:t>
      </w:r>
    </w:p>
    <w:p w:rsidR="00AB7C8B" w:rsidRDefault="00AB7C8B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C8B" w:rsidRDefault="00AB7C8B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7C8B" w:rsidRDefault="00AB7C8B" w:rsidP="00FF58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0617" w:rsidRPr="008D20BE" w:rsidRDefault="007A0617" w:rsidP="008D20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A0617" w:rsidRPr="008D20BE" w:rsidSect="007A06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3F93"/>
    <w:multiLevelType w:val="multilevel"/>
    <w:tmpl w:val="679C2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61497"/>
    <w:multiLevelType w:val="multilevel"/>
    <w:tmpl w:val="CB645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884CBF"/>
    <w:multiLevelType w:val="multilevel"/>
    <w:tmpl w:val="0DF019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2D0F29"/>
    <w:multiLevelType w:val="multilevel"/>
    <w:tmpl w:val="73A4D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7F1412"/>
    <w:multiLevelType w:val="multilevel"/>
    <w:tmpl w:val="40602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5095E"/>
    <w:multiLevelType w:val="multilevel"/>
    <w:tmpl w:val="1A3E09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  <w:lvlOverride w:ilvl="0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0BE"/>
    <w:rsid w:val="00044D70"/>
    <w:rsid w:val="00046D4A"/>
    <w:rsid w:val="0011059C"/>
    <w:rsid w:val="0013474F"/>
    <w:rsid w:val="002E624E"/>
    <w:rsid w:val="00553C4D"/>
    <w:rsid w:val="005939F1"/>
    <w:rsid w:val="006660EB"/>
    <w:rsid w:val="007A0617"/>
    <w:rsid w:val="008D20BE"/>
    <w:rsid w:val="00A66D8E"/>
    <w:rsid w:val="00AB7C8B"/>
    <w:rsid w:val="00B62BB4"/>
    <w:rsid w:val="00BA1E4D"/>
    <w:rsid w:val="00C8045D"/>
    <w:rsid w:val="00CA09E4"/>
    <w:rsid w:val="00D835EB"/>
    <w:rsid w:val="00DA17A2"/>
    <w:rsid w:val="00E736EB"/>
    <w:rsid w:val="00EB053C"/>
    <w:rsid w:val="00FE652D"/>
    <w:rsid w:val="00F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20BE"/>
    <w:pPr>
      <w:keepNext/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0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20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D20BE"/>
    <w:pPr>
      <w:keepNext/>
      <w:spacing w:before="100" w:beforeAutospacing="1" w:after="100" w:afterAutospacing="1" w:line="240" w:lineRule="auto"/>
      <w:jc w:val="righ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20B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D20B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pacekr</dc:creator>
  <cp:lastModifiedBy>Agnieszka Góralczyk</cp:lastModifiedBy>
  <cp:revision>2</cp:revision>
  <cp:lastPrinted>2017-07-03T12:08:00Z</cp:lastPrinted>
  <dcterms:created xsi:type="dcterms:W3CDTF">2017-07-07T08:25:00Z</dcterms:created>
  <dcterms:modified xsi:type="dcterms:W3CDTF">2017-07-07T08:25:00Z</dcterms:modified>
</cp:coreProperties>
</file>