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A23931" w:rsidRDefault="00177BC3">
      <w:pPr>
        <w:pStyle w:val="WW-Zwykytekst"/>
        <w:jc w:val="right"/>
        <w:rPr>
          <w:rFonts w:ascii="Times New Roman" w:hAnsi="Times New Roman"/>
          <w:b/>
          <w:color w:val="auto"/>
          <w:sz w:val="24"/>
        </w:rPr>
      </w:pPr>
      <w:r w:rsidRPr="00A23931">
        <w:rPr>
          <w:rFonts w:ascii="Times New Roman" w:hAnsi="Times New Roman"/>
          <w:b/>
          <w:color w:val="auto"/>
          <w:sz w:val="24"/>
        </w:rPr>
        <w:t xml:space="preserve">Załącznik nr  </w:t>
      </w:r>
      <w:r w:rsidR="00796319" w:rsidRPr="00A23931">
        <w:rPr>
          <w:rFonts w:ascii="Times New Roman" w:hAnsi="Times New Roman"/>
          <w:b/>
          <w:color w:val="auto"/>
          <w:sz w:val="24"/>
        </w:rPr>
        <w:t>9</w:t>
      </w:r>
      <w:r w:rsidRPr="00A23931">
        <w:rPr>
          <w:rFonts w:ascii="Times New Roman" w:hAnsi="Times New Roman"/>
          <w:b/>
          <w:color w:val="auto"/>
          <w:sz w:val="24"/>
        </w:rPr>
        <w:t xml:space="preserve"> do SIWZ</w:t>
      </w:r>
    </w:p>
    <w:p w:rsidR="0032388B" w:rsidRDefault="0032388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2137BD">
        <w:rPr>
          <w:rFonts w:ascii="Times New Roman" w:hAnsi="Times New Roman"/>
          <w:b/>
          <w:sz w:val="24"/>
        </w:rPr>
        <w:t>7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2137BD" w:rsidRPr="00FC6AF5">
        <w:rPr>
          <w:sz w:val="24"/>
          <w:szCs w:val="24"/>
        </w:rPr>
        <w:t>(tj. Dz. U. z 201</w:t>
      </w:r>
      <w:r w:rsidR="002137BD">
        <w:rPr>
          <w:sz w:val="24"/>
          <w:szCs w:val="24"/>
        </w:rPr>
        <w:t>7</w:t>
      </w:r>
      <w:r w:rsidR="002137BD" w:rsidRPr="00FC6AF5">
        <w:rPr>
          <w:sz w:val="24"/>
          <w:szCs w:val="24"/>
        </w:rPr>
        <w:t xml:space="preserve"> r. poz. </w:t>
      </w:r>
      <w:r w:rsidR="002137BD">
        <w:rPr>
          <w:sz w:val="24"/>
          <w:szCs w:val="24"/>
        </w:rPr>
        <w:t>1579)</w:t>
      </w:r>
      <w:r w:rsidR="00AE0E03" w:rsidRPr="00F179B8">
        <w:rPr>
          <w:sz w:val="24"/>
          <w:szCs w:val="24"/>
        </w:rPr>
        <w:t xml:space="preserve">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Pr="00F179B8">
        <w:rPr>
          <w:b/>
          <w:sz w:val="24"/>
          <w:szCs w:val="24"/>
        </w:rPr>
        <w:t>świadczeni</w:t>
      </w:r>
      <w:r w:rsidR="00AE0E03" w:rsidRPr="00F179B8">
        <w:rPr>
          <w:b/>
          <w:sz w:val="24"/>
          <w:szCs w:val="24"/>
        </w:rPr>
        <w:t>u usług samochodami ciężarowymi przy zimowym utrzymaniu dróg powiatowych na terenie gmin Skarżysko-Kamienna, Łączna, Suchedniów oraz Skarżysko Kościelne</w:t>
      </w:r>
      <w:r w:rsidR="008E0E68" w:rsidRPr="00F179B8">
        <w:rPr>
          <w:b/>
          <w:sz w:val="24"/>
          <w:szCs w:val="24"/>
        </w:rPr>
        <w:t xml:space="preserve"> </w:t>
      </w:r>
      <w:r w:rsidR="00AE0E03" w:rsidRPr="00F179B8">
        <w:rPr>
          <w:b/>
          <w:sz w:val="24"/>
          <w:szCs w:val="24"/>
        </w:rPr>
        <w:t xml:space="preserve">w sezonie zimowym </w:t>
      </w:r>
      <w:r w:rsidR="00F179B8" w:rsidRPr="00F179B8">
        <w:rPr>
          <w:b/>
          <w:sz w:val="24"/>
          <w:szCs w:val="24"/>
        </w:rPr>
        <w:t>201</w:t>
      </w:r>
      <w:r w:rsidR="002137BD">
        <w:rPr>
          <w:b/>
          <w:sz w:val="24"/>
          <w:szCs w:val="24"/>
        </w:rPr>
        <w:t>7</w:t>
      </w:r>
      <w:r w:rsidR="00F179B8" w:rsidRPr="00F179B8">
        <w:rPr>
          <w:b/>
          <w:sz w:val="24"/>
          <w:szCs w:val="24"/>
        </w:rPr>
        <w:t>/201</w:t>
      </w:r>
      <w:r w:rsidR="002137BD">
        <w:rPr>
          <w:b/>
          <w:sz w:val="24"/>
          <w:szCs w:val="24"/>
        </w:rPr>
        <w:t>8</w:t>
      </w:r>
      <w:r w:rsidR="00C6730D">
        <w:rPr>
          <w:b/>
          <w:sz w:val="24"/>
          <w:szCs w:val="24"/>
        </w:rPr>
        <w:t xml:space="preserve">. 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 xml:space="preserve">Wykaz dróg </w:t>
      </w:r>
      <w:r w:rsidR="007335A4">
        <w:rPr>
          <w:sz w:val="24"/>
          <w:szCs w:val="24"/>
        </w:rPr>
        <w:t xml:space="preserve">i ulic </w:t>
      </w:r>
      <w:r w:rsidRPr="00F179B8">
        <w:rPr>
          <w:sz w:val="24"/>
          <w:szCs w:val="24"/>
        </w:rPr>
        <w:t>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 w:rsidR="007335A4">
        <w:rPr>
          <w:sz w:val="24"/>
          <w:szCs w:val="24"/>
        </w:rPr>
        <w:t>z podziałem na standardy</w:t>
      </w:r>
      <w:r>
        <w:rPr>
          <w:sz w:val="24"/>
          <w:szCs w:val="24"/>
        </w:rPr>
        <w:t xml:space="preserve"> </w:t>
      </w:r>
      <w:r w:rsidRPr="00F179B8">
        <w:rPr>
          <w:sz w:val="24"/>
          <w:szCs w:val="24"/>
        </w:rPr>
        <w:t>zimowego utrzymania na terenie gmin Skarżysko-Kamienna, Łączna, Skarżysko Kościelne oraz Suchedniów w sezonie zimowym 201</w:t>
      </w:r>
      <w:r w:rsidR="002137BD">
        <w:rPr>
          <w:sz w:val="24"/>
          <w:szCs w:val="24"/>
        </w:rPr>
        <w:t>7</w:t>
      </w:r>
      <w:r w:rsidRPr="00F179B8">
        <w:rPr>
          <w:sz w:val="24"/>
          <w:szCs w:val="24"/>
        </w:rPr>
        <w:t>/201</w:t>
      </w:r>
      <w:r w:rsidR="002137BD">
        <w:rPr>
          <w:sz w:val="24"/>
          <w:szCs w:val="24"/>
        </w:rPr>
        <w:t>8</w:t>
      </w:r>
      <w:r w:rsidR="00C6730D">
        <w:rPr>
          <w:sz w:val="24"/>
          <w:szCs w:val="24"/>
        </w:rPr>
        <w:t xml:space="preserve">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najwyższą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Default="006B4823" w:rsidP="006B4823">
      <w:pPr>
        <w:pStyle w:val="Tekstkomentarza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365DA4">
        <w:rPr>
          <w:rFonts w:ascii="Times New Roman" w:hAnsi="Times New Roman"/>
          <w:b/>
          <w:sz w:val="24"/>
          <w:szCs w:val="24"/>
        </w:rPr>
        <w:t xml:space="preserve">  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365DA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 xml:space="preserve">Zamawiający w ciągu 7 dni od daty podpisania umowy dokona sprawdzenia </w:t>
      </w:r>
      <w:r w:rsidR="00DB1EED" w:rsidRPr="00DB0334">
        <w:rPr>
          <w:rFonts w:ascii="Times New Roman" w:hAnsi="Times New Roman"/>
          <w:sz w:val="24"/>
          <w:szCs w:val="24"/>
        </w:rPr>
        <w:t>zainstalowania urządzeń GPS oraz 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 xml:space="preserve">jest zgodny               </w:t>
      </w:r>
      <w:r w:rsidRPr="00DB0334">
        <w:rPr>
          <w:rFonts w:ascii="Times New Roman" w:hAnsi="Times New Roman"/>
          <w:sz w:val="24"/>
          <w:szCs w:val="24"/>
        </w:rPr>
        <w:t>z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>W przypadku stwierdzenia nieprawidłowości w tym zakresie Zamawiający wyznaczy</w:t>
      </w:r>
      <w:r w:rsidR="00B24019">
        <w:rPr>
          <w:rFonts w:ascii="Times New Roman" w:hAnsi="Times New Roman"/>
          <w:sz w:val="24"/>
          <w:szCs w:val="24"/>
        </w:rPr>
        <w:t xml:space="preserve"> Wykonawcy </w:t>
      </w:r>
      <w:r w:rsidRPr="00DB0334">
        <w:rPr>
          <w:rFonts w:ascii="Times New Roman" w:hAnsi="Times New Roman"/>
          <w:sz w:val="24"/>
          <w:szCs w:val="24"/>
        </w:rPr>
        <w:t xml:space="preserve">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177BC3" w:rsidRPr="008E0E68" w:rsidRDefault="00177BC3" w:rsidP="00771C71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  </w:t>
      </w:r>
    </w:p>
    <w:p w:rsidR="00F70C0B" w:rsidRDefault="00177BC3">
      <w:pPr>
        <w:ind w:left="283"/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 xml:space="preserve">                                                              </w:t>
      </w: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1. Zamawiający do nadzorowania realizacji </w:t>
      </w:r>
      <w:r w:rsidR="00852FC6" w:rsidRPr="008E0E68">
        <w:rPr>
          <w:sz w:val="24"/>
          <w:szCs w:val="24"/>
        </w:rPr>
        <w:t>usługi</w:t>
      </w:r>
      <w:r w:rsidRPr="008E0E68">
        <w:rPr>
          <w:sz w:val="24"/>
          <w:szCs w:val="24"/>
        </w:rPr>
        <w:t xml:space="preserve"> i administrowania umową wyznacza jednostkę</w:t>
      </w:r>
      <w:r w:rsidR="00C0226F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organizacyjną Powiatu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– Zarz</w:t>
      </w:r>
      <w:r w:rsidR="00631ED9">
        <w:rPr>
          <w:sz w:val="24"/>
          <w:szCs w:val="24"/>
        </w:rPr>
        <w:t xml:space="preserve">ąd Dróg Powiatowych w </w:t>
      </w:r>
      <w:proofErr w:type="spellStart"/>
      <w:r w:rsidR="00631ED9">
        <w:rPr>
          <w:sz w:val="24"/>
          <w:szCs w:val="24"/>
        </w:rPr>
        <w:t>Skarżysku–</w:t>
      </w:r>
      <w:r w:rsidRPr="008E0E68">
        <w:rPr>
          <w:sz w:val="24"/>
          <w:szCs w:val="24"/>
        </w:rPr>
        <w:t>Kamiennej</w:t>
      </w:r>
      <w:proofErr w:type="spellEnd"/>
      <w:r w:rsidRPr="008E0E68">
        <w:rPr>
          <w:sz w:val="24"/>
          <w:szCs w:val="24"/>
        </w:rPr>
        <w:t>.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2. 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t xml:space="preserve">i rodzaju prowadzonej akcji względnie zawieszenia akcji i jej ponownego wznowienia jest dyżurny Zarządu Dróg Powiatowych.  </w:t>
      </w:r>
    </w:p>
    <w:p w:rsidR="00177BC3" w:rsidRPr="008E0E68" w:rsidRDefault="00177BC3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9D3CDB" w:rsidRPr="00A16E44" w:rsidRDefault="00177BC3" w:rsidP="00A16E44">
      <w:pPr>
        <w:rPr>
          <w:sz w:val="24"/>
          <w:szCs w:val="24"/>
        </w:rPr>
      </w:pPr>
      <w:r w:rsidRPr="00A16E44">
        <w:rPr>
          <w:sz w:val="24"/>
          <w:szCs w:val="24"/>
        </w:rPr>
        <w:t xml:space="preserve">1. </w:t>
      </w:r>
      <w:r w:rsidR="00631ED9">
        <w:rPr>
          <w:sz w:val="24"/>
          <w:szCs w:val="24"/>
        </w:rPr>
        <w:t xml:space="preserve"> </w:t>
      </w:r>
      <w:r w:rsidR="00A16E44" w:rsidRPr="00A16E44">
        <w:rPr>
          <w:sz w:val="24"/>
          <w:szCs w:val="24"/>
        </w:rPr>
        <w:t>Ustala się ceny</w:t>
      </w:r>
      <w:r w:rsidR="00A16E44">
        <w:rPr>
          <w:sz w:val="24"/>
          <w:szCs w:val="24"/>
        </w:rPr>
        <w:t xml:space="preserve"> jednostkowe u</w:t>
      </w:r>
      <w:r w:rsidR="00D869E1">
        <w:rPr>
          <w:sz w:val="24"/>
          <w:szCs w:val="24"/>
        </w:rPr>
        <w:t>sług zgodnie z ofertą Wykonawcy.</w:t>
      </w:r>
      <w:r w:rsidR="00A16E44" w:rsidRPr="00A16E44">
        <w:rPr>
          <w:sz w:val="24"/>
          <w:szCs w:val="24"/>
        </w:rPr>
        <w:t xml:space="preserve"> </w:t>
      </w:r>
      <w:r w:rsidR="009D3CDB" w:rsidRPr="00A16E44">
        <w:rPr>
          <w:sz w:val="24"/>
          <w:szCs w:val="24"/>
        </w:rPr>
        <w:t xml:space="preserve"> </w:t>
      </w:r>
    </w:p>
    <w:p w:rsidR="00177BC3" w:rsidRPr="008E0E68" w:rsidRDefault="00177BC3" w:rsidP="008E0E68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8E0E68">
        <w:rPr>
          <w:szCs w:val="24"/>
        </w:rPr>
        <w:t>2. Za wykonanie prac stanowiących przedmiot niniejszej umowy ustala się  wynagrodzenie brutto</w:t>
      </w:r>
      <w:r w:rsidR="008E0E68">
        <w:rPr>
          <w:szCs w:val="24"/>
        </w:rPr>
        <w:t xml:space="preserve"> </w:t>
      </w:r>
      <w:r w:rsidRPr="008E0E68">
        <w:rPr>
          <w:szCs w:val="24"/>
        </w:rPr>
        <w:t>(wraz z podatkiem VAT) do kwoty  ............................ zł</w:t>
      </w:r>
      <w:r w:rsidR="008E0E68">
        <w:rPr>
          <w:szCs w:val="24"/>
        </w:rPr>
        <w:t xml:space="preserve"> s</w:t>
      </w:r>
      <w:r w:rsidRPr="008E0E68">
        <w:rPr>
          <w:szCs w:val="24"/>
        </w:rPr>
        <w:t xml:space="preserve">łownie: ...............................................................................................................................................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     zgodnie </w:t>
      </w:r>
      <w:r w:rsidR="00A16E44">
        <w:rPr>
          <w:szCs w:val="24"/>
        </w:rPr>
        <w:t xml:space="preserve">z wyliczeniem podanym w ofercie.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3. Wynagrodzenie brutto 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Pr="008E0E68">
        <w:rPr>
          <w:szCs w:val="24"/>
        </w:rPr>
        <w:t>w akcji czynnej lub biernej 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>4.</w:t>
      </w:r>
      <w:r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ust.2.</w:t>
      </w:r>
    </w:p>
    <w:p w:rsidR="00177BC3" w:rsidRPr="00A75B36" w:rsidRDefault="00177BC3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A75B36">
        <w:rPr>
          <w:szCs w:val="24"/>
        </w:rPr>
        <w:t>5.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wykonawcy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§ </w:t>
      </w:r>
      <w:r w:rsidR="00563A8B" w:rsidRPr="00A75B36">
        <w:rPr>
          <w:szCs w:val="24"/>
        </w:rPr>
        <w:t>17.</w:t>
      </w:r>
      <w:r w:rsidRPr="00A75B36">
        <w:rPr>
          <w:szCs w:val="24"/>
        </w:rPr>
        <w:t xml:space="preserve"> </w:t>
      </w:r>
    </w:p>
    <w:p w:rsidR="00DB52C6" w:rsidRDefault="00DB52C6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5</w:t>
      </w:r>
    </w:p>
    <w:p w:rsidR="00177BC3" w:rsidRPr="008E0E68" w:rsidRDefault="00177BC3" w:rsidP="00C6730D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 listopada 201</w:t>
      </w:r>
      <w:r w:rsidR="002137BD">
        <w:rPr>
          <w:sz w:val="24"/>
          <w:szCs w:val="24"/>
        </w:rPr>
        <w:t>7</w:t>
      </w:r>
      <w:r w:rsidRPr="008E0E68">
        <w:rPr>
          <w:sz w:val="24"/>
          <w:szCs w:val="24"/>
        </w:rPr>
        <w:t xml:space="preserve"> r.  </w:t>
      </w:r>
      <w:r w:rsidR="00DA3665">
        <w:rPr>
          <w:sz w:val="24"/>
          <w:szCs w:val="24"/>
        </w:rPr>
        <w:t>d</w:t>
      </w:r>
      <w:r w:rsidR="0098242B">
        <w:rPr>
          <w:sz w:val="24"/>
          <w:szCs w:val="24"/>
        </w:rPr>
        <w:t xml:space="preserve">o </w:t>
      </w:r>
      <w:r w:rsidR="003B0554">
        <w:rPr>
          <w:sz w:val="24"/>
          <w:szCs w:val="24"/>
        </w:rPr>
        <w:t>30</w:t>
      </w:r>
      <w:r w:rsidR="0098242B">
        <w:rPr>
          <w:sz w:val="24"/>
          <w:szCs w:val="24"/>
        </w:rPr>
        <w:t xml:space="preserve"> kwietnia 201</w:t>
      </w:r>
      <w:r w:rsidR="00C6730D">
        <w:rPr>
          <w:sz w:val="24"/>
          <w:szCs w:val="24"/>
        </w:rPr>
        <w:t>8</w:t>
      </w:r>
      <w:r w:rsidR="0098242B">
        <w:rPr>
          <w:sz w:val="24"/>
          <w:szCs w:val="24"/>
        </w:rPr>
        <w:t xml:space="preserve"> r</w:t>
      </w:r>
      <w:r w:rsidR="00C6730D">
        <w:rPr>
          <w:sz w:val="24"/>
          <w:szCs w:val="24"/>
        </w:rPr>
        <w:t>.</w:t>
      </w:r>
    </w:p>
    <w:p w:rsidR="00177BC3" w:rsidRPr="008E0E68" w:rsidRDefault="00177BC3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 w:rsidR="00F47ADC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177BC3" w:rsidRPr="008E0E68" w:rsidRDefault="00177BC3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B27314" w:rsidRDefault="00177BC3">
      <w:pPr>
        <w:ind w:left="360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Pr="008E0E68">
        <w:rPr>
          <w:sz w:val="24"/>
          <w:szCs w:val="24"/>
        </w:rPr>
        <w:tab/>
      </w:r>
    </w:p>
    <w:p w:rsidR="002137BD" w:rsidRPr="00A624B6" w:rsidRDefault="002137BD" w:rsidP="002137BD">
      <w:pPr>
        <w:widowControl w:val="0"/>
        <w:autoSpaceDE w:val="0"/>
        <w:spacing w:line="100" w:lineRule="atLeast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624B6">
        <w:rPr>
          <w:bCs/>
          <w:sz w:val="24"/>
          <w:szCs w:val="24"/>
        </w:rPr>
        <w:t xml:space="preserve">. Wykonawca może powierzyć wykonanie części zamówienia podwykonawcy. </w:t>
      </w:r>
      <w:r>
        <w:rPr>
          <w:bCs/>
          <w:sz w:val="24"/>
          <w:szCs w:val="24"/>
        </w:rPr>
        <w:t xml:space="preserve">Powierzenie wykonania części zamówienia podwykonawcom nie zwalnia Wykonawcy                                                     z odpowiedzialności za należyte wykonanie zamówienia. 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>2. Zgodnie ze wskazaniem w ofercie Wykonawca: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a)  zamierza/nie zamierza  powierzyć podwykonawcom  ……..(</w:t>
      </w:r>
      <w:r w:rsidRPr="006533E3">
        <w:rPr>
          <w:i/>
        </w:rPr>
        <w:t>firmy podwykonawców</w:t>
      </w:r>
      <w:r w:rsidRPr="006533E3">
        <w:rPr>
          <w:sz w:val="24"/>
          <w:szCs w:val="24"/>
        </w:rPr>
        <w:t>)  wykonanie następujących części zamówienia…………………………………………</w:t>
      </w:r>
    </w:p>
    <w:p w:rsidR="002137BD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b) wykona zamówienie przy pomocy podwykonawcy ………..(</w:t>
      </w:r>
      <w:r w:rsidRPr="006533E3">
        <w:rPr>
          <w:i/>
        </w:rPr>
        <w:t>nazwa podmiotu trzeciego</w:t>
      </w:r>
      <w:r w:rsidRPr="006533E3">
        <w:rPr>
          <w:sz w:val="24"/>
          <w:szCs w:val="24"/>
        </w:rPr>
        <w:t xml:space="preserve">) na którego zasoby  Wykonawca się powołał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 w następującym zakresie ………………….. 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3. Wykonawca przed przystąpieniem do wykonania zamówienia zobowiązany jest podać </w:t>
      </w:r>
      <w:r>
        <w:rPr>
          <w:sz w:val="24"/>
          <w:szCs w:val="24"/>
        </w:rPr>
        <w:lastRenderedPageBreak/>
        <w:t>Zamawiającemu</w:t>
      </w:r>
      <w:r w:rsidRPr="006533E3">
        <w:rPr>
          <w:sz w:val="24"/>
          <w:szCs w:val="24"/>
        </w:rPr>
        <w:t>, o ile są już znane,  nazwy albo imiona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i nazwiska oraz dane kontaktowe podwykonawców i osób do kontaktu z nimi. Wykonawca </w:t>
      </w:r>
      <w:r w:rsidRPr="0058087A">
        <w:rPr>
          <w:sz w:val="24"/>
          <w:szCs w:val="24"/>
        </w:rPr>
        <w:t xml:space="preserve">zawiadamia </w:t>
      </w:r>
      <w:r>
        <w:rPr>
          <w:sz w:val="24"/>
          <w:szCs w:val="24"/>
        </w:rPr>
        <w:t>osobę Zamawiającego</w:t>
      </w:r>
      <w:r w:rsidRPr="006533E3">
        <w:rPr>
          <w:sz w:val="24"/>
          <w:szCs w:val="24"/>
        </w:rPr>
        <w:t xml:space="preserve"> o wszelkich zmianach danych,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o których mowa w zdaniu pierwszym, </w:t>
      </w:r>
      <w:r w:rsidR="00BA5583">
        <w:rPr>
          <w:sz w:val="24"/>
          <w:szCs w:val="24"/>
        </w:rPr>
        <w:t xml:space="preserve">                    </w:t>
      </w:r>
      <w:r w:rsidRPr="006533E3">
        <w:rPr>
          <w:sz w:val="24"/>
          <w:szCs w:val="24"/>
        </w:rPr>
        <w:t xml:space="preserve">w trakcie realizacji zamówienia, a także przekazuje informacje na temat nowych podwykonawców, którym w późniejszym okresie zamierza powierzyć realizację </w:t>
      </w:r>
      <w:r w:rsidR="00BA5583">
        <w:rPr>
          <w:sz w:val="24"/>
          <w:szCs w:val="24"/>
        </w:rPr>
        <w:t>usługi.</w:t>
      </w:r>
    </w:p>
    <w:p w:rsidR="002137BD" w:rsidRPr="006533E3" w:rsidRDefault="002137BD" w:rsidP="002137BD">
      <w:pPr>
        <w:widowControl w:val="0"/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4. Jeżeli zmiana albo rezygnacja z podwykonawcy  dotyczy podmiotu, na którego zasoby Wykonawca powoływał się,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  w stopniu nie mniejszym niż podwykonawca, na którego zasoby Wykonawca powoływał się w trakcie postępowania o udzielenie zamówienia.  </w:t>
      </w:r>
    </w:p>
    <w:p w:rsidR="002137BD" w:rsidRPr="006533E3" w:rsidRDefault="002137BD" w:rsidP="002137BD">
      <w:pPr>
        <w:widowControl w:val="0"/>
        <w:autoSpaceDE w:val="0"/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6533E3">
        <w:rPr>
          <w:bCs/>
          <w:sz w:val="24"/>
          <w:szCs w:val="24"/>
        </w:rPr>
        <w:t>5.</w:t>
      </w:r>
      <w:r w:rsidRPr="006533E3">
        <w:rPr>
          <w:bCs/>
          <w:sz w:val="24"/>
          <w:szCs w:val="24"/>
        </w:rPr>
        <w:tab/>
        <w:t xml:space="preserve">Jeżeli powierzenie podwykonawcy wykonania części zamówienia nastąpi w trakcie realizacji umowy, </w:t>
      </w:r>
      <w:r>
        <w:rPr>
          <w:bCs/>
          <w:sz w:val="24"/>
          <w:szCs w:val="24"/>
        </w:rPr>
        <w:t xml:space="preserve">Wykonawca </w:t>
      </w:r>
      <w:r w:rsidRPr="006533E3">
        <w:rPr>
          <w:bCs/>
          <w:sz w:val="24"/>
          <w:szCs w:val="24"/>
        </w:rPr>
        <w:t xml:space="preserve">przedstawia </w:t>
      </w:r>
      <w:r>
        <w:rPr>
          <w:bCs/>
          <w:sz w:val="24"/>
          <w:szCs w:val="24"/>
        </w:rPr>
        <w:t xml:space="preserve">Zamawiającemu </w:t>
      </w:r>
      <w:r w:rsidRPr="006533E3">
        <w:rPr>
          <w:bCs/>
          <w:sz w:val="24"/>
          <w:szCs w:val="24"/>
        </w:rPr>
        <w:t xml:space="preserve">oświadczenie, o którym mowa w art. 25a ust. 1 ustawy Prawo zamówień publicznych potwierdzające brak podstaw wykluczenia wobec tego podwykonawcy. </w:t>
      </w:r>
    </w:p>
    <w:p w:rsidR="002137BD" w:rsidRPr="00E67BD5" w:rsidRDefault="002137BD" w:rsidP="002137BD">
      <w:pPr>
        <w:widowControl w:val="0"/>
        <w:autoSpaceDE w:val="0"/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6533E3">
        <w:rPr>
          <w:bCs/>
          <w:sz w:val="24"/>
          <w:szCs w:val="24"/>
        </w:rPr>
        <w:t>6. Jeżeli Zamawiający stwierdzi, że wobec danego podwykonawcy zachodzą podstawy</w:t>
      </w:r>
      <w:r w:rsidRPr="00E67BD5">
        <w:rPr>
          <w:bCs/>
          <w:sz w:val="24"/>
          <w:szCs w:val="24"/>
        </w:rPr>
        <w:t xml:space="preserve"> wykluczenia, Wykonawca obowiązany jest zastąpić tego podwykonawcę lub zrezygnować</w:t>
      </w:r>
      <w:r w:rsidR="00BA5583">
        <w:rPr>
          <w:bCs/>
          <w:sz w:val="24"/>
          <w:szCs w:val="24"/>
        </w:rPr>
        <w:t xml:space="preserve"> </w:t>
      </w:r>
      <w:r w:rsidRPr="00E67BD5">
        <w:rPr>
          <w:bCs/>
          <w:sz w:val="24"/>
          <w:szCs w:val="24"/>
        </w:rPr>
        <w:t xml:space="preserve">z powierzenia wykonania części zamówienia podwykonawcy. </w:t>
      </w:r>
    </w:p>
    <w:p w:rsidR="00F35CC8" w:rsidRDefault="00F35CC8">
      <w:pPr>
        <w:pStyle w:val="WW-Tekstpodstawowywcity2"/>
        <w:ind w:left="3540" w:firstLine="0"/>
        <w:rPr>
          <w:b/>
          <w:szCs w:val="24"/>
        </w:rPr>
      </w:pPr>
    </w:p>
    <w:p w:rsidR="0032388B" w:rsidRDefault="00177BC3">
      <w:pPr>
        <w:pStyle w:val="WW-Tekstpodstawowywcity2"/>
        <w:ind w:left="3540" w:firstLine="0"/>
        <w:rPr>
          <w:b/>
          <w:szCs w:val="24"/>
        </w:rPr>
      </w:pPr>
      <w:r w:rsidRPr="008E0E68">
        <w:rPr>
          <w:b/>
          <w:szCs w:val="24"/>
        </w:rPr>
        <w:t xml:space="preserve">             </w:t>
      </w:r>
    </w:p>
    <w:p w:rsidR="00177BC3" w:rsidRPr="008E0E68" w:rsidRDefault="0032388B">
      <w:pPr>
        <w:pStyle w:val="WW-Tekstpodstawowywcity2"/>
        <w:ind w:left="3540" w:firstLine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</w:t>
      </w:r>
      <w:proofErr w:type="spellStart"/>
      <w:r w:rsidRPr="008E0E68">
        <w:rPr>
          <w:szCs w:val="24"/>
        </w:rPr>
        <w:t>tel</w:t>
      </w:r>
      <w:proofErr w:type="spellEnd"/>
      <w:r w:rsidRPr="008E0E68">
        <w:rPr>
          <w:szCs w:val="24"/>
        </w:rPr>
        <w:t xml:space="preserve">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Pr="008E0E68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</w:t>
      </w:r>
      <w:proofErr w:type="spellStart"/>
      <w:r w:rsidRPr="008E0E68">
        <w:rPr>
          <w:szCs w:val="24"/>
        </w:rPr>
        <w:t>.te</w:t>
      </w:r>
      <w:proofErr w:type="spellEnd"/>
      <w:r w:rsidRPr="008E0E68">
        <w:rPr>
          <w:szCs w:val="24"/>
        </w:rPr>
        <w:t>l:  ................................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 okresie prowadzenia akcji zimowego utrzymania Wykonawca zapewnia system łączności</w:t>
      </w:r>
      <w:r w:rsidR="00BA5583">
        <w:rPr>
          <w:szCs w:val="24"/>
        </w:rPr>
        <w:t xml:space="preserve"> </w:t>
      </w:r>
      <w:r w:rsidRPr="008E0E68">
        <w:rPr>
          <w:szCs w:val="24"/>
        </w:rPr>
        <w:t>z Zamawiającym (kierowcy i operatorzy pracujący na drodze muszą być wyposażeni w telefony komórkowe).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Rozliczenie usług następować będzie fakturami </w:t>
      </w:r>
      <w:r w:rsidR="00631ED9">
        <w:rPr>
          <w:szCs w:val="24"/>
        </w:rPr>
        <w:t xml:space="preserve">częściowymi </w:t>
      </w:r>
      <w:r w:rsidRPr="008E0E68">
        <w:rPr>
          <w:szCs w:val="24"/>
        </w:rPr>
        <w:t>wystawianymi na ostatni dzień</w:t>
      </w:r>
      <w:r w:rsidR="000A1BDE">
        <w:rPr>
          <w:szCs w:val="24"/>
        </w:rPr>
        <w:t xml:space="preserve"> </w:t>
      </w:r>
      <w:r w:rsidRPr="008E0E68">
        <w:rPr>
          <w:szCs w:val="24"/>
        </w:rPr>
        <w:t>każdego miesiąca.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>Podstawą wystawienia faktury będą raporty dzienne pracy sprzętu potwierdzone przez dyżurnego Zarządu Dróg Powiatowych.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na </w:t>
      </w:r>
      <w:r w:rsidR="00C30428">
        <w:rPr>
          <w:szCs w:val="24"/>
        </w:rPr>
        <w:t>………….</w:t>
      </w:r>
      <w:r w:rsidRPr="008E0E68">
        <w:rPr>
          <w:szCs w:val="24"/>
        </w:rPr>
        <w:t xml:space="preserve"> dni od daty dostarczenia Zamawiającemu faktury wraz  z dokumentami rozliczeniowymi (raporty dzienne). 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177BC3" w:rsidRPr="008E0E68" w:rsidRDefault="00177BC3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624B6">
        <w:rPr>
          <w:color w:val="000000"/>
          <w:sz w:val="24"/>
          <w:szCs w:val="24"/>
        </w:rPr>
        <w:t>Nabywca: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Powiat Skarżyski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ul. Konarskiego 20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color w:val="000000"/>
          <w:sz w:val="24"/>
          <w:szCs w:val="24"/>
        </w:rPr>
        <w:t>Skarżysko–Kamienna</w:t>
      </w:r>
      <w:proofErr w:type="spellEnd"/>
      <w:r w:rsidRPr="00A624B6">
        <w:rPr>
          <w:color w:val="000000"/>
          <w:sz w:val="24"/>
          <w:szCs w:val="24"/>
        </w:rPr>
        <w:t xml:space="preserve">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NIP: 663-18-43-857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Płatnik: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Zarząd Dróg Powiatowych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ul. Konarskiego 20</w:t>
      </w:r>
    </w:p>
    <w:p w:rsidR="00BA5583" w:rsidRDefault="00BA5583" w:rsidP="00BA5583">
      <w:pPr>
        <w:pStyle w:val="WW-Tekstpodstawowywcity2"/>
        <w:rPr>
          <w:b/>
          <w:szCs w:val="24"/>
        </w:rPr>
      </w:pPr>
      <w:r w:rsidRPr="00A624B6">
        <w:rPr>
          <w:color w:val="000000"/>
          <w:szCs w:val="24"/>
        </w:rPr>
        <w:tab/>
        <w:t xml:space="preserve">26-110 </w:t>
      </w:r>
      <w:proofErr w:type="spellStart"/>
      <w:r w:rsidRPr="00A624B6">
        <w:rPr>
          <w:color w:val="000000"/>
          <w:szCs w:val="24"/>
        </w:rPr>
        <w:t>Skarżysko–Kamienna</w:t>
      </w:r>
      <w:proofErr w:type="spellEnd"/>
      <w:r w:rsidR="005A55F6">
        <w:rPr>
          <w:b/>
          <w:szCs w:val="24"/>
        </w:rPr>
        <w:t xml:space="preserve">        </w:t>
      </w:r>
    </w:p>
    <w:p w:rsidR="00BA5583" w:rsidRDefault="00BA5583" w:rsidP="00BA5583">
      <w:pPr>
        <w:pStyle w:val="WW-Tekstpodstawowywcity2"/>
        <w:rPr>
          <w:b/>
          <w:szCs w:val="24"/>
        </w:rPr>
      </w:pPr>
    </w:p>
    <w:p w:rsidR="00177BC3" w:rsidRPr="008E0E68" w:rsidRDefault="00C6730D" w:rsidP="00BA5583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czterech piaskarek</w:t>
      </w:r>
      <w:r w:rsidRPr="008E0E68">
        <w:rPr>
          <w:sz w:val="24"/>
          <w:szCs w:val="24"/>
        </w:rPr>
        <w:t xml:space="preserve"> P1J o pojemności zasobnika 4,5m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Pr="00637EED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 xml:space="preserve">Na okoliczność przekazania </w:t>
      </w:r>
      <w:proofErr w:type="spellStart"/>
      <w:r w:rsidRPr="00637EED">
        <w:rPr>
          <w:szCs w:val="24"/>
        </w:rPr>
        <w:t>w.w</w:t>
      </w:r>
      <w:proofErr w:type="spellEnd"/>
      <w:r w:rsidRPr="00637EED">
        <w:rPr>
          <w:szCs w:val="24"/>
        </w:rPr>
        <w:t>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>w terminie 5-iu tygodni od zakończenia akcji zimowego utrzymania dróg objętych przedmiotem umowy</w:t>
      </w:r>
      <w:r w:rsidR="00637EED">
        <w:rPr>
          <w:szCs w:val="24"/>
        </w:rPr>
        <w:t xml:space="preserve"> w </w:t>
      </w:r>
      <w:r w:rsidR="000A1BDE">
        <w:rPr>
          <w:szCs w:val="24"/>
        </w:rPr>
        <w:t xml:space="preserve">każdym </w:t>
      </w:r>
      <w:r w:rsidR="00637EED">
        <w:rPr>
          <w:szCs w:val="24"/>
        </w:rPr>
        <w:t xml:space="preserve">sezonie. </w:t>
      </w:r>
      <w:r w:rsidRPr="00637EED">
        <w:rPr>
          <w:szCs w:val="24"/>
        </w:rPr>
        <w:t xml:space="preserve"> Urządzenie winno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7861A4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w załączniku nr 2 do niniejszej umowy kwotę </w:t>
      </w:r>
      <w:r w:rsidR="00B934E7">
        <w:rPr>
          <w:sz w:val="24"/>
          <w:szCs w:val="24"/>
        </w:rPr>
        <w:t xml:space="preserve">brutto </w:t>
      </w:r>
      <w:r w:rsidRPr="008E0E68">
        <w:rPr>
          <w:sz w:val="24"/>
          <w:szCs w:val="24"/>
        </w:rPr>
        <w:t>równą należności odśnieżania za 1 km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 xml:space="preserve">b) za uchybienie terminu przystąpienia i wykonywania uruchomionej akcji kwotę 200 (dwieście) złotych za każdą rozpoczętą godzinę opóźnienia, </w:t>
      </w:r>
    </w:p>
    <w:p w:rsidR="00177BC3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ust. 2. </w:t>
      </w:r>
    </w:p>
    <w:p w:rsidR="00A861E4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7BC3" w:rsidRPr="008E0E68">
        <w:rPr>
          <w:sz w:val="24"/>
          <w:szCs w:val="24"/>
        </w:rPr>
        <w:t>. Kary, o których mowa w ust. 1 naliczane będą notą księgową.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</w:t>
      </w:r>
      <w:r w:rsidR="00FB3119">
        <w:rPr>
          <w:sz w:val="24"/>
          <w:szCs w:val="24"/>
        </w:rPr>
        <w:t xml:space="preserve"> 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okolicznościach, w takim przypadku wykonawca może żądać jedynie wynagrodzenia należnego mu z tytułu wykonania części umowy.</w:t>
      </w:r>
    </w:p>
    <w:p w:rsidR="00BA5583" w:rsidRDefault="00BA5583" w:rsidP="00BA5583">
      <w:pPr>
        <w:widowControl w:val="0"/>
        <w:shd w:val="clear" w:color="auto" w:fill="FFFFFF"/>
        <w:autoSpaceDE w:val="0"/>
        <w:spacing w:line="100" w:lineRule="atLeast"/>
        <w:ind w:left="-15"/>
        <w:jc w:val="center"/>
        <w:rPr>
          <w:b/>
          <w:bCs/>
          <w:sz w:val="24"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B24019">
        <w:rPr>
          <w:b/>
          <w:szCs w:val="24"/>
        </w:rPr>
        <w:t>7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1. </w:t>
      </w:r>
      <w:r w:rsidR="0063072A">
        <w:rPr>
          <w:szCs w:val="24"/>
        </w:rPr>
        <w:t>Zmian</w:t>
      </w:r>
      <w:r w:rsidR="00CF3EF2">
        <w:rPr>
          <w:szCs w:val="24"/>
        </w:rPr>
        <w:t xml:space="preserve">y </w:t>
      </w:r>
      <w:r w:rsidR="0063072A">
        <w:rPr>
          <w:szCs w:val="24"/>
        </w:rPr>
        <w:t>umowy wymaga</w:t>
      </w:r>
      <w:r w:rsidR="00CF3EF2">
        <w:rPr>
          <w:szCs w:val="24"/>
        </w:rPr>
        <w:t xml:space="preserve">ją dla swej ważności </w:t>
      </w:r>
      <w:r w:rsidR="0063072A">
        <w:rPr>
          <w:szCs w:val="24"/>
        </w:rPr>
        <w:t>formy pisemnej</w:t>
      </w:r>
      <w:r w:rsidR="00CF3EF2">
        <w:rPr>
          <w:szCs w:val="24"/>
        </w:rPr>
        <w:t xml:space="preserve">. </w:t>
      </w:r>
      <w:r w:rsidR="0063072A">
        <w:rPr>
          <w:szCs w:val="24"/>
        </w:rPr>
        <w:t xml:space="preserve"> </w:t>
      </w:r>
    </w:p>
    <w:p w:rsidR="00177BC3" w:rsidRPr="008E0E68" w:rsidRDefault="00177BC3" w:rsidP="00FB3119">
      <w:pPr>
        <w:pStyle w:val="WW-Tekstpodstawowywcity2"/>
        <w:widowControl w:val="0"/>
        <w:jc w:val="both"/>
        <w:rPr>
          <w:szCs w:val="24"/>
        </w:rPr>
      </w:pPr>
      <w:r w:rsidRPr="008E0E68">
        <w:rPr>
          <w:szCs w:val="24"/>
        </w:rPr>
        <w:t>2. Zgodnie z  art. 144</w:t>
      </w:r>
      <w:r w:rsidR="00A23931">
        <w:rPr>
          <w:szCs w:val="24"/>
        </w:rPr>
        <w:t xml:space="preserve"> ust. 1 </w:t>
      </w:r>
      <w:proofErr w:type="spellStart"/>
      <w:r w:rsidR="00A23931">
        <w:rPr>
          <w:szCs w:val="24"/>
        </w:rPr>
        <w:t>pkt</w:t>
      </w:r>
      <w:proofErr w:type="spellEnd"/>
      <w:r w:rsidR="00A23931">
        <w:rPr>
          <w:szCs w:val="24"/>
        </w:rPr>
        <w:t xml:space="preserve"> 1 </w:t>
      </w:r>
      <w:r w:rsidRPr="008E0E68">
        <w:rPr>
          <w:szCs w:val="24"/>
        </w:rPr>
        <w:t>ustawy Prawo zamówień publicznych Zamawiający przewiduje zmiany w niżej wymienionym zakresie: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</w:r>
      <w:r w:rsidRPr="008E0E68">
        <w:rPr>
          <w:szCs w:val="24"/>
        </w:rPr>
        <w:tab/>
      </w:r>
      <w:r w:rsidR="0031191F">
        <w:rPr>
          <w:szCs w:val="24"/>
        </w:rPr>
        <w:t>a</w:t>
      </w:r>
      <w:r w:rsidRPr="008E0E68">
        <w:rPr>
          <w:szCs w:val="24"/>
        </w:rPr>
        <w:t>) zmian</w:t>
      </w:r>
      <w:r w:rsidR="00181975">
        <w:rPr>
          <w:szCs w:val="24"/>
        </w:rPr>
        <w:t>y</w:t>
      </w:r>
      <w:r w:rsidR="00136F89" w:rsidRPr="00136F89">
        <w:rPr>
          <w:szCs w:val="24"/>
        </w:rPr>
        <w:t xml:space="preserve"> </w:t>
      </w:r>
      <w:r w:rsidR="00136F89">
        <w:rPr>
          <w:szCs w:val="24"/>
        </w:rPr>
        <w:t>w wykazie</w:t>
      </w:r>
      <w:r w:rsidRPr="008E0E68">
        <w:rPr>
          <w:szCs w:val="24"/>
        </w:rPr>
        <w:t xml:space="preserve"> dróg, </w:t>
      </w:r>
      <w:r w:rsidR="00181975">
        <w:rPr>
          <w:szCs w:val="24"/>
        </w:rPr>
        <w:t xml:space="preserve">w tym </w:t>
      </w:r>
      <w:r w:rsidR="00A16E44">
        <w:rPr>
          <w:szCs w:val="24"/>
        </w:rPr>
        <w:t>standardów</w:t>
      </w:r>
      <w:r w:rsidR="00181975">
        <w:rPr>
          <w:szCs w:val="24"/>
        </w:rPr>
        <w:t>,</w:t>
      </w:r>
    </w:p>
    <w:p w:rsidR="00177BC3" w:rsidRPr="008E0E68" w:rsidRDefault="0031191F" w:rsidP="00136F89">
      <w:pPr>
        <w:pStyle w:val="WW-Tekstpodstawowywcity2"/>
        <w:tabs>
          <w:tab w:val="left" w:pos="709"/>
        </w:tabs>
        <w:ind w:left="993"/>
        <w:jc w:val="both"/>
        <w:rPr>
          <w:szCs w:val="24"/>
        </w:rPr>
      </w:pPr>
      <w:r>
        <w:rPr>
          <w:szCs w:val="24"/>
        </w:rPr>
        <w:t>b</w:t>
      </w:r>
      <w:r w:rsidR="00181975">
        <w:rPr>
          <w:szCs w:val="24"/>
        </w:rPr>
        <w:t>)</w:t>
      </w:r>
      <w:r w:rsidR="008E6C2C">
        <w:rPr>
          <w:szCs w:val="24"/>
        </w:rPr>
        <w:t xml:space="preserve"> </w:t>
      </w:r>
      <w:r w:rsidR="00181975">
        <w:rPr>
          <w:szCs w:val="24"/>
        </w:rPr>
        <w:t>zmiany</w:t>
      </w:r>
      <w:r w:rsidR="00177BC3" w:rsidRPr="008E0E68">
        <w:rPr>
          <w:szCs w:val="24"/>
        </w:rPr>
        <w:t xml:space="preserve"> ilości jednostek obmiarowych wynikające</w:t>
      </w:r>
      <w:r w:rsidR="00136F89">
        <w:rPr>
          <w:szCs w:val="24"/>
        </w:rPr>
        <w:t xml:space="preserve"> z</w:t>
      </w:r>
      <w:r w:rsidR="00177BC3" w:rsidRPr="008E0E68">
        <w:rPr>
          <w:szCs w:val="24"/>
        </w:rPr>
        <w:t xml:space="preserve"> rzeczywistych potrzeb Zamawiającego</w:t>
      </w:r>
      <w:r w:rsidR="006B4823">
        <w:rPr>
          <w:szCs w:val="24"/>
        </w:rPr>
        <w:t xml:space="preserve"> – pod warunkiem, że kwota wynikająca z realizacji przedmiot</w:t>
      </w:r>
      <w:r w:rsidR="0063072A">
        <w:rPr>
          <w:szCs w:val="24"/>
        </w:rPr>
        <w:t>u umowy nie przekroczy wartości umowy,</w:t>
      </w:r>
    </w:p>
    <w:p w:rsidR="00FB3119" w:rsidRDefault="00136F89" w:rsidP="00136F89">
      <w:pPr>
        <w:pStyle w:val="WW-Tekstpodstawowywcity2"/>
        <w:tabs>
          <w:tab w:val="left" w:pos="709"/>
        </w:tabs>
        <w:ind w:left="993" w:hanging="569"/>
        <w:jc w:val="both"/>
        <w:rPr>
          <w:szCs w:val="24"/>
        </w:rPr>
      </w:pPr>
      <w:r>
        <w:rPr>
          <w:szCs w:val="24"/>
        </w:rPr>
        <w:tab/>
      </w:r>
      <w:r w:rsidR="0031191F">
        <w:rPr>
          <w:szCs w:val="24"/>
        </w:rPr>
        <w:t>c</w:t>
      </w:r>
      <w:r w:rsidR="00181975">
        <w:rPr>
          <w:szCs w:val="24"/>
        </w:rPr>
        <w:t>) zmiany</w:t>
      </w:r>
      <w:r w:rsidR="00177BC3" w:rsidRPr="008E0E68">
        <w:rPr>
          <w:szCs w:val="24"/>
        </w:rPr>
        <w:t xml:space="preserve"> terminu rozpoczęcia lub zakończenia akcji zimowego utrzymania dróg                    w zależności od warunków atmosferycznych</w:t>
      </w:r>
      <w:r w:rsidR="00D93884">
        <w:rPr>
          <w:szCs w:val="24"/>
        </w:rPr>
        <w:t>.</w:t>
      </w:r>
      <w:r>
        <w:rPr>
          <w:szCs w:val="24"/>
        </w:rPr>
        <w:t xml:space="preserve">        </w:t>
      </w:r>
    </w:p>
    <w:p w:rsidR="00177BC3" w:rsidRPr="008E0E68" w:rsidRDefault="00FB3119" w:rsidP="00FB3119">
      <w:pPr>
        <w:pStyle w:val="WW-Tekstpodstawowywcity2"/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Powyższe zmiany nie wymagają sporządzenia aneksu do umowy.</w:t>
      </w:r>
      <w:r w:rsidR="00136F89">
        <w:rPr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F5AAF" w:rsidRDefault="00C6730D" w:rsidP="00A61FF1">
      <w:pPr>
        <w:pStyle w:val="WW-Tekstpodstawowywcity2"/>
        <w:jc w:val="both"/>
        <w:rPr>
          <w:szCs w:val="24"/>
        </w:rPr>
      </w:pPr>
      <w:r>
        <w:rPr>
          <w:szCs w:val="24"/>
        </w:rPr>
        <w:t>3</w:t>
      </w:r>
      <w:r w:rsidR="00A61FF1">
        <w:rPr>
          <w:szCs w:val="24"/>
        </w:rPr>
        <w:t xml:space="preserve">. </w:t>
      </w:r>
      <w:r w:rsidR="00A61FF1" w:rsidRPr="0063072A">
        <w:rPr>
          <w:szCs w:val="24"/>
        </w:rPr>
        <w:t xml:space="preserve">W </w:t>
      </w:r>
      <w:r w:rsidR="00A61FF1">
        <w:rPr>
          <w:szCs w:val="24"/>
        </w:rPr>
        <w:t>prz</w:t>
      </w:r>
      <w:r w:rsidR="00A61FF1" w:rsidRPr="0063072A">
        <w:rPr>
          <w:szCs w:val="24"/>
        </w:rPr>
        <w:t>y</w:t>
      </w:r>
      <w:r w:rsidR="00A61FF1">
        <w:rPr>
          <w:szCs w:val="24"/>
        </w:rPr>
        <w:t xml:space="preserve">padku zmiany stawki podatku </w:t>
      </w:r>
      <w:r w:rsidR="00FB3119">
        <w:rPr>
          <w:szCs w:val="24"/>
        </w:rPr>
        <w:t xml:space="preserve">VAT </w:t>
      </w:r>
      <w:r w:rsidR="00A61FF1">
        <w:rPr>
          <w:szCs w:val="24"/>
        </w:rPr>
        <w:t>ceny jednostkowe netto podane</w:t>
      </w:r>
      <w:r w:rsidR="00FB3119">
        <w:rPr>
          <w:szCs w:val="24"/>
        </w:rPr>
        <w:t xml:space="preserve"> </w:t>
      </w:r>
      <w:r w:rsidR="00A61FF1">
        <w:rPr>
          <w:szCs w:val="24"/>
        </w:rPr>
        <w:t xml:space="preserve">w ofercie nie </w:t>
      </w:r>
      <w:r w:rsidR="00FB3119">
        <w:rPr>
          <w:szCs w:val="24"/>
        </w:rPr>
        <w:t xml:space="preserve">ulegają zmianie, natomiast od dnia wprowadzenia nowej stawki podatku VAT ulegnie zmianie wynagrodzenie brutto, zmiana ta wymaga zmiany umowy w postaci aneksu.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B24019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B24019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C6730D" w:rsidRDefault="00C6730D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lastRenderedPageBreak/>
        <w:t xml:space="preserve">§ </w:t>
      </w:r>
      <w:r w:rsidR="00B24019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B24019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B24019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7335A4">
        <w:rPr>
          <w:szCs w:val="24"/>
        </w:rPr>
        <w:t>dróg i ulic z podziałem na standardy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EF4D6C">
        <w:rPr>
          <w:b w:val="0"/>
        </w:rPr>
        <w:t xml:space="preserve"> </w:t>
      </w:r>
      <w:r w:rsidR="00177BC3" w:rsidRPr="00F35CC8">
        <w:rPr>
          <w:b w:val="0"/>
        </w:rPr>
        <w:t>oferta Wykonawcy</w:t>
      </w:r>
      <w:r w:rsidRPr="00F35CC8">
        <w:rPr>
          <w:b w:val="0"/>
        </w:rPr>
        <w:t xml:space="preserve"> </w:t>
      </w:r>
      <w:r w:rsidR="00EF4D6C">
        <w:rPr>
          <w:b w:val="0"/>
        </w:rPr>
        <w:t>(Formularz Oferty)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8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97" w:rsidRDefault="007F1097" w:rsidP="00C94BF6">
      <w:r>
        <w:separator/>
      </w:r>
    </w:p>
  </w:endnote>
  <w:endnote w:type="continuationSeparator" w:id="0">
    <w:p w:rsidR="007F1097" w:rsidRDefault="007F1097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BD4129">
    <w:pPr>
      <w:pStyle w:val="Stopka"/>
      <w:jc w:val="center"/>
    </w:pPr>
    <w:fldSimple w:instr=" PAGE   \* MERGEFORMAT ">
      <w:r w:rsidR="00C6730D">
        <w:rPr>
          <w:noProof/>
        </w:rPr>
        <w:t>6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97" w:rsidRDefault="007F1097" w:rsidP="00C94BF6">
      <w:r>
        <w:separator/>
      </w:r>
    </w:p>
  </w:footnote>
  <w:footnote w:type="continuationSeparator" w:id="0">
    <w:p w:rsidR="007F1097" w:rsidRDefault="007F1097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27357"/>
    <w:rsid w:val="00040EFC"/>
    <w:rsid w:val="0004734A"/>
    <w:rsid w:val="000641C6"/>
    <w:rsid w:val="0008784A"/>
    <w:rsid w:val="00091C15"/>
    <w:rsid w:val="000A1BDE"/>
    <w:rsid w:val="000C56E1"/>
    <w:rsid w:val="000E272C"/>
    <w:rsid w:val="00136F89"/>
    <w:rsid w:val="001567AD"/>
    <w:rsid w:val="00163F83"/>
    <w:rsid w:val="00177BC3"/>
    <w:rsid w:val="00181975"/>
    <w:rsid w:val="001A0008"/>
    <w:rsid w:val="001F6D2F"/>
    <w:rsid w:val="0020467F"/>
    <w:rsid w:val="002137BD"/>
    <w:rsid w:val="002239BD"/>
    <w:rsid w:val="00232384"/>
    <w:rsid w:val="00250E61"/>
    <w:rsid w:val="0027283E"/>
    <w:rsid w:val="002B7750"/>
    <w:rsid w:val="002D65BB"/>
    <w:rsid w:val="002E6E4A"/>
    <w:rsid w:val="002F77BA"/>
    <w:rsid w:val="0031191F"/>
    <w:rsid w:val="0032388B"/>
    <w:rsid w:val="00343C45"/>
    <w:rsid w:val="0034530D"/>
    <w:rsid w:val="00361973"/>
    <w:rsid w:val="00365DA4"/>
    <w:rsid w:val="00377C94"/>
    <w:rsid w:val="003A1342"/>
    <w:rsid w:val="003B0554"/>
    <w:rsid w:val="004313FF"/>
    <w:rsid w:val="00485680"/>
    <w:rsid w:val="00485C09"/>
    <w:rsid w:val="004B402F"/>
    <w:rsid w:val="0050189C"/>
    <w:rsid w:val="005073D4"/>
    <w:rsid w:val="005353FD"/>
    <w:rsid w:val="00540DB6"/>
    <w:rsid w:val="005461E8"/>
    <w:rsid w:val="0055025A"/>
    <w:rsid w:val="00563A8B"/>
    <w:rsid w:val="005A55F6"/>
    <w:rsid w:val="005B3B2A"/>
    <w:rsid w:val="005D5E89"/>
    <w:rsid w:val="005D7B4D"/>
    <w:rsid w:val="005F389F"/>
    <w:rsid w:val="00604D49"/>
    <w:rsid w:val="0063072A"/>
    <w:rsid w:val="00631ED9"/>
    <w:rsid w:val="00637EED"/>
    <w:rsid w:val="00645930"/>
    <w:rsid w:val="00647938"/>
    <w:rsid w:val="00672DA0"/>
    <w:rsid w:val="006931DE"/>
    <w:rsid w:val="006B4823"/>
    <w:rsid w:val="006C3471"/>
    <w:rsid w:val="006C7B97"/>
    <w:rsid w:val="006D3A74"/>
    <w:rsid w:val="006E5209"/>
    <w:rsid w:val="007335A4"/>
    <w:rsid w:val="00744D04"/>
    <w:rsid w:val="00747410"/>
    <w:rsid w:val="00771C71"/>
    <w:rsid w:val="007861A4"/>
    <w:rsid w:val="00796319"/>
    <w:rsid w:val="007F1097"/>
    <w:rsid w:val="007F5A25"/>
    <w:rsid w:val="00805B11"/>
    <w:rsid w:val="00811770"/>
    <w:rsid w:val="008471AB"/>
    <w:rsid w:val="00852FC6"/>
    <w:rsid w:val="00861780"/>
    <w:rsid w:val="00863E4C"/>
    <w:rsid w:val="00884428"/>
    <w:rsid w:val="00896728"/>
    <w:rsid w:val="008B0F80"/>
    <w:rsid w:val="008B7A87"/>
    <w:rsid w:val="008E0E68"/>
    <w:rsid w:val="008E59CC"/>
    <w:rsid w:val="008E6C2C"/>
    <w:rsid w:val="00936009"/>
    <w:rsid w:val="009374F9"/>
    <w:rsid w:val="00941E1F"/>
    <w:rsid w:val="00962472"/>
    <w:rsid w:val="00975648"/>
    <w:rsid w:val="0098242B"/>
    <w:rsid w:val="009A1657"/>
    <w:rsid w:val="009A2422"/>
    <w:rsid w:val="009D21BF"/>
    <w:rsid w:val="009D3CDB"/>
    <w:rsid w:val="00A015B9"/>
    <w:rsid w:val="00A16E44"/>
    <w:rsid w:val="00A233CB"/>
    <w:rsid w:val="00A23931"/>
    <w:rsid w:val="00A25F82"/>
    <w:rsid w:val="00A40390"/>
    <w:rsid w:val="00A45E54"/>
    <w:rsid w:val="00A61FF1"/>
    <w:rsid w:val="00A75B36"/>
    <w:rsid w:val="00A81459"/>
    <w:rsid w:val="00A861E4"/>
    <w:rsid w:val="00AA0C62"/>
    <w:rsid w:val="00AA402E"/>
    <w:rsid w:val="00AD40F6"/>
    <w:rsid w:val="00AE0E03"/>
    <w:rsid w:val="00B06F72"/>
    <w:rsid w:val="00B24019"/>
    <w:rsid w:val="00B27314"/>
    <w:rsid w:val="00B4626F"/>
    <w:rsid w:val="00B550C8"/>
    <w:rsid w:val="00B64FD3"/>
    <w:rsid w:val="00B75805"/>
    <w:rsid w:val="00B934E7"/>
    <w:rsid w:val="00BA088C"/>
    <w:rsid w:val="00BA5583"/>
    <w:rsid w:val="00BC455D"/>
    <w:rsid w:val="00BD4129"/>
    <w:rsid w:val="00BE5FF2"/>
    <w:rsid w:val="00C0226F"/>
    <w:rsid w:val="00C30428"/>
    <w:rsid w:val="00C53681"/>
    <w:rsid w:val="00C539A7"/>
    <w:rsid w:val="00C6730D"/>
    <w:rsid w:val="00C81129"/>
    <w:rsid w:val="00C94BF6"/>
    <w:rsid w:val="00CD0268"/>
    <w:rsid w:val="00CD109F"/>
    <w:rsid w:val="00CF3EF2"/>
    <w:rsid w:val="00CF5AAF"/>
    <w:rsid w:val="00D042DB"/>
    <w:rsid w:val="00D27408"/>
    <w:rsid w:val="00D42C26"/>
    <w:rsid w:val="00D578DD"/>
    <w:rsid w:val="00D62356"/>
    <w:rsid w:val="00D62EC1"/>
    <w:rsid w:val="00D71BDB"/>
    <w:rsid w:val="00D81F77"/>
    <w:rsid w:val="00D869E1"/>
    <w:rsid w:val="00D93884"/>
    <w:rsid w:val="00DA3665"/>
    <w:rsid w:val="00DB0334"/>
    <w:rsid w:val="00DB1EED"/>
    <w:rsid w:val="00DB52C6"/>
    <w:rsid w:val="00DC4731"/>
    <w:rsid w:val="00DC5C70"/>
    <w:rsid w:val="00EC5BBB"/>
    <w:rsid w:val="00EC62B9"/>
    <w:rsid w:val="00ED1C97"/>
    <w:rsid w:val="00ED6DFA"/>
    <w:rsid w:val="00EF4D6C"/>
    <w:rsid w:val="00F02683"/>
    <w:rsid w:val="00F179B8"/>
    <w:rsid w:val="00F232B0"/>
    <w:rsid w:val="00F302B7"/>
    <w:rsid w:val="00F35CC8"/>
    <w:rsid w:val="00F47ADC"/>
    <w:rsid w:val="00F70C0B"/>
    <w:rsid w:val="00FB3119"/>
    <w:rsid w:val="00FB7EA0"/>
    <w:rsid w:val="00FC4B2E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094B-008A-4AD0-8831-7B2C851A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6</Pages>
  <Words>2246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EWA</cp:lastModifiedBy>
  <cp:revision>33</cp:revision>
  <cp:lastPrinted>2017-09-12T11:38:00Z</cp:lastPrinted>
  <dcterms:created xsi:type="dcterms:W3CDTF">2011-10-10T09:24:00Z</dcterms:created>
  <dcterms:modified xsi:type="dcterms:W3CDTF">2017-09-20T12:43:00Z</dcterms:modified>
</cp:coreProperties>
</file>