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8" w:rsidRPr="00AF00A1" w:rsidRDefault="0063798C" w:rsidP="00F520A8">
      <w:pPr>
        <w:rPr>
          <w:rFonts w:ascii="Times New Roman" w:hAnsi="Times New Roman"/>
        </w:rPr>
      </w:pPr>
      <w:r w:rsidRPr="00AF00A1">
        <w:rPr>
          <w:rFonts w:ascii="Times New Roman" w:hAnsi="Times New Roman"/>
          <w:b/>
        </w:rPr>
        <w:t xml:space="preserve">     </w:t>
      </w:r>
      <w:r w:rsidR="00F520A8" w:rsidRPr="00AF00A1">
        <w:rPr>
          <w:rFonts w:ascii="Times New Roman" w:hAnsi="Times New Roman"/>
        </w:rPr>
        <w:t>.............................................................</w:t>
      </w:r>
    </w:p>
    <w:p w:rsidR="00F520A8" w:rsidRPr="00AF00A1" w:rsidRDefault="00F520A8" w:rsidP="00F520A8">
      <w:pPr>
        <w:autoSpaceDN w:val="0"/>
        <w:rPr>
          <w:rFonts w:ascii="Times New Roman" w:hAnsi="Times New Roman"/>
          <w:sz w:val="20"/>
          <w:szCs w:val="20"/>
        </w:rPr>
      </w:pPr>
      <w:r w:rsidRPr="00AF00A1">
        <w:rPr>
          <w:rFonts w:ascii="Times New Roman" w:hAnsi="Times New Roman"/>
          <w:sz w:val="20"/>
          <w:szCs w:val="20"/>
        </w:rPr>
        <w:t xml:space="preserve">       pieczęć Wykonawcy/Wykonawców </w:t>
      </w:r>
    </w:p>
    <w:p w:rsidR="0008389A" w:rsidRPr="00AF00A1" w:rsidRDefault="0063798C" w:rsidP="0008389A">
      <w:pPr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 xml:space="preserve">            </w:t>
      </w:r>
      <w:r w:rsidR="0008389A" w:rsidRPr="00AF00A1">
        <w:rPr>
          <w:rFonts w:ascii="Times New Roman" w:hAnsi="Times New Roman"/>
          <w:b/>
        </w:rPr>
        <w:t xml:space="preserve">                                              </w:t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08389A" w:rsidRPr="00AF00A1">
        <w:rPr>
          <w:rFonts w:ascii="Times New Roman" w:hAnsi="Times New Roman"/>
          <w:b/>
        </w:rPr>
        <w:t xml:space="preserve">  </w:t>
      </w:r>
      <w:r w:rsidR="003A7F81" w:rsidRPr="00AF00A1">
        <w:rPr>
          <w:rFonts w:ascii="Times New Roman" w:hAnsi="Times New Roman"/>
          <w:b/>
        </w:rPr>
        <w:t xml:space="preserve">   </w:t>
      </w:r>
      <w:r w:rsidR="009475EE" w:rsidRPr="00AF00A1">
        <w:rPr>
          <w:rFonts w:ascii="Times New Roman" w:hAnsi="Times New Roman"/>
          <w:b/>
        </w:rPr>
        <w:t xml:space="preserve">           </w:t>
      </w:r>
      <w:r w:rsidR="003A7F81" w:rsidRPr="00AF00A1">
        <w:rPr>
          <w:rFonts w:ascii="Times New Roman" w:hAnsi="Times New Roman"/>
          <w:b/>
        </w:rPr>
        <w:t xml:space="preserve"> </w:t>
      </w:r>
      <w:r w:rsidR="00E90A4E" w:rsidRPr="00AF00A1">
        <w:rPr>
          <w:rFonts w:ascii="Times New Roman" w:hAnsi="Times New Roman"/>
          <w:b/>
        </w:rPr>
        <w:t>Zał</w:t>
      </w:r>
      <w:r w:rsidRPr="00AF00A1">
        <w:rPr>
          <w:rFonts w:ascii="Times New Roman" w:hAnsi="Times New Roman"/>
          <w:b/>
        </w:rPr>
        <w:t xml:space="preserve">ącznik nr </w:t>
      </w:r>
      <w:r w:rsidR="00E94291">
        <w:rPr>
          <w:rFonts w:ascii="Times New Roman" w:hAnsi="Times New Roman"/>
          <w:b/>
        </w:rPr>
        <w:t>5</w:t>
      </w:r>
      <w:r w:rsidRPr="00AF00A1">
        <w:rPr>
          <w:rFonts w:ascii="Times New Roman" w:hAnsi="Times New Roman"/>
          <w:b/>
        </w:rPr>
        <w:t xml:space="preserve"> do SIWZ</w:t>
      </w:r>
    </w:p>
    <w:p w:rsidR="00A8695F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0A1">
        <w:rPr>
          <w:rFonts w:ascii="Times New Roman" w:hAnsi="Times New Roman"/>
          <w:b/>
          <w:sz w:val="24"/>
          <w:szCs w:val="24"/>
        </w:rPr>
        <w:t>Wykaz</w:t>
      </w:r>
      <w:r w:rsidR="00027099">
        <w:rPr>
          <w:rFonts w:ascii="Times New Roman" w:hAnsi="Times New Roman"/>
          <w:b/>
          <w:sz w:val="24"/>
          <w:szCs w:val="24"/>
        </w:rPr>
        <w:t xml:space="preserve"> wykonanych </w:t>
      </w:r>
    </w:p>
    <w:p w:rsidR="00027099" w:rsidRPr="00AF00A1" w:rsidRDefault="00027099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</w:t>
      </w:r>
    </w:p>
    <w:p w:rsidR="00467CD0" w:rsidRPr="00AF00A1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0A8" w:rsidRPr="00AF00A1" w:rsidRDefault="00F520A8" w:rsidP="00F520A8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>Składając ofertę w postępowaniu o zamówienie publiczne prowadzone w trybie przetargu nieograniczonego  pn.:</w:t>
      </w:r>
      <w:r w:rsidRPr="00AF00A1">
        <w:rPr>
          <w:rFonts w:ascii="Times New Roman" w:hAnsi="Times New Roman"/>
          <w:b/>
          <w:sz w:val="24"/>
          <w:szCs w:val="24"/>
        </w:rPr>
        <w:t xml:space="preserve"> Opracowanie dokumentacji projektowej dla zadania pn. „Budowa zintegrowanego systemu komunikacyjnego obejmującego wykonanie przebudowy istniejącego układu komunikacyjnego wraz z budową obiektu w celu przekroczenia linii kolejowej Nr 8 </w:t>
      </w:r>
      <w:proofErr w:type="spellStart"/>
      <w:r w:rsidRPr="00AF00A1">
        <w:rPr>
          <w:rFonts w:ascii="Times New Roman" w:hAnsi="Times New Roman"/>
          <w:b/>
          <w:sz w:val="24"/>
          <w:szCs w:val="24"/>
        </w:rPr>
        <w:t>Warszawa–Kraków</w:t>
      </w:r>
      <w:proofErr w:type="spellEnd"/>
      <w:r w:rsidRPr="00AF00A1">
        <w:rPr>
          <w:rFonts w:ascii="Times New Roman" w:hAnsi="Times New Roman"/>
          <w:b/>
          <w:sz w:val="24"/>
          <w:szCs w:val="24"/>
        </w:rPr>
        <w:t xml:space="preserve"> i skomunikowania Osiedla Dolna  Kamienna                                           z Osiedlem Przydworcowym w Skarżysku-Kamiennej”</w:t>
      </w:r>
    </w:p>
    <w:p w:rsidR="00F520A8" w:rsidRPr="00AF00A1" w:rsidRDefault="00F520A8" w:rsidP="00F520A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 xml:space="preserve">oświadczam/my, że zrealizowałem/zrealizowaliśmy w ciągu ostatnich </w:t>
      </w:r>
      <w:r w:rsidRPr="00AF00A1">
        <w:rPr>
          <w:rFonts w:ascii="Times New Roman" w:hAnsi="Times New Roman"/>
          <w:b/>
          <w:sz w:val="24"/>
          <w:szCs w:val="24"/>
        </w:rPr>
        <w:t>3 lat</w:t>
      </w:r>
      <w:r w:rsidRPr="00AF00A1">
        <w:rPr>
          <w:rFonts w:ascii="Times New Roman" w:hAnsi="Times New Roman"/>
          <w:sz w:val="24"/>
          <w:szCs w:val="24"/>
        </w:rPr>
        <w:t xml:space="preserve"> przed upływem terminu składania ofert (a jeżeli okres prowadzenia działalności jest krótszy – w tym okresie) następujące </w:t>
      </w:r>
      <w:r w:rsidR="00397F2B">
        <w:rPr>
          <w:rFonts w:ascii="Times New Roman" w:hAnsi="Times New Roman"/>
          <w:sz w:val="24"/>
          <w:szCs w:val="24"/>
        </w:rPr>
        <w:t>usługi</w:t>
      </w:r>
      <w:r w:rsidRPr="00AF00A1">
        <w:rPr>
          <w:rFonts w:ascii="Times New Roman" w:hAnsi="Times New Roman"/>
          <w:sz w:val="24"/>
          <w:szCs w:val="24"/>
        </w:rPr>
        <w:t>: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AF00A1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0A8" w:rsidRPr="00AF00A1" w:rsidRDefault="00F520A8" w:rsidP="00F520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F00A1">
              <w:rPr>
                <w:rFonts w:ascii="Times New Roman" w:hAnsi="Times New Roman"/>
                <w:b/>
              </w:rPr>
              <w:t>Przedmiot  usługi</w:t>
            </w:r>
          </w:p>
          <w:p w:rsidR="0008389A" w:rsidRPr="00AF00A1" w:rsidRDefault="00F520A8" w:rsidP="00F520A8">
            <w:pPr>
              <w:pStyle w:val="Nagwektabeli"/>
              <w:spacing w:after="0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 xml:space="preserve">(opis ma jednoznacznie potwierdzać spełnienie warunku udziału w postępowaniu określonego w 5.2.3. </w:t>
            </w:r>
            <w:proofErr w:type="spellStart"/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lit.a</w:t>
            </w:r>
            <w:proofErr w:type="spellEnd"/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 xml:space="preserve"> SIWZ)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Pr="00D87983" w:rsidRDefault="0008389A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Wartość </w:t>
            </w:r>
            <w:r w:rsidR="00467CD0" w:rsidRPr="00D87983">
              <w:rPr>
                <w:rFonts w:cs="Times New Roman"/>
                <w:i w:val="0"/>
                <w:color w:val="auto"/>
                <w:sz w:val="22"/>
              </w:rPr>
              <w:t>usługi</w:t>
            </w:r>
          </w:p>
          <w:p w:rsidR="0008389A" w:rsidRPr="00D87983" w:rsidRDefault="00AA7110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brutto </w:t>
            </w:r>
            <w:r w:rsidR="0008389A" w:rsidRPr="00D87983">
              <w:rPr>
                <w:rFonts w:cs="Times New Roman"/>
                <w:i w:val="0"/>
                <w:color w:val="auto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Terminy wykonywania </w:t>
            </w:r>
          </w:p>
          <w:p w:rsidR="0008389A" w:rsidRPr="00AF00A1" w:rsidRDefault="00467CD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usługi </w:t>
            </w:r>
          </w:p>
          <w:p w:rsidR="0008389A" w:rsidRPr="00AF00A1" w:rsidRDefault="00AA711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(</w:t>
            </w:r>
            <w:r w:rsidR="0008389A" w:rsidRPr="00AF00A1">
              <w:rPr>
                <w:rFonts w:cs="Times New Roman"/>
                <w:i w:val="0"/>
                <w:sz w:val="22"/>
              </w:rPr>
              <w:t>od</w:t>
            </w:r>
            <w:r w:rsidRPr="00AF00A1">
              <w:rPr>
                <w:rFonts w:cs="Times New Roman"/>
                <w:i w:val="0"/>
                <w:sz w:val="22"/>
              </w:rPr>
              <w:t xml:space="preserve"> rozpoczęcia 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– do</w:t>
            </w:r>
            <w:r w:rsidRPr="00AF00A1">
              <w:rPr>
                <w:rFonts w:cs="Times New Roman"/>
                <w:i w:val="0"/>
                <w:sz w:val="22"/>
              </w:rPr>
              <w:t xml:space="preserve"> zakończenia)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</w:t>
            </w:r>
          </w:p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Pr="00AF00A1" w:rsidRDefault="0008389A" w:rsidP="00160BF6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Nazwa i adres odbiorcy </w:t>
            </w:r>
            <w:r w:rsidR="00160BF6" w:rsidRPr="00AF00A1">
              <w:rPr>
                <w:rFonts w:cs="Times New Roman"/>
                <w:i w:val="0"/>
                <w:sz w:val="22"/>
              </w:rPr>
              <w:t xml:space="preserve">usługi </w:t>
            </w:r>
            <w:r w:rsidRPr="00AF00A1">
              <w:rPr>
                <w:rFonts w:cs="Times New Roman"/>
                <w:i w:val="0"/>
                <w:sz w:val="22"/>
              </w:rPr>
              <w:t xml:space="preserve"> </w:t>
            </w:r>
          </w:p>
        </w:tc>
      </w:tr>
      <w:tr w:rsidR="0008389A" w:rsidRPr="00AF00A1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0"/>
              </w:rPr>
            </w:pPr>
            <w:r w:rsidRPr="00AF00A1">
              <w:rPr>
                <w:rFonts w:cs="Times New Roman"/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D87983" w:rsidRDefault="0008389A" w:rsidP="003D15CC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5</w:t>
            </w:r>
          </w:p>
        </w:tc>
      </w:tr>
      <w:tr w:rsidR="00EE2CA3" w:rsidRPr="00AF00A1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8A1D85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D87983" w:rsidRDefault="00EE2CA3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  <w:r w:rsidRPr="00AF00A1">
              <w:rPr>
                <w:rFonts w:cs="Times New Roman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  <w:tr w:rsidR="00EE2CA3" w:rsidRPr="00AF00A1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EE2CA3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</w:tbl>
    <w:p w:rsidR="00AA7110" w:rsidRPr="00AF00A1" w:rsidRDefault="00095624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>Uwaga:</w:t>
      </w:r>
      <w:r w:rsidR="00CD3285" w:rsidRPr="00AF00A1">
        <w:rPr>
          <w:rFonts w:ascii="Times New Roman" w:hAnsi="Times New Roman"/>
          <w:b/>
        </w:rPr>
        <w:t xml:space="preserve"> </w:t>
      </w:r>
    </w:p>
    <w:p w:rsidR="00BE23EC" w:rsidRPr="00AF00A1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Pr="00AF00A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AF00A1">
        <w:rPr>
          <w:rFonts w:ascii="Times New Roman" w:hAnsi="Times New Roman"/>
        </w:rPr>
        <w:t>Do wykazu należy załączyć dowody</w:t>
      </w:r>
      <w:r w:rsidR="00D84CC9" w:rsidRPr="00AF00A1">
        <w:rPr>
          <w:rFonts w:ascii="Times New Roman" w:hAnsi="Times New Roman"/>
        </w:rPr>
        <w:t xml:space="preserve"> potwierdzające, </w:t>
      </w:r>
      <w:r w:rsidR="00AA7110" w:rsidRPr="00AF00A1">
        <w:rPr>
          <w:rFonts w:ascii="Times New Roman" w:hAnsi="Times New Roman"/>
        </w:rPr>
        <w:t>że usługi zostały wykon</w:t>
      </w:r>
      <w:r w:rsidR="00DE17EA" w:rsidRPr="00AF00A1">
        <w:rPr>
          <w:rFonts w:ascii="Times New Roman" w:hAnsi="Times New Roman"/>
        </w:rPr>
        <w:t>a</w:t>
      </w:r>
      <w:r w:rsidR="00A476DD" w:rsidRPr="00AF00A1">
        <w:rPr>
          <w:rFonts w:ascii="Times New Roman" w:hAnsi="Times New Roman"/>
        </w:rPr>
        <w:t xml:space="preserve">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 o obiektywnym charakterze Wykonawca nie jest w stanie uzyskać tych dokumentów – oświadczenie Wykonawcy; w przypadku świadczeń </w:t>
      </w:r>
      <w:r w:rsidR="00A476DD" w:rsidRPr="00AF00A1">
        <w:rPr>
          <w:rFonts w:ascii="Times New Roman" w:hAnsi="Times New Roman"/>
        </w:rPr>
        <w:lastRenderedPageBreak/>
        <w:t xml:space="preserve">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Pr="00AF00A1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Pr="00AF00A1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AF00A1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0963D0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AF00A1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AF00A1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AF00A1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AF00A1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27099"/>
    <w:rsid w:val="000476C3"/>
    <w:rsid w:val="000614D2"/>
    <w:rsid w:val="0007585F"/>
    <w:rsid w:val="0008389A"/>
    <w:rsid w:val="00083CDC"/>
    <w:rsid w:val="00095624"/>
    <w:rsid w:val="000963D0"/>
    <w:rsid w:val="000A282D"/>
    <w:rsid w:val="00160BF6"/>
    <w:rsid w:val="0019590C"/>
    <w:rsid w:val="001D2614"/>
    <w:rsid w:val="00212CC4"/>
    <w:rsid w:val="00227C35"/>
    <w:rsid w:val="0029059C"/>
    <w:rsid w:val="00290E0B"/>
    <w:rsid w:val="0037528F"/>
    <w:rsid w:val="00397F2B"/>
    <w:rsid w:val="003A7F81"/>
    <w:rsid w:val="003D15CC"/>
    <w:rsid w:val="004039E8"/>
    <w:rsid w:val="00411A07"/>
    <w:rsid w:val="00420A4F"/>
    <w:rsid w:val="00444E36"/>
    <w:rsid w:val="004470B8"/>
    <w:rsid w:val="00467CD0"/>
    <w:rsid w:val="004931E0"/>
    <w:rsid w:val="004A352B"/>
    <w:rsid w:val="004B63B0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85788E"/>
    <w:rsid w:val="008A1D85"/>
    <w:rsid w:val="008F3360"/>
    <w:rsid w:val="00943991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AF00A1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0A6C"/>
    <w:rsid w:val="00CD3285"/>
    <w:rsid w:val="00D84CC9"/>
    <w:rsid w:val="00D87983"/>
    <w:rsid w:val="00DD7B5F"/>
    <w:rsid w:val="00DE17EA"/>
    <w:rsid w:val="00DF11CF"/>
    <w:rsid w:val="00E503D0"/>
    <w:rsid w:val="00E518F4"/>
    <w:rsid w:val="00E748FC"/>
    <w:rsid w:val="00E90A4E"/>
    <w:rsid w:val="00E94291"/>
    <w:rsid w:val="00EE2CA3"/>
    <w:rsid w:val="00EE551D"/>
    <w:rsid w:val="00EF28F4"/>
    <w:rsid w:val="00F3071F"/>
    <w:rsid w:val="00F520A8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20A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520A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595E-E7E0-4A93-B7F2-CC891765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21</cp:revision>
  <cp:lastPrinted>2015-07-27T12:13:00Z</cp:lastPrinted>
  <dcterms:created xsi:type="dcterms:W3CDTF">2010-02-18T15:45:00Z</dcterms:created>
  <dcterms:modified xsi:type="dcterms:W3CDTF">2018-10-31T12:38:00Z</dcterms:modified>
</cp:coreProperties>
</file>