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C39" w:rsidRPr="00013B20" w:rsidRDefault="00610C39" w:rsidP="00610C39">
      <w:p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013B20">
        <w:rPr>
          <w:rFonts w:ascii="Arial" w:hAnsi="Arial" w:cs="Arial"/>
          <w:b/>
          <w:sz w:val="22"/>
          <w:szCs w:val="22"/>
        </w:rPr>
        <w:t>Załącznik nr 1 do SIWZ</w:t>
      </w:r>
    </w:p>
    <w:p w:rsidR="009F4381" w:rsidRPr="00013B20" w:rsidRDefault="009F4381" w:rsidP="00610C39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F4381" w:rsidRPr="00013B20" w:rsidRDefault="009F4381" w:rsidP="00610C39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13B20" w:rsidRPr="00013B20" w:rsidRDefault="00013B20" w:rsidP="00610C39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13B20" w:rsidRPr="00013B20" w:rsidRDefault="00013B20" w:rsidP="00610C39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10C39" w:rsidRPr="00013B20" w:rsidRDefault="00610C39" w:rsidP="00610C39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13B20">
        <w:rPr>
          <w:rFonts w:ascii="Arial" w:hAnsi="Arial" w:cs="Arial"/>
          <w:b/>
          <w:sz w:val="22"/>
          <w:szCs w:val="22"/>
          <w:u w:val="single"/>
        </w:rPr>
        <w:t xml:space="preserve">OFERTA W POSTĘPOWANIU: </w:t>
      </w:r>
    </w:p>
    <w:p w:rsidR="00610C39" w:rsidRPr="00013B20" w:rsidRDefault="00610C39" w:rsidP="00013B20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013B20">
        <w:rPr>
          <w:rFonts w:ascii="Arial" w:hAnsi="Arial" w:cs="Arial"/>
          <w:b/>
          <w:sz w:val="28"/>
          <w:szCs w:val="28"/>
        </w:rPr>
        <w:t xml:space="preserve">„Usługi w zakresie ubezpieczenia mienia </w:t>
      </w:r>
      <w:r w:rsidRPr="00013B20">
        <w:rPr>
          <w:rFonts w:ascii="Arial" w:hAnsi="Arial" w:cs="Arial"/>
          <w:b/>
          <w:sz w:val="28"/>
          <w:szCs w:val="28"/>
        </w:rPr>
        <w:br/>
        <w:t xml:space="preserve"> i odpowiedzialności cywilnej </w:t>
      </w:r>
    </w:p>
    <w:p w:rsidR="00610C39" w:rsidRPr="00013B20" w:rsidRDefault="00610C39" w:rsidP="00013B20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013B20">
        <w:rPr>
          <w:rFonts w:ascii="Arial" w:hAnsi="Arial" w:cs="Arial"/>
          <w:b/>
          <w:sz w:val="28"/>
          <w:szCs w:val="28"/>
        </w:rPr>
        <w:t>Zarządu Dróg Powiatowych w Skarżysku Kamiennej”</w:t>
      </w:r>
    </w:p>
    <w:p w:rsidR="00013B20" w:rsidRDefault="00013B20" w:rsidP="00610C39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013B20" w:rsidRDefault="00013B20" w:rsidP="00610C39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013B20" w:rsidRDefault="00013B20" w:rsidP="00610C39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013B20" w:rsidRDefault="00013B20" w:rsidP="00610C39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013B20" w:rsidRDefault="00013B20" w:rsidP="00610C39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013B20" w:rsidRDefault="00013B20" w:rsidP="00610C39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013B20" w:rsidRDefault="00013B20" w:rsidP="00610C39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610C39" w:rsidRPr="00013B20" w:rsidRDefault="009F4381" w:rsidP="00013B20">
      <w:pPr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013B20">
        <w:rPr>
          <w:rFonts w:ascii="Arial" w:hAnsi="Arial" w:cs="Arial"/>
          <w:b/>
          <w:sz w:val="22"/>
          <w:szCs w:val="22"/>
          <w:u w:val="single"/>
        </w:rPr>
        <w:t>Podmiot Zamawiający</w:t>
      </w:r>
    </w:p>
    <w:p w:rsidR="009F4381" w:rsidRPr="00013B20" w:rsidRDefault="009F4381" w:rsidP="00610C39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9F4381" w:rsidRPr="00013B20" w:rsidRDefault="009F4381" w:rsidP="009F4381">
      <w:pPr>
        <w:pStyle w:val="Lista"/>
        <w:tabs>
          <w:tab w:val="num" w:pos="360"/>
        </w:tabs>
        <w:ind w:left="360" w:hanging="360"/>
        <w:rPr>
          <w:rFonts w:cs="Arial"/>
          <w:szCs w:val="22"/>
        </w:rPr>
      </w:pPr>
      <w:r w:rsidRPr="00013B20">
        <w:rPr>
          <w:rFonts w:cs="Arial"/>
          <w:szCs w:val="22"/>
        </w:rPr>
        <w:t xml:space="preserve">Powiat Skarżyski reprezentowany przez </w:t>
      </w:r>
    </w:p>
    <w:p w:rsidR="009F4381" w:rsidRPr="00013B20" w:rsidRDefault="009F4381" w:rsidP="009F4381">
      <w:pPr>
        <w:pStyle w:val="Lista"/>
        <w:tabs>
          <w:tab w:val="num" w:pos="360"/>
        </w:tabs>
        <w:ind w:left="360" w:hanging="360"/>
        <w:rPr>
          <w:rFonts w:cs="Arial"/>
          <w:szCs w:val="22"/>
        </w:rPr>
      </w:pPr>
      <w:r w:rsidRPr="00013B20">
        <w:rPr>
          <w:rFonts w:cs="Arial"/>
          <w:szCs w:val="22"/>
        </w:rPr>
        <w:t xml:space="preserve">Zarząd  Dróg  Powiatowych </w:t>
      </w:r>
    </w:p>
    <w:p w:rsidR="009F4381" w:rsidRPr="00013B20" w:rsidRDefault="009F4381" w:rsidP="009F4381">
      <w:pPr>
        <w:pStyle w:val="Lista"/>
        <w:tabs>
          <w:tab w:val="num" w:pos="360"/>
        </w:tabs>
        <w:rPr>
          <w:rFonts w:cs="Arial"/>
          <w:szCs w:val="22"/>
        </w:rPr>
      </w:pPr>
      <w:r w:rsidRPr="00013B20">
        <w:rPr>
          <w:rFonts w:cs="Arial"/>
          <w:szCs w:val="22"/>
        </w:rPr>
        <w:t>26-110 Skarżysko-Kamienna, ul. Konarskiego 20</w:t>
      </w:r>
    </w:p>
    <w:p w:rsidR="009F4381" w:rsidRPr="00013B20" w:rsidRDefault="009F4381" w:rsidP="00610C39">
      <w:pPr>
        <w:spacing w:after="0" w:line="360" w:lineRule="auto"/>
        <w:jc w:val="center"/>
        <w:rPr>
          <w:rFonts w:ascii="Arial" w:hAnsi="Arial" w:cs="Arial"/>
        </w:rPr>
      </w:pPr>
    </w:p>
    <w:p w:rsidR="00013B20" w:rsidRPr="00013B20" w:rsidRDefault="00013B20" w:rsidP="00610C39">
      <w:pPr>
        <w:spacing w:after="0" w:line="360" w:lineRule="auto"/>
        <w:jc w:val="center"/>
        <w:rPr>
          <w:rFonts w:ascii="Arial" w:hAnsi="Arial" w:cs="Arial"/>
        </w:rPr>
      </w:pPr>
    </w:p>
    <w:p w:rsidR="00013B20" w:rsidRPr="00013B20" w:rsidRDefault="00013B20" w:rsidP="00610C39">
      <w:pPr>
        <w:spacing w:after="0" w:line="360" w:lineRule="auto"/>
        <w:jc w:val="center"/>
        <w:rPr>
          <w:rFonts w:ascii="Arial" w:hAnsi="Arial" w:cs="Arial"/>
        </w:rPr>
      </w:pPr>
    </w:p>
    <w:p w:rsidR="00013B20" w:rsidRPr="00013B20" w:rsidRDefault="00013B20" w:rsidP="00610C39">
      <w:pPr>
        <w:spacing w:after="0" w:line="360" w:lineRule="auto"/>
        <w:jc w:val="center"/>
        <w:rPr>
          <w:rFonts w:ascii="Arial" w:hAnsi="Arial" w:cs="Arial"/>
        </w:rPr>
      </w:pPr>
    </w:p>
    <w:p w:rsidR="00013B20" w:rsidRPr="00013B20" w:rsidRDefault="00013B20" w:rsidP="00610C39">
      <w:pPr>
        <w:spacing w:after="0" w:line="360" w:lineRule="auto"/>
        <w:jc w:val="center"/>
        <w:rPr>
          <w:rFonts w:ascii="Arial" w:hAnsi="Arial" w:cs="Arial"/>
        </w:rPr>
      </w:pPr>
    </w:p>
    <w:p w:rsidR="00013B20" w:rsidRPr="00013B20" w:rsidRDefault="00013B20" w:rsidP="00610C39">
      <w:pPr>
        <w:spacing w:after="0" w:line="360" w:lineRule="auto"/>
        <w:jc w:val="center"/>
        <w:rPr>
          <w:rFonts w:ascii="Arial" w:hAnsi="Arial" w:cs="Arial"/>
        </w:rPr>
      </w:pPr>
    </w:p>
    <w:p w:rsidR="00013B20" w:rsidRPr="00013B20" w:rsidRDefault="00013B20" w:rsidP="00610C39">
      <w:pPr>
        <w:spacing w:after="0" w:line="360" w:lineRule="auto"/>
        <w:jc w:val="center"/>
        <w:rPr>
          <w:rFonts w:ascii="Arial" w:hAnsi="Arial" w:cs="Arial"/>
        </w:rPr>
      </w:pPr>
    </w:p>
    <w:p w:rsidR="00013B20" w:rsidRPr="00013B20" w:rsidRDefault="00013B20" w:rsidP="00610C39">
      <w:pPr>
        <w:spacing w:after="0" w:line="360" w:lineRule="auto"/>
        <w:jc w:val="center"/>
        <w:rPr>
          <w:rFonts w:ascii="Arial" w:hAnsi="Arial" w:cs="Arial"/>
        </w:rPr>
      </w:pPr>
    </w:p>
    <w:p w:rsidR="00013B20" w:rsidRDefault="00013B20" w:rsidP="00013B20">
      <w:pPr>
        <w:spacing w:after="0" w:line="360" w:lineRule="auto"/>
        <w:rPr>
          <w:rFonts w:ascii="Arial" w:hAnsi="Arial" w:cs="Arial"/>
        </w:rPr>
      </w:pPr>
    </w:p>
    <w:p w:rsidR="00013B20" w:rsidRPr="00013B20" w:rsidRDefault="00013B20" w:rsidP="00013B20">
      <w:pPr>
        <w:spacing w:after="0" w:line="360" w:lineRule="auto"/>
        <w:rPr>
          <w:rFonts w:ascii="Arial" w:hAnsi="Arial" w:cs="Arial"/>
        </w:rPr>
      </w:pPr>
    </w:p>
    <w:p w:rsidR="000615DF" w:rsidRPr="00013B20" w:rsidRDefault="000615DF" w:rsidP="000615DF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13B20">
        <w:rPr>
          <w:rFonts w:ascii="Arial" w:hAnsi="Arial" w:cs="Arial"/>
          <w:b/>
          <w:sz w:val="22"/>
          <w:szCs w:val="22"/>
        </w:rPr>
        <w:t>I</w:t>
      </w:r>
    </w:p>
    <w:p w:rsidR="000615DF" w:rsidRPr="00013B20" w:rsidRDefault="000615DF" w:rsidP="000615DF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013B20">
        <w:rPr>
          <w:rFonts w:ascii="Arial" w:hAnsi="Arial" w:cs="Arial"/>
          <w:b/>
          <w:bCs/>
          <w:sz w:val="22"/>
          <w:szCs w:val="22"/>
        </w:rPr>
        <w:t>FORMULARZ OFERTY</w:t>
      </w:r>
    </w:p>
    <w:p w:rsidR="000615DF" w:rsidRPr="00013B20" w:rsidRDefault="000615DF" w:rsidP="000615DF">
      <w:pPr>
        <w:spacing w:after="120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ab/>
      </w:r>
    </w:p>
    <w:p w:rsidR="000615DF" w:rsidRPr="00013B20" w:rsidRDefault="000615DF" w:rsidP="00013B20">
      <w:p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>W nawiązaniu do ogłoszenia o przetargu nieograniczonym oraz Specyfikacji Istotnych Warunków</w:t>
      </w:r>
      <w:r w:rsidR="00013B20" w:rsidRPr="00013B20">
        <w:rPr>
          <w:rFonts w:ascii="Arial" w:hAnsi="Arial" w:cs="Arial"/>
          <w:sz w:val="22"/>
          <w:szCs w:val="22"/>
        </w:rPr>
        <w:t xml:space="preserve"> </w:t>
      </w:r>
      <w:r w:rsidRPr="00013B20">
        <w:rPr>
          <w:rFonts w:ascii="Arial" w:hAnsi="Arial" w:cs="Arial"/>
          <w:sz w:val="22"/>
          <w:szCs w:val="22"/>
        </w:rPr>
        <w:t xml:space="preserve">Zamówienia na </w:t>
      </w:r>
      <w:r w:rsidRPr="00013B20">
        <w:rPr>
          <w:rFonts w:ascii="Arial" w:hAnsi="Arial" w:cs="Arial"/>
          <w:b/>
          <w:sz w:val="22"/>
          <w:szCs w:val="22"/>
        </w:rPr>
        <w:t xml:space="preserve">„Usługi w zakresie ubezpieczenia mienia </w:t>
      </w:r>
      <w:r w:rsidR="00013B20" w:rsidRPr="00013B20">
        <w:rPr>
          <w:rFonts w:ascii="Arial" w:hAnsi="Arial" w:cs="Arial"/>
          <w:b/>
          <w:sz w:val="22"/>
          <w:szCs w:val="22"/>
        </w:rPr>
        <w:t xml:space="preserve"> </w:t>
      </w:r>
      <w:r w:rsidRPr="00013B20">
        <w:rPr>
          <w:rFonts w:ascii="Arial" w:hAnsi="Arial" w:cs="Arial"/>
          <w:b/>
          <w:sz w:val="22"/>
          <w:szCs w:val="22"/>
        </w:rPr>
        <w:t>i</w:t>
      </w:r>
      <w:r w:rsidR="00013B20" w:rsidRPr="00013B20">
        <w:rPr>
          <w:rFonts w:ascii="Arial" w:hAnsi="Arial" w:cs="Arial"/>
          <w:b/>
          <w:sz w:val="22"/>
          <w:szCs w:val="22"/>
        </w:rPr>
        <w:t xml:space="preserve"> </w:t>
      </w:r>
      <w:r w:rsidRPr="00013B20">
        <w:rPr>
          <w:rFonts w:ascii="Arial" w:hAnsi="Arial" w:cs="Arial"/>
          <w:b/>
          <w:sz w:val="22"/>
          <w:szCs w:val="22"/>
        </w:rPr>
        <w:t>odpowiedzialności cywilnej Zarządu Dróg Powiatowych w Skarżysku Kamiennej”</w:t>
      </w:r>
    </w:p>
    <w:p w:rsidR="000615DF" w:rsidRPr="00013B20" w:rsidRDefault="000615DF" w:rsidP="000615DF">
      <w:pPr>
        <w:jc w:val="center"/>
        <w:rPr>
          <w:rFonts w:ascii="Arial" w:hAnsi="Arial" w:cs="Arial"/>
          <w:sz w:val="22"/>
          <w:szCs w:val="22"/>
        </w:rPr>
      </w:pPr>
    </w:p>
    <w:p w:rsidR="000615DF" w:rsidRPr="00013B20" w:rsidRDefault="000615DF" w:rsidP="000615DF">
      <w:pPr>
        <w:pStyle w:val="Normal1"/>
        <w:tabs>
          <w:tab w:val="left" w:pos="0"/>
        </w:tabs>
        <w:jc w:val="both"/>
        <w:rPr>
          <w:sz w:val="22"/>
          <w:szCs w:val="22"/>
        </w:rPr>
      </w:pPr>
    </w:p>
    <w:p w:rsidR="000615DF" w:rsidRPr="00013B20" w:rsidRDefault="000615DF" w:rsidP="000615DF">
      <w:pPr>
        <w:pStyle w:val="Normal1"/>
        <w:tabs>
          <w:tab w:val="left" w:pos="0"/>
        </w:tabs>
        <w:jc w:val="both"/>
        <w:rPr>
          <w:sz w:val="22"/>
          <w:szCs w:val="22"/>
        </w:rPr>
      </w:pPr>
    </w:p>
    <w:p w:rsidR="000615DF" w:rsidRPr="00013B20" w:rsidRDefault="000615DF" w:rsidP="000615DF">
      <w:pPr>
        <w:ind w:left="-142"/>
        <w:jc w:val="both"/>
        <w:rPr>
          <w:rFonts w:ascii="Arial" w:hAnsi="Arial" w:cs="Arial"/>
          <w:b/>
          <w:bCs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 xml:space="preserve">My (imię i nazwisko), niżej podpisani </w:t>
      </w:r>
    </w:p>
    <w:p w:rsidR="000615DF" w:rsidRPr="00013B20" w:rsidRDefault="000615DF" w:rsidP="000615DF">
      <w:pPr>
        <w:pStyle w:val="Normal1"/>
        <w:tabs>
          <w:tab w:val="left" w:pos="709"/>
        </w:tabs>
        <w:spacing w:after="120"/>
        <w:jc w:val="both"/>
        <w:rPr>
          <w:sz w:val="22"/>
          <w:szCs w:val="22"/>
        </w:rPr>
      </w:pPr>
    </w:p>
    <w:p w:rsidR="000615DF" w:rsidRPr="00013B20" w:rsidRDefault="000615DF" w:rsidP="00DA7776">
      <w:pPr>
        <w:pStyle w:val="Normal1"/>
        <w:tabs>
          <w:tab w:val="left" w:pos="709"/>
        </w:tabs>
        <w:jc w:val="both"/>
        <w:rPr>
          <w:sz w:val="22"/>
          <w:szCs w:val="22"/>
        </w:rPr>
      </w:pPr>
      <w:r w:rsidRPr="00013B20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0615DF" w:rsidRPr="00013B20" w:rsidRDefault="000615DF" w:rsidP="00DA7776">
      <w:pPr>
        <w:pStyle w:val="Normal1"/>
        <w:tabs>
          <w:tab w:val="left" w:pos="709"/>
        </w:tabs>
        <w:jc w:val="both"/>
        <w:rPr>
          <w:sz w:val="22"/>
          <w:szCs w:val="22"/>
        </w:rPr>
      </w:pPr>
      <w:r w:rsidRPr="00013B20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0615DF" w:rsidRPr="00013B20" w:rsidRDefault="000615DF" w:rsidP="00DA7776">
      <w:pPr>
        <w:pStyle w:val="Normal1"/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 w:rsidRPr="00013B20">
        <w:rPr>
          <w:sz w:val="22"/>
          <w:szCs w:val="22"/>
        </w:rPr>
        <w:t xml:space="preserve">działając w imieniu i na rzecz </w:t>
      </w:r>
    </w:p>
    <w:p w:rsidR="000615DF" w:rsidRDefault="000615DF" w:rsidP="00DA7776">
      <w:pPr>
        <w:pStyle w:val="Normal1"/>
        <w:tabs>
          <w:tab w:val="left" w:pos="709"/>
        </w:tabs>
        <w:jc w:val="both"/>
        <w:rPr>
          <w:sz w:val="22"/>
          <w:szCs w:val="22"/>
        </w:rPr>
      </w:pPr>
      <w:r w:rsidRPr="00013B2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7776" w:rsidRPr="00013B20" w:rsidRDefault="00DA7776" w:rsidP="00DA7776">
      <w:pPr>
        <w:pStyle w:val="Normal1"/>
        <w:tabs>
          <w:tab w:val="left" w:pos="709"/>
        </w:tabs>
        <w:jc w:val="both"/>
        <w:rPr>
          <w:sz w:val="22"/>
          <w:szCs w:val="22"/>
        </w:rPr>
      </w:pPr>
    </w:p>
    <w:p w:rsidR="000615DF" w:rsidRPr="00013B20" w:rsidRDefault="000615DF" w:rsidP="000615DF">
      <w:pPr>
        <w:pStyle w:val="Normal1"/>
        <w:tabs>
          <w:tab w:val="left" w:pos="709"/>
        </w:tabs>
        <w:spacing w:after="120"/>
        <w:jc w:val="center"/>
        <w:rPr>
          <w:sz w:val="22"/>
          <w:szCs w:val="22"/>
        </w:rPr>
      </w:pPr>
      <w:r w:rsidRPr="00DA7776">
        <w:rPr>
          <w:sz w:val="16"/>
          <w:szCs w:val="16"/>
        </w:rPr>
        <w:t>(należy podać nazwę/firmę/ i adres Wykonawcy, w przypadku składania oferty wspólnej należy  podać wszystkich wykonawców wspólnie ubiegających się  o udzielenie zamówienia</w:t>
      </w:r>
      <w:r w:rsidRPr="00013B20">
        <w:rPr>
          <w:sz w:val="22"/>
          <w:szCs w:val="22"/>
        </w:rPr>
        <w:t>)</w:t>
      </w:r>
    </w:p>
    <w:p w:rsidR="000615DF" w:rsidRPr="00013B20" w:rsidRDefault="000615DF" w:rsidP="000615DF">
      <w:pPr>
        <w:pStyle w:val="Normal1"/>
        <w:tabs>
          <w:tab w:val="left" w:pos="709"/>
        </w:tabs>
        <w:spacing w:after="120"/>
        <w:jc w:val="center"/>
        <w:rPr>
          <w:sz w:val="22"/>
          <w:szCs w:val="22"/>
        </w:rPr>
      </w:pPr>
    </w:p>
    <w:p w:rsidR="000615DF" w:rsidRPr="00013B20" w:rsidRDefault="000615DF" w:rsidP="000615DF">
      <w:pPr>
        <w:pStyle w:val="WW-Tekstpodstawowywcity3"/>
        <w:ind w:left="0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>NIP..........................................., REGON ...................................................................................</w:t>
      </w:r>
    </w:p>
    <w:p w:rsidR="00DA7776" w:rsidRDefault="000615DF" w:rsidP="000615DF">
      <w:pPr>
        <w:pStyle w:val="WW-Tekstpodstawowywcity3"/>
        <w:ind w:left="0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>Telefon…………………………………………..</w:t>
      </w:r>
    </w:p>
    <w:p w:rsidR="00DA7776" w:rsidRDefault="000615DF" w:rsidP="000615DF">
      <w:pPr>
        <w:pStyle w:val="WW-Tekstpodstawowywcity3"/>
        <w:ind w:left="0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>Fax, na który zamawiający ma przesyłać korespondencję …………………………………………</w:t>
      </w:r>
    </w:p>
    <w:p w:rsidR="000615DF" w:rsidRPr="00013B20" w:rsidRDefault="000615DF" w:rsidP="000615DF">
      <w:pPr>
        <w:pStyle w:val="WW-Tekstpodstawowywcity3"/>
        <w:ind w:left="0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>Adres e-mail, na który zamawiający ma przesyłać korespondencję: ……………………………</w:t>
      </w:r>
    </w:p>
    <w:p w:rsidR="00013B20" w:rsidRDefault="00013B20" w:rsidP="00EA6A88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A6A88" w:rsidRPr="00013B20" w:rsidRDefault="00EA6A88" w:rsidP="00EA6A88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13B20">
        <w:rPr>
          <w:rFonts w:ascii="Arial" w:hAnsi="Arial" w:cs="Arial"/>
          <w:b/>
          <w:sz w:val="22"/>
          <w:szCs w:val="22"/>
        </w:rPr>
        <w:t>II</w:t>
      </w:r>
    </w:p>
    <w:p w:rsidR="00EA6A88" w:rsidRDefault="00EA6A88" w:rsidP="00EA6A88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 xml:space="preserve">Składając ofertę w Postępowaniu pod nazwą: </w:t>
      </w:r>
      <w:r w:rsidR="00013B20" w:rsidRPr="00013B20">
        <w:rPr>
          <w:rFonts w:ascii="Arial" w:hAnsi="Arial" w:cs="Arial"/>
          <w:b/>
          <w:sz w:val="22"/>
          <w:szCs w:val="22"/>
        </w:rPr>
        <w:t>Usługi w zakresie ubezpieczenia mienia  i odpowiedzialności cywilnej Zarządu Dróg Powiatowych w Skarżysku Kamiennej”</w:t>
      </w:r>
      <w:r w:rsidR="00F02C53">
        <w:rPr>
          <w:rFonts w:ascii="Arial" w:hAnsi="Arial" w:cs="Arial"/>
          <w:b/>
          <w:sz w:val="22"/>
          <w:szCs w:val="22"/>
        </w:rPr>
        <w:t xml:space="preserve"> </w:t>
      </w:r>
      <w:r w:rsidR="00F02C53">
        <w:rPr>
          <w:rFonts w:ascii="Arial" w:hAnsi="Arial" w:cs="Arial"/>
          <w:sz w:val="22"/>
          <w:szCs w:val="22"/>
        </w:rPr>
        <w:t>”</w:t>
      </w:r>
      <w:r w:rsidRPr="00013B20">
        <w:rPr>
          <w:rFonts w:ascii="Arial" w:hAnsi="Arial" w:cs="Arial"/>
          <w:sz w:val="22"/>
          <w:szCs w:val="22"/>
        </w:rPr>
        <w:t xml:space="preserve">numer sprawy </w:t>
      </w:r>
      <w:r w:rsidR="00F02C53" w:rsidRPr="00F02C53">
        <w:rPr>
          <w:rFonts w:ascii="Arial" w:hAnsi="Arial" w:cs="Arial"/>
          <w:sz w:val="22"/>
          <w:szCs w:val="22"/>
        </w:rPr>
        <w:t>ZDP.272.1.2019</w:t>
      </w:r>
      <w:r w:rsidRPr="00013B20">
        <w:rPr>
          <w:rFonts w:ascii="Arial" w:hAnsi="Arial" w:cs="Arial"/>
          <w:sz w:val="22"/>
          <w:szCs w:val="22"/>
        </w:rPr>
        <w:t xml:space="preserve"> Wykonawca/ Wykonawcy wspólnie ubiegający się o Zamówienie* zobowiązuje się/zobowiązują się* do wykonania przedmiotu Zamówienia zgodnie z SIWZ oraz oferuje/oferują* realizację przedmiotu Zamówienia za </w:t>
      </w:r>
      <w:r w:rsidRPr="00013B20">
        <w:rPr>
          <w:rFonts w:ascii="Arial" w:hAnsi="Arial" w:cs="Arial"/>
          <w:b/>
          <w:sz w:val="22"/>
          <w:szCs w:val="22"/>
        </w:rPr>
        <w:t>cenę ofertową (łączna składka ubezpieczeniowa)</w:t>
      </w:r>
      <w:r w:rsidRPr="00013B20">
        <w:rPr>
          <w:rFonts w:ascii="Arial" w:hAnsi="Arial" w:cs="Arial"/>
          <w:sz w:val="22"/>
          <w:szCs w:val="22"/>
        </w:rPr>
        <w:t xml:space="preserve"> wynoszącą:</w:t>
      </w:r>
    </w:p>
    <w:p w:rsidR="00013B20" w:rsidRPr="00013B20" w:rsidRDefault="00013B20" w:rsidP="00EA6A88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EA6A88" w:rsidRPr="00013B20" w:rsidRDefault="00EA6A88" w:rsidP="00EA6A88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EA6A88" w:rsidRPr="00013B20" w:rsidRDefault="00EA6A88" w:rsidP="00EA6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A6A88" w:rsidRPr="00013B20" w:rsidRDefault="00EA6A88" w:rsidP="00EA6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>…………………………zł…………gr.</w:t>
      </w:r>
    </w:p>
    <w:p w:rsidR="00EA6A88" w:rsidRPr="00013B20" w:rsidRDefault="00EA6A88" w:rsidP="00EA6A88">
      <w:pPr>
        <w:tabs>
          <w:tab w:val="left" w:pos="414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13B20">
        <w:rPr>
          <w:rFonts w:ascii="Arial" w:hAnsi="Arial" w:cs="Arial"/>
          <w:color w:val="000000"/>
          <w:sz w:val="22"/>
          <w:szCs w:val="22"/>
        </w:rPr>
        <w:t>słownie: ……………………………………………………………złotych………………groszy</w:t>
      </w:r>
    </w:p>
    <w:p w:rsidR="00EA6A88" w:rsidRPr="00013B20" w:rsidRDefault="00EA6A88" w:rsidP="00EA6A88">
      <w:pPr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 xml:space="preserve">ustaloną zgodnie z wymogami SIWZ i określoną zgodnie z Załącznikach nr 1 - 4 do Formularza oferty, stanowiącą sumę kwot (składek ubezpieczeniowych za </w:t>
      </w:r>
      <w:r w:rsidR="00694AAF">
        <w:rPr>
          <w:rFonts w:ascii="Arial" w:hAnsi="Arial" w:cs="Arial"/>
          <w:sz w:val="22"/>
          <w:szCs w:val="22"/>
        </w:rPr>
        <w:t>36</w:t>
      </w:r>
      <w:r w:rsidRPr="00013B20">
        <w:rPr>
          <w:rFonts w:ascii="Arial" w:hAnsi="Arial" w:cs="Arial"/>
          <w:sz w:val="22"/>
          <w:szCs w:val="22"/>
        </w:rPr>
        <w:t xml:space="preserve"> miesięczny okres ubezpieczenia, o którym mowa w Sekcji II.7) SIWZ) określonych:</w:t>
      </w:r>
    </w:p>
    <w:p w:rsidR="00EA6A88" w:rsidRPr="00013B20" w:rsidRDefault="00EA6A88" w:rsidP="00EA6A88">
      <w:pPr>
        <w:numPr>
          <w:ilvl w:val="0"/>
          <w:numId w:val="44"/>
        </w:numPr>
        <w:spacing w:before="0" w:after="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 xml:space="preserve">w pkt. 3 </w:t>
      </w:r>
      <w:r w:rsidRPr="00013B20">
        <w:rPr>
          <w:rFonts w:ascii="Arial" w:hAnsi="Arial" w:cs="Arial"/>
          <w:b/>
          <w:sz w:val="22"/>
          <w:szCs w:val="22"/>
        </w:rPr>
        <w:t>Załącznika nr 1</w:t>
      </w:r>
      <w:r w:rsidRPr="00013B20">
        <w:rPr>
          <w:rFonts w:ascii="Arial" w:hAnsi="Arial" w:cs="Arial"/>
          <w:sz w:val="22"/>
          <w:szCs w:val="22"/>
        </w:rPr>
        <w:t xml:space="preserve"> </w:t>
      </w:r>
      <w:r w:rsidRPr="00013B20">
        <w:rPr>
          <w:rFonts w:ascii="Arial" w:hAnsi="Arial" w:cs="Arial"/>
          <w:b/>
          <w:sz w:val="22"/>
          <w:szCs w:val="22"/>
        </w:rPr>
        <w:t>do Formularza oferty</w:t>
      </w:r>
      <w:r w:rsidRPr="00013B20">
        <w:rPr>
          <w:rFonts w:ascii="Arial" w:hAnsi="Arial" w:cs="Arial"/>
          <w:sz w:val="22"/>
          <w:szCs w:val="22"/>
        </w:rPr>
        <w:t xml:space="preserve"> </w:t>
      </w:r>
      <w:r w:rsidRPr="00013B20">
        <w:rPr>
          <w:rFonts w:ascii="Arial" w:hAnsi="Arial" w:cs="Arial"/>
          <w:b/>
          <w:sz w:val="22"/>
          <w:szCs w:val="22"/>
        </w:rPr>
        <w:t>(Informacje dotyczące ubezpieczenia odpowiedzialności cywilnej deliktowej i kontraktowej z tytułu prowadzonej działalności posiadanego i użytkowanego mienia, administrowania mienia, w tym zarządzania i administrowania drogami),</w:t>
      </w:r>
    </w:p>
    <w:p w:rsidR="00EA6A88" w:rsidRPr="00013B20" w:rsidRDefault="00EA6A88" w:rsidP="00EA6A88">
      <w:pPr>
        <w:numPr>
          <w:ilvl w:val="0"/>
          <w:numId w:val="44"/>
        </w:numPr>
        <w:spacing w:before="0" w:after="60"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 xml:space="preserve">w pkt. 3 </w:t>
      </w:r>
      <w:r w:rsidRPr="00013B20">
        <w:rPr>
          <w:rFonts w:ascii="Arial" w:hAnsi="Arial" w:cs="Arial"/>
          <w:b/>
          <w:sz w:val="22"/>
          <w:szCs w:val="22"/>
        </w:rPr>
        <w:t>Załącznika nr 2 do Formularza oferty</w:t>
      </w:r>
      <w:r w:rsidRPr="00013B20">
        <w:rPr>
          <w:rFonts w:ascii="Arial" w:hAnsi="Arial" w:cs="Arial"/>
          <w:sz w:val="22"/>
          <w:szCs w:val="22"/>
        </w:rPr>
        <w:t xml:space="preserve"> </w:t>
      </w:r>
      <w:r w:rsidRPr="00013B20">
        <w:rPr>
          <w:rFonts w:ascii="Arial" w:hAnsi="Arial" w:cs="Arial"/>
          <w:b/>
          <w:sz w:val="22"/>
          <w:szCs w:val="22"/>
        </w:rPr>
        <w:t>(Informacje dotyczące ubezpieczenia mienia od ognia i innych żywiołów),</w:t>
      </w:r>
    </w:p>
    <w:p w:rsidR="00EA6A88" w:rsidRPr="00013B20" w:rsidRDefault="00EA6A88" w:rsidP="00EA6A88">
      <w:pPr>
        <w:numPr>
          <w:ilvl w:val="0"/>
          <w:numId w:val="44"/>
        </w:numPr>
        <w:spacing w:before="0" w:after="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 xml:space="preserve">w pkt. 3 </w:t>
      </w:r>
      <w:r w:rsidRPr="00013B20">
        <w:rPr>
          <w:rFonts w:ascii="Arial" w:hAnsi="Arial" w:cs="Arial"/>
          <w:b/>
          <w:sz w:val="22"/>
          <w:szCs w:val="22"/>
        </w:rPr>
        <w:t>Załącznika nr 3 do Formularza oferty</w:t>
      </w:r>
      <w:r w:rsidRPr="00013B20">
        <w:rPr>
          <w:rFonts w:ascii="Arial" w:hAnsi="Arial" w:cs="Arial"/>
          <w:sz w:val="22"/>
          <w:szCs w:val="22"/>
        </w:rPr>
        <w:t xml:space="preserve"> </w:t>
      </w:r>
      <w:r w:rsidRPr="00013B20">
        <w:rPr>
          <w:rFonts w:ascii="Arial" w:hAnsi="Arial" w:cs="Arial"/>
          <w:b/>
          <w:sz w:val="22"/>
          <w:szCs w:val="22"/>
        </w:rPr>
        <w:t>(Informacje dotyczące ubezpieczenia mienia od kradzieży z włamaniem i rabunku</w:t>
      </w:r>
      <w:r w:rsidRPr="00013B20">
        <w:rPr>
          <w:rFonts w:ascii="Arial" w:hAnsi="Arial" w:cs="Arial"/>
          <w:sz w:val="22"/>
          <w:szCs w:val="22"/>
        </w:rPr>
        <w:t xml:space="preserve"> z rozszerzeniem o wandalizm/ dewastację oraz od kradzieży zwykłej</w:t>
      </w:r>
      <w:r w:rsidRPr="00013B20">
        <w:rPr>
          <w:rFonts w:ascii="Arial" w:hAnsi="Arial" w:cs="Arial"/>
          <w:b/>
          <w:sz w:val="22"/>
          <w:szCs w:val="22"/>
        </w:rPr>
        <w:t>),</w:t>
      </w:r>
    </w:p>
    <w:p w:rsidR="00EA6A88" w:rsidRPr="00013B20" w:rsidRDefault="00EA6A88" w:rsidP="00EA6A88">
      <w:pPr>
        <w:numPr>
          <w:ilvl w:val="0"/>
          <w:numId w:val="44"/>
        </w:numPr>
        <w:spacing w:before="0" w:after="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 xml:space="preserve">w pkt. 3 </w:t>
      </w:r>
      <w:r w:rsidRPr="00013B20">
        <w:rPr>
          <w:rFonts w:ascii="Arial" w:hAnsi="Arial" w:cs="Arial"/>
          <w:b/>
          <w:sz w:val="22"/>
          <w:szCs w:val="22"/>
        </w:rPr>
        <w:t xml:space="preserve">Załącznika nr 4 do Formularza Oferty (Informacje dotyczące ubezpieczenia </w:t>
      </w:r>
      <w:r w:rsidR="00694AAF">
        <w:rPr>
          <w:rFonts w:ascii="Arial" w:hAnsi="Arial" w:cs="Arial"/>
          <w:b/>
          <w:sz w:val="22"/>
          <w:szCs w:val="22"/>
        </w:rPr>
        <w:t>pojazdów</w:t>
      </w:r>
      <w:bookmarkStart w:id="0" w:name="_GoBack"/>
      <w:bookmarkEnd w:id="0"/>
      <w:r w:rsidRPr="00013B20">
        <w:rPr>
          <w:rFonts w:ascii="Arial" w:hAnsi="Arial" w:cs="Arial"/>
          <w:b/>
          <w:sz w:val="22"/>
          <w:szCs w:val="22"/>
        </w:rPr>
        <w:t>).</w:t>
      </w:r>
    </w:p>
    <w:p w:rsidR="00EA6A88" w:rsidRPr="00013B20" w:rsidRDefault="00EA6A88" w:rsidP="00EA6A88">
      <w:pPr>
        <w:spacing w:after="0" w:line="360" w:lineRule="auto"/>
        <w:ind w:left="36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13B20">
        <w:rPr>
          <w:rFonts w:ascii="Arial" w:hAnsi="Arial" w:cs="Arial"/>
          <w:b/>
          <w:sz w:val="22"/>
          <w:szCs w:val="22"/>
        </w:rPr>
        <w:t>III</w:t>
      </w:r>
    </w:p>
    <w:p w:rsidR="00EA6A88" w:rsidRPr="00013B20" w:rsidRDefault="00EA6A88" w:rsidP="00EA6A88">
      <w:pPr>
        <w:numPr>
          <w:ilvl w:val="0"/>
          <w:numId w:val="45"/>
        </w:numPr>
        <w:suppressAutoHyphens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>Wykonawca/Wykonawcy wspólnie ubiegający się o Zamówienie* oświadcza/oświadczają*, że niniejsza oferta jest jawna, za wyjątkiem informacji zamieszczonych na stronach .............................................., które stanowią  tajemnicą przedsiębiorstwa, które nie mogą być ogólnodostępne. Jednocześnie przedstawia/przedstawiają* uzasadnienie tajemnicy przedsiębiorstw</w:t>
      </w:r>
      <w:r w:rsidR="00013B20">
        <w:rPr>
          <w:rFonts w:ascii="Arial" w:hAnsi="Arial" w:cs="Arial"/>
          <w:sz w:val="22"/>
          <w:szCs w:val="22"/>
        </w:rPr>
        <w:t xml:space="preserve">a </w:t>
      </w:r>
      <w:r w:rsidRPr="00013B20">
        <w:rPr>
          <w:rFonts w:ascii="Arial" w:hAnsi="Arial" w:cs="Arial"/>
          <w:sz w:val="22"/>
          <w:szCs w:val="22"/>
        </w:rPr>
        <w:t>…….……………………………………………………………………</w:t>
      </w:r>
    </w:p>
    <w:p w:rsidR="00EA6A88" w:rsidRPr="00013B20" w:rsidRDefault="00EA6A88" w:rsidP="00EA6A88">
      <w:pPr>
        <w:numPr>
          <w:ilvl w:val="0"/>
          <w:numId w:val="45"/>
        </w:numPr>
        <w:suppressAutoHyphens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>Wykonawca/Wykonawcy wspólnie ubiegający się o udzielenie Zamówienia* niniejszym wskazuje/wskazują* część Zamówienia obejmującego ………….. , jakie zamierza/zamierzają* powierzyć podwykonawcy / podwykonawcom* oraz podaje/podają* firmy podwykonawców ………......................................**</w:t>
      </w:r>
    </w:p>
    <w:p w:rsidR="00EA6A88" w:rsidRPr="00013B20" w:rsidRDefault="00EA6A88" w:rsidP="00EA6A88">
      <w:pPr>
        <w:suppressAutoHyphens/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EA6A88" w:rsidRPr="00013B20" w:rsidRDefault="00EA6A88" w:rsidP="00EA6A88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13B20">
        <w:rPr>
          <w:rFonts w:ascii="Arial" w:hAnsi="Arial" w:cs="Arial"/>
          <w:b/>
          <w:sz w:val="22"/>
          <w:szCs w:val="22"/>
        </w:rPr>
        <w:t>IV</w:t>
      </w:r>
    </w:p>
    <w:p w:rsidR="00EA6A88" w:rsidRPr="00013B20" w:rsidRDefault="00EA6A88" w:rsidP="00EA6A88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lastRenderedPageBreak/>
        <w:t>Wykonawca/Wykonawcy wspólnie ubiegający się o zamówienie* oświadcza/oświadczamy*, że:</w:t>
      </w:r>
    </w:p>
    <w:p w:rsidR="00EA6A88" w:rsidRPr="00013B20" w:rsidRDefault="00EA6A88" w:rsidP="00EA6A88">
      <w:pPr>
        <w:numPr>
          <w:ilvl w:val="0"/>
          <w:numId w:val="46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>wzór Umowy, stanowiący Załącznik nr 4 do SIWZ* został zaakceptowany i zobowiązuje/zobowiązujemy* się w przypadku wyboru niniejszej oferty do zawarcia Umowy na podanych warunkach w miejscu i terminie wyznaczonym przez Zamawiającego,</w:t>
      </w:r>
    </w:p>
    <w:p w:rsidR="00EA6A88" w:rsidRPr="00013B20" w:rsidRDefault="00EA6A88" w:rsidP="00EA6A88">
      <w:pPr>
        <w:numPr>
          <w:ilvl w:val="0"/>
          <w:numId w:val="46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>do Umowy (umowy ubezpieczenia) będą miały zastosowanie Ogólne/Szczególne Warunki Ubezpieczenia wskazane w pkt 1 Załącznika nr 1, nr 2, nr 3 i nr 4 do Formularza ofertowego w zakresie ubezpieczeń objętych Zamówieniem, w zakresie określonym we wzorze Umowy, o którym mowa w części IV ust. 1 niniejszego Formularza oferty,</w:t>
      </w:r>
    </w:p>
    <w:p w:rsidR="00EA6A88" w:rsidRPr="00013B20" w:rsidRDefault="00EA6A88" w:rsidP="00EA6A88">
      <w:pPr>
        <w:numPr>
          <w:ilvl w:val="0"/>
          <w:numId w:val="46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 xml:space="preserve">zapoznał/zapoznaliśmy* się z treścią SIWZ wraz z jej Załącznikami i uznaje/uznajemy* się za związanego/związanych* określonymi w niej wymaganiami i zasadami Postępowania, </w:t>
      </w:r>
    </w:p>
    <w:p w:rsidR="00EA6A88" w:rsidRPr="00013B20" w:rsidRDefault="00EA6A88" w:rsidP="00EA6A88">
      <w:pPr>
        <w:numPr>
          <w:ilvl w:val="0"/>
          <w:numId w:val="46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>jest/jesteśmy* związani niniejszą ofertą przez 30 dni od dnia otwarcia ofert, włącznie z tym dniem.</w:t>
      </w:r>
    </w:p>
    <w:p w:rsidR="009D337F" w:rsidRPr="009D337F" w:rsidRDefault="009D337F" w:rsidP="009D337F">
      <w:pPr>
        <w:pStyle w:val="normaltableau"/>
        <w:numPr>
          <w:ilvl w:val="0"/>
          <w:numId w:val="46"/>
        </w:numPr>
        <w:spacing w:before="0" w:after="0" w:line="276" w:lineRule="auto"/>
        <w:rPr>
          <w:rFonts w:ascii="Arial" w:hAnsi="Arial" w:cs="Arial"/>
          <w:lang w:val="pl-PL" w:eastAsia="en-US"/>
        </w:rPr>
      </w:pPr>
      <w:r w:rsidRPr="009D337F">
        <w:rPr>
          <w:rFonts w:ascii="Arial" w:hAnsi="Arial" w:cs="Arial"/>
          <w:lang w:val="pl-PL" w:eastAsia="en-US"/>
        </w:rPr>
        <w:t>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niniejszego zamówienia.**</w:t>
      </w:r>
      <w:r>
        <w:rPr>
          <w:rFonts w:ascii="Arial" w:hAnsi="Arial" w:cs="Arial"/>
          <w:lang w:val="pl-PL" w:eastAsia="en-US"/>
        </w:rPr>
        <w:t>*</w:t>
      </w:r>
    </w:p>
    <w:p w:rsidR="00EA6A88" w:rsidRPr="00013B20" w:rsidRDefault="00EA6A88" w:rsidP="009D337F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EA6A88" w:rsidRPr="00013B20" w:rsidRDefault="00EA6A88" w:rsidP="00EA6A88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13B20">
        <w:rPr>
          <w:rFonts w:ascii="Arial" w:hAnsi="Arial" w:cs="Arial"/>
          <w:b/>
          <w:sz w:val="22"/>
          <w:szCs w:val="22"/>
        </w:rPr>
        <w:t>V</w:t>
      </w:r>
    </w:p>
    <w:p w:rsidR="00EA6A88" w:rsidRPr="00013B20" w:rsidRDefault="00EA6A88" w:rsidP="00EA6A88">
      <w:pPr>
        <w:numPr>
          <w:ilvl w:val="0"/>
          <w:numId w:val="47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b/>
          <w:sz w:val="22"/>
          <w:szCs w:val="22"/>
        </w:rPr>
        <w:t>Na ofertę składają się następujące dokumenty lub oświadczenia</w:t>
      </w:r>
      <w:r w:rsidRPr="00013B20">
        <w:rPr>
          <w:rFonts w:ascii="Arial" w:hAnsi="Arial" w:cs="Arial"/>
          <w:sz w:val="22"/>
          <w:szCs w:val="22"/>
        </w:rPr>
        <w:t xml:space="preserve">: </w:t>
      </w:r>
    </w:p>
    <w:p w:rsidR="00EA6A88" w:rsidRPr="00013B20" w:rsidRDefault="00EA6A88" w:rsidP="00EA6A88">
      <w:pPr>
        <w:numPr>
          <w:ilvl w:val="1"/>
          <w:numId w:val="47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>Formularz oferty – wypełniony i podpisany,</w:t>
      </w:r>
    </w:p>
    <w:p w:rsidR="00EA6A88" w:rsidRPr="00013B20" w:rsidRDefault="00EA6A88" w:rsidP="00EA6A88">
      <w:pPr>
        <w:numPr>
          <w:ilvl w:val="2"/>
          <w:numId w:val="47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>Załącznik nr 1 do Formularza oferty (Informacje dotyczące ubezpieczenia odpowiedzialności cywilnej deliktowej i kontraktowej z tytułu prowadzonej działalności posiadanego i użytkowanego mienia, administrowania mienia w tym zarządzania i administrowania drogami)</w:t>
      </w:r>
      <w:r w:rsidRPr="00013B20">
        <w:rPr>
          <w:rFonts w:ascii="Arial" w:hAnsi="Arial" w:cs="Arial"/>
          <w:i/>
          <w:sz w:val="22"/>
          <w:szCs w:val="22"/>
        </w:rPr>
        <w:t>;</w:t>
      </w:r>
    </w:p>
    <w:p w:rsidR="00EA6A88" w:rsidRPr="00013B20" w:rsidRDefault="00EA6A88" w:rsidP="00EA6A88">
      <w:pPr>
        <w:numPr>
          <w:ilvl w:val="2"/>
          <w:numId w:val="47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>Załącznik nr 2 do Formularza oferty (Ubezpieczenie mienia od ognia i innych zdarzeń żywiołów)</w:t>
      </w:r>
      <w:r w:rsidRPr="00013B20">
        <w:rPr>
          <w:rFonts w:ascii="Arial" w:hAnsi="Arial" w:cs="Arial"/>
          <w:i/>
          <w:sz w:val="22"/>
          <w:szCs w:val="22"/>
        </w:rPr>
        <w:t>;</w:t>
      </w:r>
    </w:p>
    <w:p w:rsidR="00EA6A88" w:rsidRPr="00013B20" w:rsidRDefault="00EA6A88" w:rsidP="00EA6A88">
      <w:pPr>
        <w:numPr>
          <w:ilvl w:val="2"/>
          <w:numId w:val="47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>Załącznik nr 3 do Formularza oferty (Ubezpieczenie mienia od kradzieży z włamaniem i rabunku z rozszerzeniem o wandalizm/ dewastację oraz od kradzieży zwykłej);</w:t>
      </w:r>
      <w:r w:rsidRPr="00013B20">
        <w:rPr>
          <w:rFonts w:ascii="Arial" w:hAnsi="Arial" w:cs="Arial"/>
          <w:i/>
          <w:sz w:val="22"/>
          <w:szCs w:val="22"/>
        </w:rPr>
        <w:t xml:space="preserve"> </w:t>
      </w:r>
    </w:p>
    <w:p w:rsidR="00EA6A88" w:rsidRPr="00013B20" w:rsidRDefault="00EA6A88" w:rsidP="00EA6A88">
      <w:pPr>
        <w:numPr>
          <w:ilvl w:val="2"/>
          <w:numId w:val="47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lastRenderedPageBreak/>
        <w:t>Załącznik nr 4 do Formularza oferty (</w:t>
      </w:r>
      <w:r w:rsidR="00811EFF">
        <w:rPr>
          <w:rFonts w:ascii="Verdana" w:hAnsi="Verdana"/>
          <w:b/>
          <w:iCs/>
        </w:rPr>
        <w:t>Ubezpieczenia komunikacyjne (OC, AC, NNW)</w:t>
      </w:r>
      <w:r w:rsidRPr="00013B20">
        <w:rPr>
          <w:rFonts w:ascii="Arial" w:hAnsi="Arial" w:cs="Arial"/>
          <w:sz w:val="22"/>
          <w:szCs w:val="22"/>
        </w:rPr>
        <w:t>)</w:t>
      </w:r>
    </w:p>
    <w:p w:rsidR="00EA6A88" w:rsidRPr="00013B20" w:rsidRDefault="00EA6A88" w:rsidP="00EA6A88">
      <w:pPr>
        <w:numPr>
          <w:ilvl w:val="1"/>
          <w:numId w:val="47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>Dokument pełnomocnictwa ………………………………………………..**;</w:t>
      </w:r>
    </w:p>
    <w:p w:rsidR="00EA6A88" w:rsidRPr="00013B20" w:rsidRDefault="00EA6A88" w:rsidP="00EA6A88">
      <w:pPr>
        <w:numPr>
          <w:ilvl w:val="1"/>
          <w:numId w:val="47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>Oświadczenie o niepodleganiu wykluczeniu z Postępowania oraz spełnianiu warunków udziału w Postępowaniu;</w:t>
      </w:r>
    </w:p>
    <w:p w:rsidR="00EA6A88" w:rsidRPr="00013B20" w:rsidRDefault="00EA6A88" w:rsidP="00EA6A88">
      <w:pPr>
        <w:numPr>
          <w:ilvl w:val="1"/>
          <w:numId w:val="47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>…………………………………………………………………………………….</w:t>
      </w:r>
    </w:p>
    <w:p w:rsidR="00EA6A88" w:rsidRPr="00013B20" w:rsidRDefault="00EA6A88" w:rsidP="00EA6A88">
      <w:pPr>
        <w:numPr>
          <w:ilvl w:val="0"/>
          <w:numId w:val="48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>Oferta została złożona na ………. ** zapisanych i kolejno ponumerowanych stronach.</w:t>
      </w:r>
    </w:p>
    <w:p w:rsidR="00EA6A88" w:rsidRPr="00013B20" w:rsidRDefault="00EA6A88" w:rsidP="00EA6A88">
      <w:pPr>
        <w:numPr>
          <w:ilvl w:val="0"/>
          <w:numId w:val="48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>W związku z obowiązkiem podawania przez Zamawiającego w ogłoszeniu o udzieleniu zamówienia informacji nt. Wykonawców, którzy złożyli oferty, zaleca się zaznaczenie właściwej opcji.</w:t>
      </w:r>
    </w:p>
    <w:p w:rsidR="00EA6A88" w:rsidRPr="00013B20" w:rsidRDefault="00EA6A88" w:rsidP="00EA6A88">
      <w:pPr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>□  Wykonawca należy do sektora MŚP</w:t>
      </w:r>
    </w:p>
    <w:p w:rsidR="00EA6A88" w:rsidRPr="00013B20" w:rsidRDefault="00EA6A88" w:rsidP="00EA6A88">
      <w:pPr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13B20">
        <w:rPr>
          <w:rFonts w:ascii="Arial" w:hAnsi="Arial" w:cs="Arial"/>
          <w:sz w:val="22"/>
          <w:szCs w:val="22"/>
        </w:rPr>
        <w:t>□ Wykonawca nie należy do sektora MŚP</w:t>
      </w:r>
    </w:p>
    <w:p w:rsidR="00EA6A88" w:rsidRPr="00013B20" w:rsidRDefault="00EA6A88" w:rsidP="00EA6A88">
      <w:pPr>
        <w:spacing w:after="0" w:line="360" w:lineRule="auto"/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:rsidR="00EA6A88" w:rsidRPr="00013B20" w:rsidRDefault="00EA6A88" w:rsidP="00EA6A88">
      <w:pPr>
        <w:spacing w:after="0" w:line="360" w:lineRule="auto"/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:rsidR="00EA6A88" w:rsidRPr="00013B20" w:rsidRDefault="00EA6A88" w:rsidP="00EA6A88">
      <w:pPr>
        <w:spacing w:after="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13B20">
        <w:rPr>
          <w:rFonts w:ascii="Arial" w:hAnsi="Arial" w:cs="Arial"/>
          <w:i/>
          <w:sz w:val="22"/>
          <w:szCs w:val="22"/>
        </w:rPr>
        <w:t>* nieodpowiednie przekreślić lub podkreślić odpowiednie</w:t>
      </w:r>
    </w:p>
    <w:p w:rsidR="00EA6A88" w:rsidRDefault="00EA6A88" w:rsidP="00EA6A88">
      <w:pPr>
        <w:spacing w:after="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013B20">
        <w:rPr>
          <w:rFonts w:ascii="Arial" w:hAnsi="Arial" w:cs="Arial"/>
          <w:i/>
          <w:sz w:val="22"/>
          <w:szCs w:val="22"/>
        </w:rPr>
        <w:t>** jeżeli nie dotyczy przekreślić lub jeżeli dotyczy wypełnić</w:t>
      </w:r>
    </w:p>
    <w:p w:rsidR="009D337F" w:rsidRDefault="009D337F" w:rsidP="009D337F">
      <w:pPr>
        <w:spacing w:before="0"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9D337F">
        <w:rPr>
          <w:rFonts w:ascii="Arial" w:hAnsi="Arial" w:cs="Arial"/>
          <w:i/>
          <w:sz w:val="22"/>
          <w:szCs w:val="22"/>
        </w:rPr>
        <w:t>** w przypadku, gdy wykonawca nie przekazuje danych osobowych innych niż bezpośrednio jego  dotyczących lub zachodzi wyłączenie stosowania obowiązku informacyjnego, stosownie do art. 13 ust. 4 lub art. 14 ust. 5 RODO treści oświadczenia wykonawca nie składa (usunięcie treści oświadczenia następ</w:t>
      </w:r>
      <w:r>
        <w:rPr>
          <w:rFonts w:ascii="Arial" w:hAnsi="Arial" w:cs="Arial"/>
          <w:i/>
          <w:sz w:val="22"/>
          <w:szCs w:val="22"/>
        </w:rPr>
        <w:t>uje np. przez jego wykreślenie)</w:t>
      </w:r>
    </w:p>
    <w:p w:rsidR="009D337F" w:rsidRPr="00013B20" w:rsidRDefault="009D337F" w:rsidP="009D337F">
      <w:pPr>
        <w:spacing w:before="0" w:after="0" w:line="240" w:lineRule="au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8"/>
        <w:gridCol w:w="4590"/>
      </w:tblGrid>
      <w:tr w:rsidR="00EA6A88" w:rsidRPr="00013B20" w:rsidTr="00EA6A8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88" w:rsidRPr="00013B20" w:rsidRDefault="00EA6A88" w:rsidP="009D337F">
            <w:pPr>
              <w:spacing w:before="0"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A6A88" w:rsidRPr="00013B20" w:rsidRDefault="00EA6A88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A6A88" w:rsidRPr="00013B20" w:rsidRDefault="00EA6A88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A6A88" w:rsidRPr="00013B20" w:rsidRDefault="00EA6A88">
            <w:pPr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013B20">
              <w:rPr>
                <w:rFonts w:ascii="Arial" w:hAnsi="Arial" w:cs="Arial"/>
                <w:sz w:val="22"/>
                <w:szCs w:val="22"/>
              </w:rPr>
              <w:t>…………………………………….…………………….………………….</w:t>
            </w:r>
          </w:p>
          <w:p w:rsidR="00EA6A88" w:rsidRPr="00013B20" w:rsidRDefault="00EA6A88">
            <w:pPr>
              <w:spacing w:after="0"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13B20">
              <w:rPr>
                <w:rFonts w:ascii="Arial" w:hAnsi="Arial" w:cs="Arial"/>
                <w:i/>
                <w:sz w:val="22"/>
                <w:szCs w:val="22"/>
              </w:rPr>
              <w:t>Miejscowość i data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88" w:rsidRPr="00013B20" w:rsidRDefault="00EA6A88">
            <w:pPr>
              <w:spacing w:after="0"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A6A88" w:rsidRPr="00013B20" w:rsidRDefault="00EA6A88">
            <w:pPr>
              <w:spacing w:after="0"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A6A88" w:rsidRPr="00013B20" w:rsidRDefault="00EA6A88">
            <w:pPr>
              <w:spacing w:after="0"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A6A88" w:rsidRPr="00013B20" w:rsidRDefault="00EA6A88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B20">
              <w:rPr>
                <w:rFonts w:ascii="Arial" w:hAnsi="Arial" w:cs="Arial"/>
                <w:sz w:val="22"/>
                <w:szCs w:val="22"/>
              </w:rPr>
              <w:t>…………………………..………………………………………………..</w:t>
            </w:r>
          </w:p>
          <w:p w:rsidR="00EA6A88" w:rsidRPr="00013B20" w:rsidRDefault="00EA6A8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B20">
              <w:rPr>
                <w:rFonts w:ascii="Arial" w:hAnsi="Arial" w:cs="Arial"/>
                <w:i/>
                <w:sz w:val="16"/>
                <w:szCs w:val="16"/>
              </w:rPr>
              <w:t>Czytelny(-e) podpis(-y)  osoby/ osób upoważnionej(-</w:t>
            </w:r>
            <w:proofErr w:type="spellStart"/>
            <w:r w:rsidRPr="00013B20">
              <w:rPr>
                <w:rFonts w:ascii="Arial" w:hAnsi="Arial" w:cs="Arial"/>
                <w:i/>
                <w:sz w:val="16"/>
                <w:szCs w:val="16"/>
              </w:rPr>
              <w:t>ych</w:t>
            </w:r>
            <w:proofErr w:type="spellEnd"/>
            <w:r w:rsidRPr="00013B20">
              <w:rPr>
                <w:rFonts w:ascii="Arial" w:hAnsi="Arial" w:cs="Arial"/>
                <w:i/>
                <w:sz w:val="16"/>
                <w:szCs w:val="16"/>
              </w:rPr>
              <w:t>) do reprezentowania  Wykonawcy lub Pełnomocnika Wykonawców wspólnie ubiegających się o Zamówienie)</w:t>
            </w:r>
          </w:p>
        </w:tc>
      </w:tr>
    </w:tbl>
    <w:p w:rsidR="00EA6A88" w:rsidRPr="00013B20" w:rsidRDefault="00EA6A88" w:rsidP="00EA6A88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:rsidR="000615DF" w:rsidRPr="00013B20" w:rsidRDefault="000615DF" w:rsidP="000615DF">
      <w:pPr>
        <w:spacing w:after="0" w:line="360" w:lineRule="auto"/>
        <w:jc w:val="center"/>
        <w:rPr>
          <w:rFonts w:ascii="Arial" w:hAnsi="Arial" w:cs="Arial"/>
        </w:rPr>
      </w:pPr>
    </w:p>
    <w:sectPr w:rsidR="000615DF" w:rsidRPr="00013B20" w:rsidSect="006B09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2E4" w:rsidRDefault="008C72E4" w:rsidP="00235614">
      <w:pPr>
        <w:spacing w:before="0" w:after="0" w:line="240" w:lineRule="auto"/>
      </w:pPr>
      <w:r>
        <w:separator/>
      </w:r>
    </w:p>
  </w:endnote>
  <w:endnote w:type="continuationSeparator" w:id="0">
    <w:p w:rsidR="008C72E4" w:rsidRDefault="008C72E4" w:rsidP="002356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Optima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DEE" w:rsidRDefault="00F8741E">
    <w:pPr>
      <w:pStyle w:val="Stopka"/>
    </w:pPr>
    <w:r w:rsidRPr="00F8741E">
      <w:rPr>
        <w:noProof/>
        <w:color w:val="4472C4" w:themeColor="accent1"/>
      </w:rPr>
      <w:pict>
        <v:rect id="Prostokąt 452" o:spid="_x0000_s4097" style="position:absolute;margin-left:0;margin-top:0;width:579.9pt;height:750.3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747070 [1614]" strokeweight="1.25pt">
          <w10:wrap anchorx="page" anchory="page"/>
        </v:rect>
      </w:pict>
    </w:r>
    <w:r w:rsidR="00355DEE" w:rsidRPr="00355DEE">
      <w:rPr>
        <w:color w:val="4472C4" w:themeColor="accent1"/>
      </w:rPr>
      <w:t xml:space="preserve"> </w:t>
    </w:r>
    <w:r w:rsidR="00355DEE" w:rsidRPr="00355DEE">
      <w:rPr>
        <w:rFonts w:asciiTheme="majorHAnsi" w:eastAsiaTheme="majorEastAsia" w:hAnsiTheme="majorHAnsi" w:cstheme="majorBidi"/>
        <w:color w:val="4472C4" w:themeColor="accent1"/>
      </w:rPr>
      <w:t xml:space="preserve">str. </w:t>
    </w:r>
    <w:r w:rsidRPr="00F8741E">
      <w:rPr>
        <w:color w:val="4472C4" w:themeColor="accent1"/>
      </w:rPr>
      <w:fldChar w:fldCharType="begin"/>
    </w:r>
    <w:r w:rsidR="00355DEE" w:rsidRPr="00355DEE">
      <w:rPr>
        <w:color w:val="4472C4" w:themeColor="accent1"/>
      </w:rPr>
      <w:instrText>PAGE    \* MERGEFORMAT</w:instrText>
    </w:r>
    <w:r w:rsidRPr="00F8741E">
      <w:rPr>
        <w:color w:val="4472C4" w:themeColor="accent1"/>
      </w:rPr>
      <w:fldChar w:fldCharType="separate"/>
    </w:r>
    <w:r w:rsidR="009D337F" w:rsidRPr="009D337F">
      <w:rPr>
        <w:rFonts w:asciiTheme="majorHAnsi" w:eastAsiaTheme="majorEastAsia" w:hAnsiTheme="majorHAnsi" w:cstheme="majorBidi"/>
        <w:noProof/>
        <w:color w:val="4472C4" w:themeColor="accent1"/>
      </w:rPr>
      <w:t>4</w:t>
    </w:r>
    <w:r w:rsidRPr="00355DEE">
      <w:rPr>
        <w:rFonts w:asciiTheme="majorHAnsi" w:eastAsiaTheme="majorEastAsia" w:hAnsiTheme="majorHAnsi" w:cstheme="majorBidi"/>
        <w:color w:val="4472C4" w:themeColor="accent1"/>
      </w:rPr>
      <w:fldChar w:fldCharType="end"/>
    </w:r>
  </w:p>
  <w:p w:rsidR="00516417" w:rsidRDefault="0051641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2E4" w:rsidRDefault="008C72E4" w:rsidP="00235614">
      <w:pPr>
        <w:spacing w:before="0" w:after="0" w:line="240" w:lineRule="auto"/>
      </w:pPr>
      <w:r>
        <w:separator/>
      </w:r>
    </w:p>
  </w:footnote>
  <w:footnote w:type="continuationSeparator" w:id="0">
    <w:p w:rsidR="008C72E4" w:rsidRDefault="008C72E4" w:rsidP="0023561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14" w:rsidRDefault="00F8741E">
    <w:pPr>
      <w:pBdr>
        <w:left w:val="single" w:sz="12" w:space="11" w:color="4472C4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sdt>
      <w:sdtPr>
        <w:rPr>
          <w:rFonts w:asciiTheme="majorHAnsi" w:eastAsiaTheme="majorEastAsia" w:hAnsiTheme="majorHAnsi" w:cstheme="majorBidi"/>
          <w:color w:val="2F5496" w:themeColor="accent1" w:themeShade="BF"/>
        </w:rPr>
        <w:alias w:val="Tytuł"/>
        <w:tag w:val=""/>
        <w:id w:val="-932208079"/>
        <w:placeholder>
          <w:docPart w:val="51B930026F9D403BBA8E71DC3E989E8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235614" w:rsidRPr="00235614">
          <w:rPr>
            <w:rFonts w:asciiTheme="majorHAnsi" w:eastAsiaTheme="majorEastAsia" w:hAnsiTheme="majorHAnsi" w:cstheme="majorBidi"/>
            <w:color w:val="2F5496" w:themeColor="accent1" w:themeShade="BF"/>
          </w:rPr>
          <w:t>Specyfikacja Istotnych Warunków Zamówienia Ubezpieczenia mienia</w:t>
        </w:r>
        <w:r w:rsidR="00235614">
          <w:rPr>
            <w:rFonts w:asciiTheme="majorHAnsi" w:eastAsiaTheme="majorEastAsia" w:hAnsiTheme="majorHAnsi" w:cstheme="majorBidi"/>
            <w:color w:val="2F5496" w:themeColor="accent1" w:themeShade="BF"/>
          </w:rPr>
          <w:t xml:space="preserve"> </w:t>
        </w:r>
        <w:r w:rsidR="00235614" w:rsidRPr="00235614">
          <w:rPr>
            <w:rFonts w:asciiTheme="majorHAnsi" w:eastAsiaTheme="majorEastAsia" w:hAnsiTheme="majorHAnsi" w:cstheme="majorBidi"/>
            <w:color w:val="2F5496" w:themeColor="accent1" w:themeShade="BF"/>
          </w:rPr>
          <w:t xml:space="preserve">i odpowiedzialności cywilnej                              </w:t>
        </w:r>
        <w:r w:rsidR="00235614">
          <w:rPr>
            <w:rFonts w:asciiTheme="majorHAnsi" w:eastAsiaTheme="majorEastAsia" w:hAnsiTheme="majorHAnsi" w:cstheme="majorBidi"/>
            <w:color w:val="2F5496" w:themeColor="accent1" w:themeShade="BF"/>
          </w:rPr>
          <w:t>Zarząd Dróg Powiatowych</w:t>
        </w:r>
        <w:r w:rsidR="00235614" w:rsidRPr="00235614">
          <w:rPr>
            <w:rFonts w:asciiTheme="majorHAnsi" w:eastAsiaTheme="majorEastAsia" w:hAnsiTheme="majorHAnsi" w:cstheme="majorBidi"/>
            <w:color w:val="2F5496" w:themeColor="accent1" w:themeShade="BF"/>
          </w:rPr>
          <w:t xml:space="preserve"> w Skarżysku Kamiennej</w:t>
        </w:r>
      </w:sdtContent>
    </w:sdt>
  </w:p>
  <w:p w:rsidR="00235614" w:rsidRDefault="00235614">
    <w:pPr>
      <w:pStyle w:val="Nagwek"/>
    </w:pPr>
  </w:p>
  <w:p w:rsidR="00516417" w:rsidRDefault="0051641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1B1"/>
    <w:multiLevelType w:val="hybridMultilevel"/>
    <w:tmpl w:val="ECE8FF16"/>
    <w:lvl w:ilvl="0" w:tplc="407A01D8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56013"/>
    <w:multiLevelType w:val="multilevel"/>
    <w:tmpl w:val="CBC27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3B5664B"/>
    <w:multiLevelType w:val="hybridMultilevel"/>
    <w:tmpl w:val="ADB8D60A"/>
    <w:lvl w:ilvl="0" w:tplc="88D4A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1F6486"/>
    <w:multiLevelType w:val="multilevel"/>
    <w:tmpl w:val="75D297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0FB83D2F"/>
    <w:multiLevelType w:val="multilevel"/>
    <w:tmpl w:val="933E2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10ED0E27"/>
    <w:multiLevelType w:val="multilevel"/>
    <w:tmpl w:val="D19A7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4716140"/>
    <w:multiLevelType w:val="multilevel"/>
    <w:tmpl w:val="CD420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482775B"/>
    <w:multiLevelType w:val="multilevel"/>
    <w:tmpl w:val="DFE86EC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18F35E50"/>
    <w:multiLevelType w:val="hybridMultilevel"/>
    <w:tmpl w:val="C9FEAFCA"/>
    <w:lvl w:ilvl="0" w:tplc="D7E4FA8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01CC7"/>
    <w:multiLevelType w:val="multilevel"/>
    <w:tmpl w:val="71CC3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3AB04D5"/>
    <w:multiLevelType w:val="hybridMultilevel"/>
    <w:tmpl w:val="1442AD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0E5CD8"/>
    <w:multiLevelType w:val="multilevel"/>
    <w:tmpl w:val="4E8CE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12">
    <w:nsid w:val="29876398"/>
    <w:multiLevelType w:val="multilevel"/>
    <w:tmpl w:val="43F6A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B423808"/>
    <w:multiLevelType w:val="multilevel"/>
    <w:tmpl w:val="7EC4C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C9D50BF"/>
    <w:multiLevelType w:val="multilevel"/>
    <w:tmpl w:val="D8863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1747C71"/>
    <w:multiLevelType w:val="hybridMultilevel"/>
    <w:tmpl w:val="BA68D4D0"/>
    <w:lvl w:ilvl="0" w:tplc="240426B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2E2F06"/>
    <w:multiLevelType w:val="hybridMultilevel"/>
    <w:tmpl w:val="E1B446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8F2746"/>
    <w:multiLevelType w:val="multilevel"/>
    <w:tmpl w:val="FAF42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3811199E"/>
    <w:multiLevelType w:val="hybridMultilevel"/>
    <w:tmpl w:val="1F3233A8"/>
    <w:lvl w:ilvl="0" w:tplc="F760E7B2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5E096A"/>
    <w:multiLevelType w:val="multilevel"/>
    <w:tmpl w:val="0590D0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3C217D93"/>
    <w:multiLevelType w:val="multilevel"/>
    <w:tmpl w:val="33663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41DF49B4"/>
    <w:multiLevelType w:val="multilevel"/>
    <w:tmpl w:val="1CDC700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463F1D20"/>
    <w:multiLevelType w:val="multilevel"/>
    <w:tmpl w:val="2F8ED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48285BF1"/>
    <w:multiLevelType w:val="hybridMultilevel"/>
    <w:tmpl w:val="EC148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A597376"/>
    <w:multiLevelType w:val="multilevel"/>
    <w:tmpl w:val="FD02F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B071039"/>
    <w:multiLevelType w:val="multilevel"/>
    <w:tmpl w:val="5CC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F44323C"/>
    <w:multiLevelType w:val="multilevel"/>
    <w:tmpl w:val="8D5A1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4FFF42F2"/>
    <w:multiLevelType w:val="multilevel"/>
    <w:tmpl w:val="96189B8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509068C0"/>
    <w:multiLevelType w:val="multilevel"/>
    <w:tmpl w:val="AFEEE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55BE29B7"/>
    <w:multiLevelType w:val="multilevel"/>
    <w:tmpl w:val="16D8D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5EB640FC"/>
    <w:multiLevelType w:val="multilevel"/>
    <w:tmpl w:val="AA6C97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Verdana" w:eastAsia="Calibri" w:hAnsi="Verdana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18D35BD"/>
    <w:multiLevelType w:val="multilevel"/>
    <w:tmpl w:val="B3F42010"/>
    <w:lvl w:ilvl="0">
      <w:start w:val="1"/>
      <w:numFmt w:val="decimal"/>
      <w:lvlText w:val="%1."/>
      <w:lvlJc w:val="left"/>
      <w:rPr>
        <w:rFonts w:ascii="Verdana" w:eastAsia="Calibri" w:hAnsi="Verdana" w:cs="Times New Roman" w:hint="default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A43007"/>
    <w:multiLevelType w:val="hybridMultilevel"/>
    <w:tmpl w:val="A48863B0"/>
    <w:lvl w:ilvl="0" w:tplc="EC6A4E32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96326BD8">
      <w:start w:val="1"/>
      <w:numFmt w:val="lowerLetter"/>
      <w:lvlText w:val="%2."/>
      <w:lvlJc w:val="left"/>
      <w:pPr>
        <w:ind w:left="655" w:hanging="360"/>
      </w:pPr>
    </w:lvl>
    <w:lvl w:ilvl="2" w:tplc="BFDA8C20">
      <w:start w:val="1"/>
      <w:numFmt w:val="lowerRoman"/>
      <w:lvlText w:val="%3."/>
      <w:lvlJc w:val="right"/>
      <w:pPr>
        <w:ind w:left="1375" w:hanging="180"/>
      </w:pPr>
    </w:lvl>
    <w:lvl w:ilvl="3" w:tplc="34527638">
      <w:start w:val="1"/>
      <w:numFmt w:val="decimal"/>
      <w:lvlText w:val="%4."/>
      <w:lvlJc w:val="left"/>
      <w:pPr>
        <w:ind w:left="2095" w:hanging="360"/>
      </w:pPr>
    </w:lvl>
    <w:lvl w:ilvl="4" w:tplc="B364978A">
      <w:start w:val="1"/>
      <w:numFmt w:val="lowerLetter"/>
      <w:lvlText w:val="%5."/>
      <w:lvlJc w:val="left"/>
      <w:pPr>
        <w:ind w:left="2815" w:hanging="360"/>
      </w:pPr>
    </w:lvl>
    <w:lvl w:ilvl="5" w:tplc="147AD41E">
      <w:start w:val="1"/>
      <w:numFmt w:val="lowerRoman"/>
      <w:lvlText w:val="%6."/>
      <w:lvlJc w:val="right"/>
      <w:pPr>
        <w:ind w:left="3535" w:hanging="180"/>
      </w:pPr>
    </w:lvl>
    <w:lvl w:ilvl="6" w:tplc="FC7E0AB0">
      <w:start w:val="1"/>
      <w:numFmt w:val="decimal"/>
      <w:lvlText w:val="%7."/>
      <w:lvlJc w:val="left"/>
      <w:pPr>
        <w:ind w:left="4255" w:hanging="360"/>
      </w:pPr>
    </w:lvl>
    <w:lvl w:ilvl="7" w:tplc="4594A1BC">
      <w:start w:val="1"/>
      <w:numFmt w:val="lowerLetter"/>
      <w:lvlText w:val="%8."/>
      <w:lvlJc w:val="left"/>
      <w:pPr>
        <w:ind w:left="4975" w:hanging="360"/>
      </w:pPr>
    </w:lvl>
    <w:lvl w:ilvl="8" w:tplc="288E3B78">
      <w:start w:val="1"/>
      <w:numFmt w:val="lowerRoman"/>
      <w:lvlText w:val="%9."/>
      <w:lvlJc w:val="right"/>
      <w:pPr>
        <w:ind w:left="5695" w:hanging="180"/>
      </w:pPr>
    </w:lvl>
  </w:abstractNum>
  <w:abstractNum w:abstractNumId="33">
    <w:nsid w:val="65537570"/>
    <w:multiLevelType w:val="hybridMultilevel"/>
    <w:tmpl w:val="BF6C0A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7137F18"/>
    <w:multiLevelType w:val="multilevel"/>
    <w:tmpl w:val="36105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>
    <w:nsid w:val="6A79710B"/>
    <w:multiLevelType w:val="multilevel"/>
    <w:tmpl w:val="A9047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36">
    <w:nsid w:val="6F295829"/>
    <w:multiLevelType w:val="multilevel"/>
    <w:tmpl w:val="D19A7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9F86D62"/>
    <w:multiLevelType w:val="multilevel"/>
    <w:tmpl w:val="0BE6D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>
    <w:nsid w:val="7F274423"/>
    <w:multiLevelType w:val="multilevel"/>
    <w:tmpl w:val="4BD461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27"/>
  </w:num>
  <w:num w:numId="12">
    <w:abstractNumId w:val="28"/>
  </w:num>
  <w:num w:numId="13">
    <w:abstractNumId w:val="10"/>
  </w:num>
  <w:num w:numId="14">
    <w:abstractNumId w:val="20"/>
  </w:num>
  <w:num w:numId="15">
    <w:abstractNumId w:val="26"/>
  </w:num>
  <w:num w:numId="16">
    <w:abstractNumId w:val="38"/>
  </w:num>
  <w:num w:numId="17">
    <w:abstractNumId w:val="6"/>
  </w:num>
  <w:num w:numId="18">
    <w:abstractNumId w:val="5"/>
  </w:num>
  <w:num w:numId="19">
    <w:abstractNumId w:val="36"/>
  </w:num>
  <w:num w:numId="20">
    <w:abstractNumId w:val="13"/>
  </w:num>
  <w:num w:numId="21">
    <w:abstractNumId w:val="9"/>
  </w:num>
  <w:num w:numId="22">
    <w:abstractNumId w:val="17"/>
  </w:num>
  <w:num w:numId="23">
    <w:abstractNumId w:val="11"/>
  </w:num>
  <w:num w:numId="24">
    <w:abstractNumId w:val="31"/>
  </w:num>
  <w:num w:numId="25">
    <w:abstractNumId w:val="22"/>
  </w:num>
  <w:num w:numId="26">
    <w:abstractNumId w:val="19"/>
  </w:num>
  <w:num w:numId="27">
    <w:abstractNumId w:val="1"/>
  </w:num>
  <w:num w:numId="28">
    <w:abstractNumId w:val="30"/>
  </w:num>
  <w:num w:numId="29">
    <w:abstractNumId w:val="24"/>
  </w:num>
  <w:num w:numId="30">
    <w:abstractNumId w:val="37"/>
  </w:num>
  <w:num w:numId="31">
    <w:abstractNumId w:val="16"/>
  </w:num>
  <w:num w:numId="32">
    <w:abstractNumId w:val="21"/>
  </w:num>
  <w:num w:numId="33">
    <w:abstractNumId w:val="25"/>
  </w:num>
  <w:num w:numId="34">
    <w:abstractNumId w:val="14"/>
  </w:num>
  <w:num w:numId="35">
    <w:abstractNumId w:val="12"/>
  </w:num>
  <w:num w:numId="36">
    <w:abstractNumId w:val="2"/>
  </w:num>
  <w:num w:numId="37">
    <w:abstractNumId w:val="33"/>
  </w:num>
  <w:num w:numId="38">
    <w:abstractNumId w:val="29"/>
  </w:num>
  <w:num w:numId="39">
    <w:abstractNumId w:val="4"/>
  </w:num>
  <w:num w:numId="40">
    <w:abstractNumId w:val="34"/>
  </w:num>
  <w:num w:numId="41">
    <w:abstractNumId w:val="3"/>
  </w:num>
  <w:num w:numId="42">
    <w:abstractNumId w:val="18"/>
  </w:num>
  <w:num w:numId="43">
    <w:abstractNumId w:val="8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5F91"/>
    <w:rsid w:val="00013B20"/>
    <w:rsid w:val="000615DF"/>
    <w:rsid w:val="000A1A7C"/>
    <w:rsid w:val="00235614"/>
    <w:rsid w:val="00284710"/>
    <w:rsid w:val="00355DEE"/>
    <w:rsid w:val="003A54AC"/>
    <w:rsid w:val="003F4F9F"/>
    <w:rsid w:val="004664B5"/>
    <w:rsid w:val="004A789B"/>
    <w:rsid w:val="00511113"/>
    <w:rsid w:val="00516417"/>
    <w:rsid w:val="00610C39"/>
    <w:rsid w:val="00694AAF"/>
    <w:rsid w:val="006B0928"/>
    <w:rsid w:val="00763301"/>
    <w:rsid w:val="00811EFF"/>
    <w:rsid w:val="00815F91"/>
    <w:rsid w:val="008C72E4"/>
    <w:rsid w:val="009013F3"/>
    <w:rsid w:val="009D337F"/>
    <w:rsid w:val="009F4381"/>
    <w:rsid w:val="009F6C71"/>
    <w:rsid w:val="00A833B0"/>
    <w:rsid w:val="00BB4732"/>
    <w:rsid w:val="00C5165F"/>
    <w:rsid w:val="00CB42C6"/>
    <w:rsid w:val="00CB554E"/>
    <w:rsid w:val="00D138F0"/>
    <w:rsid w:val="00DA7776"/>
    <w:rsid w:val="00EA6A88"/>
    <w:rsid w:val="00F02C53"/>
    <w:rsid w:val="00F8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614"/>
  </w:style>
  <w:style w:type="paragraph" w:styleId="Nagwek1">
    <w:name w:val="heading 1"/>
    <w:basedOn w:val="Normalny"/>
    <w:next w:val="Normalny"/>
    <w:link w:val="Nagwek1Znak"/>
    <w:uiPriority w:val="9"/>
    <w:qFormat/>
    <w:rsid w:val="0023561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561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561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561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561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561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561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561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561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5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614"/>
  </w:style>
  <w:style w:type="paragraph" w:styleId="Stopka">
    <w:name w:val="footer"/>
    <w:basedOn w:val="Normalny"/>
    <w:link w:val="StopkaZnak"/>
    <w:uiPriority w:val="99"/>
    <w:unhideWhenUsed/>
    <w:rsid w:val="00235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614"/>
  </w:style>
  <w:style w:type="character" w:customStyle="1" w:styleId="Nagwek1Znak">
    <w:name w:val="Nagłówek 1 Znak"/>
    <w:basedOn w:val="Domylnaczcionkaakapitu"/>
    <w:link w:val="Nagwek1"/>
    <w:uiPriority w:val="9"/>
    <w:rsid w:val="0023561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5614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561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561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561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561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561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561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5614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3561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3561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3561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561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23561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235614"/>
    <w:rPr>
      <w:b/>
      <w:bCs/>
    </w:rPr>
  </w:style>
  <w:style w:type="character" w:styleId="Uwydatnienie">
    <w:name w:val="Emphasis"/>
    <w:uiPriority w:val="20"/>
    <w:qFormat/>
    <w:rsid w:val="00235614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23561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35614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3561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561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561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23561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23561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23561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23561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235614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35614"/>
    <w:pPr>
      <w:outlineLvl w:val="9"/>
    </w:pPr>
  </w:style>
  <w:style w:type="character" w:styleId="Tekstzastpczy">
    <w:name w:val="Placeholder Text"/>
    <w:basedOn w:val="Domylnaczcionkaakapitu"/>
    <w:uiPriority w:val="99"/>
    <w:semiHidden/>
    <w:rsid w:val="00235614"/>
    <w:rPr>
      <w:color w:val="808080"/>
    </w:rPr>
  </w:style>
  <w:style w:type="paragraph" w:customStyle="1" w:styleId="Kolorowalistaakcent11">
    <w:name w:val="Kolorowa lista — akcent 11"/>
    <w:basedOn w:val="Normalny"/>
    <w:uiPriority w:val="34"/>
    <w:qFormat/>
    <w:rsid w:val="00355DEE"/>
    <w:pPr>
      <w:spacing w:before="0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Lista">
    <w:name w:val="List"/>
    <w:basedOn w:val="Normalny"/>
    <w:rsid w:val="009F6C71"/>
    <w:pPr>
      <w:spacing w:before="0" w:after="0" w:line="240" w:lineRule="auto"/>
      <w:ind w:left="283" w:hanging="283"/>
    </w:pPr>
    <w:rPr>
      <w:rFonts w:ascii="Arial" w:eastAsia="Times New Roman" w:hAnsi="Arial" w:cs="Times New Roman"/>
      <w:sz w:val="22"/>
      <w:lang w:eastAsia="pl-PL"/>
    </w:rPr>
  </w:style>
  <w:style w:type="character" w:styleId="Hipercze">
    <w:name w:val="Hyperlink"/>
    <w:basedOn w:val="Domylnaczcionkaakapitu"/>
    <w:rsid w:val="009F6C71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4664B5"/>
    <w:pPr>
      <w:suppressAutoHyphens/>
      <w:spacing w:before="0" w:after="0" w:line="160" w:lineRule="atLeast"/>
      <w:jc w:val="center"/>
    </w:pPr>
    <w:rPr>
      <w:rFonts w:ascii="Times New Roman" w:eastAsia="Times New Roman" w:hAnsi="Times New Roman" w:cs="Times New Roman"/>
      <w:b/>
      <w:sz w:val="24"/>
      <w:lang w:eastAsia="pl-PL"/>
    </w:rPr>
  </w:style>
  <w:style w:type="paragraph" w:customStyle="1" w:styleId="Lista31">
    <w:name w:val="Lista 31"/>
    <w:basedOn w:val="Normalny"/>
    <w:rsid w:val="00763301"/>
    <w:pPr>
      <w:suppressAutoHyphens/>
      <w:spacing w:before="0" w:after="0" w:line="240" w:lineRule="auto"/>
      <w:ind w:left="849" w:hanging="283"/>
    </w:pPr>
    <w:rPr>
      <w:rFonts w:ascii="Times New Roman" w:eastAsia="Times New Roman" w:hAnsi="Times New Roman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763301"/>
    <w:pPr>
      <w:ind w:left="720"/>
      <w:contextualSpacing/>
    </w:pPr>
  </w:style>
  <w:style w:type="paragraph" w:customStyle="1" w:styleId="WW-Tekstpodstawowywcity3">
    <w:name w:val="WW-Tekst podstawowy wcięty 3"/>
    <w:basedOn w:val="Normalny"/>
    <w:rsid w:val="000615DF"/>
    <w:pPr>
      <w:suppressAutoHyphens/>
      <w:spacing w:before="0" w:after="0" w:line="240" w:lineRule="auto"/>
      <w:ind w:left="709"/>
      <w:jc w:val="both"/>
    </w:pPr>
    <w:rPr>
      <w:rFonts w:ascii="Times New Roman" w:eastAsia="Times New Roman" w:hAnsi="Times New Roman" w:cs="Times New Roman"/>
      <w:sz w:val="26"/>
      <w:lang w:eastAsia="ar-SA"/>
    </w:rPr>
  </w:style>
  <w:style w:type="paragraph" w:customStyle="1" w:styleId="Normal1">
    <w:name w:val="Normal1"/>
    <w:basedOn w:val="Normalny"/>
    <w:uiPriority w:val="99"/>
    <w:rsid w:val="000615DF"/>
    <w:pPr>
      <w:widowControl w:val="0"/>
      <w:suppressAutoHyphens/>
      <w:autoSpaceDE w:val="0"/>
      <w:spacing w:before="0"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C5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C53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9D337F"/>
    <w:pPr>
      <w:spacing w:before="120" w:after="120" w:line="240" w:lineRule="auto"/>
      <w:jc w:val="both"/>
    </w:pPr>
    <w:rPr>
      <w:rFonts w:ascii="Optima" w:eastAsia="Times New Roman" w:hAnsi="Optima" w:cs="Times New Roman"/>
      <w:sz w:val="22"/>
      <w:szCs w:val="22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5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1B930026F9D403BBA8E71DC3E989E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9E19CB-F532-400B-92B2-942A62F1E1E3}"/>
      </w:docPartPr>
      <w:docPartBody>
        <w:p w:rsidR="006C7A5A" w:rsidRDefault="003D1FDC" w:rsidP="003D1FDC">
          <w:pPr>
            <w:pStyle w:val="51B930026F9D403BBA8E71DC3E989E81"/>
          </w:pPr>
          <w:r>
            <w:rPr>
              <w:rFonts w:asciiTheme="majorHAnsi" w:eastAsiaTheme="majorEastAsia" w:hAnsiTheme="majorHAnsi" w:cstheme="majorBidi"/>
              <w:color w:val="365F91" w:themeColor="accent1" w:themeShade="BF"/>
              <w:sz w:val="32"/>
              <w:szCs w:val="32"/>
            </w:rPr>
            <w:t>[Tytuł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Optim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3D1FDC"/>
    <w:rsid w:val="0037405C"/>
    <w:rsid w:val="003A60BA"/>
    <w:rsid w:val="003D1FDC"/>
    <w:rsid w:val="004B3A83"/>
    <w:rsid w:val="005572BA"/>
    <w:rsid w:val="006C7A5A"/>
    <w:rsid w:val="0077522D"/>
    <w:rsid w:val="00826C92"/>
    <w:rsid w:val="00EA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9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631CD44CA3241A49AD5F12ABD0BAA2A">
    <w:name w:val="7631CD44CA3241A49AD5F12ABD0BAA2A"/>
    <w:rsid w:val="003D1FDC"/>
  </w:style>
  <w:style w:type="paragraph" w:customStyle="1" w:styleId="5A5EB9701ED14DC9BE495E259CCE6CE7">
    <w:name w:val="5A5EB9701ED14DC9BE495E259CCE6CE7"/>
    <w:rsid w:val="003D1FDC"/>
  </w:style>
  <w:style w:type="paragraph" w:customStyle="1" w:styleId="5B70F991D69841A9AF372B53840FE070">
    <w:name w:val="5B70F991D69841A9AF372B53840FE070"/>
    <w:rsid w:val="003D1FDC"/>
  </w:style>
  <w:style w:type="paragraph" w:customStyle="1" w:styleId="4D37E0E9837D43F0AB32FEE3D470A0B9">
    <w:name w:val="4D37E0E9837D43F0AB32FEE3D470A0B9"/>
    <w:rsid w:val="003D1FDC"/>
  </w:style>
  <w:style w:type="character" w:styleId="Tekstzastpczy">
    <w:name w:val="Placeholder Text"/>
    <w:basedOn w:val="Domylnaczcionkaakapitu"/>
    <w:uiPriority w:val="99"/>
    <w:semiHidden/>
    <w:rsid w:val="003D1FDC"/>
    <w:rPr>
      <w:color w:val="808080"/>
    </w:rPr>
  </w:style>
  <w:style w:type="paragraph" w:customStyle="1" w:styleId="D5F05DF8F7CD48DDA3BA1373EDC94638">
    <w:name w:val="D5F05DF8F7CD48DDA3BA1373EDC94638"/>
    <w:rsid w:val="003D1FDC"/>
  </w:style>
  <w:style w:type="paragraph" w:customStyle="1" w:styleId="596DBFEB01B54C2FACB7ADF8AED0581A">
    <w:name w:val="596DBFEB01B54C2FACB7ADF8AED0581A"/>
    <w:rsid w:val="003D1FDC"/>
  </w:style>
  <w:style w:type="paragraph" w:customStyle="1" w:styleId="77454490979B48E3AD5D18EF0302572A">
    <w:name w:val="77454490979B48E3AD5D18EF0302572A"/>
    <w:rsid w:val="003D1FDC"/>
  </w:style>
  <w:style w:type="paragraph" w:customStyle="1" w:styleId="B9741B67F4154041AD005D99FB2A0B65">
    <w:name w:val="B9741B67F4154041AD005D99FB2A0B65"/>
    <w:rsid w:val="003D1FDC"/>
  </w:style>
  <w:style w:type="paragraph" w:customStyle="1" w:styleId="35C326DB7EF5414780E20D8D95FE422D">
    <w:name w:val="35C326DB7EF5414780E20D8D95FE422D"/>
    <w:rsid w:val="003D1FDC"/>
  </w:style>
  <w:style w:type="paragraph" w:customStyle="1" w:styleId="CC6649FCB9BB4111ABE9981BD5419F13">
    <w:name w:val="CC6649FCB9BB4111ABE9981BD5419F13"/>
    <w:rsid w:val="003D1FDC"/>
  </w:style>
  <w:style w:type="paragraph" w:customStyle="1" w:styleId="4FC346177E9C48838A1A3A24CE865B94">
    <w:name w:val="4FC346177E9C48838A1A3A24CE865B94"/>
    <w:rsid w:val="003D1FDC"/>
  </w:style>
  <w:style w:type="paragraph" w:customStyle="1" w:styleId="88701E5CBFAE4E6584B4148BBE82D02A">
    <w:name w:val="88701E5CBFAE4E6584B4148BBE82D02A"/>
    <w:rsid w:val="003D1FDC"/>
  </w:style>
  <w:style w:type="paragraph" w:customStyle="1" w:styleId="9AD4002FBEFD45A68A92ADA90D1F4F56">
    <w:name w:val="9AD4002FBEFD45A68A92ADA90D1F4F56"/>
    <w:rsid w:val="003D1FDC"/>
  </w:style>
  <w:style w:type="paragraph" w:customStyle="1" w:styleId="4027D62DB16C4E1B89321698BA250882">
    <w:name w:val="4027D62DB16C4E1B89321698BA250882"/>
    <w:rsid w:val="003D1FDC"/>
  </w:style>
  <w:style w:type="paragraph" w:customStyle="1" w:styleId="508FD697757A4146BFDB3B9F028666FD">
    <w:name w:val="508FD697757A4146BFDB3B9F028666FD"/>
    <w:rsid w:val="003D1FDC"/>
  </w:style>
  <w:style w:type="paragraph" w:customStyle="1" w:styleId="FE98766191C94798AD18E92B00293F9D">
    <w:name w:val="FE98766191C94798AD18E92B00293F9D"/>
    <w:rsid w:val="003D1FDC"/>
  </w:style>
  <w:style w:type="paragraph" w:customStyle="1" w:styleId="51B930026F9D403BBA8E71DC3E989E81">
    <w:name w:val="51B930026F9D403BBA8E71DC3E989E81"/>
    <w:rsid w:val="003D1F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C0232-D4CE-4AF6-B6E3-0A4C3E45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997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Ubezpieczenia mienia i odpowiedzialności cywilnej                              Zarząd Dróg Powiatowych w Skarżysku Kamiennej</vt:lpstr>
    </vt:vector>
  </TitlesOfParts>
  <Company/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Ubezpieczenia mienia i odpowiedzialności cywilnej                              Zarząd Dróg Powiatowych w Skarżysku Kamiennej</dc:title>
  <dc:creator>pbroker</dc:creator>
  <cp:lastModifiedBy>EWA</cp:lastModifiedBy>
  <cp:revision>3</cp:revision>
  <dcterms:created xsi:type="dcterms:W3CDTF">2019-02-15T07:57:00Z</dcterms:created>
  <dcterms:modified xsi:type="dcterms:W3CDTF">2019-02-15T08:00:00Z</dcterms:modified>
</cp:coreProperties>
</file>