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885" w:rsidRDefault="000515DF" w:rsidP="00F25885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Zarządzenie Nr 86</w:t>
      </w:r>
      <w:r w:rsidR="00F25885">
        <w:rPr>
          <w:rFonts w:ascii="Times New Roman" w:hAnsi="Times New Roman" w:cs="Times New Roman"/>
          <w:b/>
          <w:sz w:val="24"/>
          <w:szCs w:val="24"/>
        </w:rPr>
        <w:t>/2019</w:t>
      </w:r>
    </w:p>
    <w:p w:rsidR="00F25885" w:rsidRDefault="00F25885" w:rsidP="00F25885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Starosty Skarżyskiego</w:t>
      </w:r>
    </w:p>
    <w:p w:rsidR="00F25885" w:rsidRDefault="000515DF" w:rsidP="00F25885">
      <w:pPr>
        <w:spacing w:line="36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dnia 5 grudnia </w:t>
      </w:r>
      <w:bookmarkStart w:id="0" w:name="_GoBack"/>
      <w:bookmarkEnd w:id="0"/>
      <w:r w:rsidR="00F25885">
        <w:rPr>
          <w:rFonts w:ascii="Times New Roman" w:hAnsi="Times New Roman" w:cs="Times New Roman"/>
          <w:b/>
          <w:sz w:val="24"/>
          <w:szCs w:val="24"/>
        </w:rPr>
        <w:t>2019 r.</w:t>
      </w:r>
    </w:p>
    <w:p w:rsidR="00F25885" w:rsidRPr="00F25885" w:rsidRDefault="00F25885" w:rsidP="007041A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5885">
        <w:rPr>
          <w:rFonts w:ascii="Times New Roman" w:hAnsi="Times New Roman" w:cs="Times New Roman"/>
          <w:b/>
          <w:sz w:val="24"/>
          <w:szCs w:val="24"/>
        </w:rPr>
        <w:t xml:space="preserve">w sprawie zmiany przeprowadzenia inwentaryzacji w Starostwie Powiatowym w </w:t>
      </w:r>
      <w:proofErr w:type="spellStart"/>
      <w:r w:rsidRPr="00F25885">
        <w:rPr>
          <w:rFonts w:ascii="Times New Roman" w:hAnsi="Times New Roman" w:cs="Times New Roman"/>
          <w:b/>
          <w:sz w:val="24"/>
          <w:szCs w:val="24"/>
        </w:rPr>
        <w:t>Skarżysku-Kamiennej</w:t>
      </w:r>
      <w:proofErr w:type="spellEnd"/>
      <w:r w:rsidRPr="00F25885">
        <w:rPr>
          <w:rFonts w:ascii="Times New Roman" w:hAnsi="Times New Roman" w:cs="Times New Roman"/>
          <w:b/>
          <w:sz w:val="24"/>
          <w:szCs w:val="24"/>
        </w:rPr>
        <w:t xml:space="preserve"> wg stanu na dzień 31 grudnia 2019 r. oraz powołania zespołów spisowych</w:t>
      </w:r>
    </w:p>
    <w:p w:rsidR="0000380F" w:rsidRDefault="0000380F" w:rsidP="0000380F">
      <w:pPr>
        <w:pStyle w:val="NormalnyWeb"/>
        <w:shd w:val="clear" w:color="auto" w:fill="FFFFFF"/>
        <w:spacing w:after="240"/>
        <w:jc w:val="both"/>
      </w:pPr>
      <w:r>
        <w:t xml:space="preserve">Na podstawie art. 26 ustawy o rachunkowości z dnia 29 września 1994 roku (Dz. U. z 2019 r. poz. 351, 1495, 1571, 1655 i 1680) oraz Instrukcji Inwentaryzacyjnej Starostwa Powiatowego </w:t>
      </w:r>
      <w:r w:rsidR="009B1CFD">
        <w:br/>
      </w:r>
      <w:r>
        <w:t>w Skarżysku- Kamiennej wprowadzonej Zarządzeniem Nr 38/2018 Starosty Skarżyskiego z dnia 7 czerwca 2018 roku zarządzam, co następuje:</w:t>
      </w:r>
    </w:p>
    <w:p w:rsidR="0000380F" w:rsidRDefault="0000380F" w:rsidP="008C009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00380F">
        <w:rPr>
          <w:b/>
        </w:rPr>
        <w:t>§1.</w:t>
      </w:r>
    </w:p>
    <w:p w:rsidR="00F25885" w:rsidRDefault="00F25885" w:rsidP="007041A3">
      <w:pPr>
        <w:pStyle w:val="NormalnyWeb"/>
        <w:shd w:val="clear" w:color="auto" w:fill="FFFFFF"/>
        <w:spacing w:after="0" w:afterAutospacing="0"/>
        <w:jc w:val="both"/>
      </w:pPr>
      <w:r>
        <w:t xml:space="preserve">W Zarządzeniu Nr 85/2019 Starosty Skarżyskiego z dnia 29 listopada 2019 r. w sprawie przeprowadzenia </w:t>
      </w:r>
      <w:r w:rsidRPr="00F25885">
        <w:t xml:space="preserve">inwentaryzacji w Starostwie Powiatowym w </w:t>
      </w:r>
      <w:proofErr w:type="spellStart"/>
      <w:r w:rsidRPr="00F25885">
        <w:t>Skarżysku-Kamiennej</w:t>
      </w:r>
      <w:proofErr w:type="spellEnd"/>
      <w:r w:rsidRPr="00F25885">
        <w:t xml:space="preserve"> wg stanu </w:t>
      </w:r>
      <w:r w:rsidR="008C0096">
        <w:br/>
      </w:r>
      <w:r w:rsidRPr="00F25885">
        <w:t>na dzień 31 grudnia 2019 r. oraz powołania zespołów spisowych</w:t>
      </w:r>
      <w:r w:rsidR="008C0096">
        <w:t xml:space="preserve"> w § 4 </w:t>
      </w:r>
      <w:r>
        <w:t>wprowadza się następujące zmiany:</w:t>
      </w:r>
    </w:p>
    <w:p w:rsidR="008C0096" w:rsidRDefault="007041A3" w:rsidP="007041A3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t xml:space="preserve">w </w:t>
      </w:r>
      <w:r w:rsidR="008C0096">
        <w:t>pkt 1 lit. c otrzymuje brzmienie:</w:t>
      </w:r>
    </w:p>
    <w:p w:rsidR="008C0096" w:rsidRDefault="008C0096" w:rsidP="007041A3">
      <w:pPr>
        <w:pStyle w:val="NormalnyWeb"/>
        <w:shd w:val="clear" w:color="auto" w:fill="FFFFFF"/>
        <w:spacing w:before="0" w:beforeAutospacing="0" w:after="240" w:afterAutospacing="0"/>
        <w:ind w:left="720"/>
        <w:jc w:val="both"/>
      </w:pPr>
      <w:r>
        <w:t>„c) Członek Komisji – Hubert Kiełczewski”</w:t>
      </w:r>
    </w:p>
    <w:p w:rsidR="008C0096" w:rsidRDefault="007041A3" w:rsidP="007041A3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t>w pkt 2</w:t>
      </w:r>
      <w:r w:rsidR="008C0096">
        <w:t xml:space="preserve"> lit. a otrzymuje brzmienie:</w:t>
      </w:r>
    </w:p>
    <w:p w:rsidR="008C0096" w:rsidRDefault="008C0096" w:rsidP="007041A3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  <w:r>
        <w:t>„a) Przewodniczący – Anna Cisowska”</w:t>
      </w:r>
    </w:p>
    <w:p w:rsidR="007041A3" w:rsidRDefault="007041A3" w:rsidP="007041A3">
      <w:pPr>
        <w:pStyle w:val="NormalnyWeb"/>
        <w:shd w:val="clear" w:color="auto" w:fill="FFFFFF"/>
        <w:spacing w:before="0" w:beforeAutospacing="0" w:after="0" w:afterAutospacing="0"/>
        <w:ind w:left="720"/>
        <w:jc w:val="both"/>
      </w:pPr>
    </w:p>
    <w:p w:rsidR="008C0096" w:rsidRDefault="007041A3" w:rsidP="007041A3">
      <w:pPr>
        <w:pStyle w:val="NormalnyWeb"/>
        <w:numPr>
          <w:ilvl w:val="0"/>
          <w:numId w:val="17"/>
        </w:numPr>
        <w:shd w:val="clear" w:color="auto" w:fill="FFFFFF"/>
        <w:spacing w:before="0" w:beforeAutospacing="0" w:after="0" w:afterAutospacing="0"/>
        <w:jc w:val="both"/>
      </w:pPr>
      <w:r>
        <w:t xml:space="preserve">w </w:t>
      </w:r>
      <w:r w:rsidR="008C0096">
        <w:t>pkt 3 lit. a otrzymuje brzmienie:</w:t>
      </w:r>
    </w:p>
    <w:p w:rsidR="008C0096" w:rsidRPr="00F25885" w:rsidRDefault="008C0096" w:rsidP="007041A3">
      <w:pPr>
        <w:pStyle w:val="NormalnyWeb"/>
        <w:shd w:val="clear" w:color="auto" w:fill="FFFFFF"/>
        <w:spacing w:before="0" w:beforeAutospacing="0" w:after="240" w:afterAutospacing="0"/>
        <w:ind w:left="720"/>
        <w:jc w:val="both"/>
      </w:pPr>
      <w:r>
        <w:t xml:space="preserve">„a) Przewodniczący – Elżbieta </w:t>
      </w:r>
      <w:proofErr w:type="spellStart"/>
      <w:r>
        <w:t>Hucińska</w:t>
      </w:r>
      <w:proofErr w:type="spellEnd"/>
      <w:r>
        <w:t>”.</w:t>
      </w:r>
    </w:p>
    <w:p w:rsidR="0000380F" w:rsidRPr="008C0096" w:rsidRDefault="00F25885" w:rsidP="008C009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</w:pPr>
      <w:r>
        <w:t xml:space="preserve"> </w:t>
      </w:r>
      <w:r w:rsidR="008C0096">
        <w:rPr>
          <w:b/>
        </w:rPr>
        <w:t>§ 2</w:t>
      </w:r>
      <w:r w:rsidR="00EF0BCF">
        <w:rPr>
          <w:b/>
        </w:rPr>
        <w:t>.</w:t>
      </w:r>
    </w:p>
    <w:p w:rsidR="009B1CFD" w:rsidRPr="008C0096" w:rsidRDefault="0000380F" w:rsidP="008C0096">
      <w:pPr>
        <w:pStyle w:val="NormalnyWeb"/>
        <w:shd w:val="clear" w:color="auto" w:fill="FFFFFF"/>
        <w:spacing w:after="240" w:line="360" w:lineRule="auto"/>
        <w:jc w:val="both"/>
      </w:pPr>
      <w:r>
        <w:t>Wykonanie Zarządzenia powierzam Przewodniczącemu St</w:t>
      </w:r>
      <w:r w:rsidR="00EF0BCF">
        <w:t>ałej Komisji Inwentaryzacyjnej.</w:t>
      </w:r>
    </w:p>
    <w:p w:rsidR="0000380F" w:rsidRPr="00EF0BCF" w:rsidRDefault="004A0CD5" w:rsidP="008C0096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§ 3</w:t>
      </w:r>
      <w:r w:rsidR="007041A3">
        <w:rPr>
          <w:b/>
        </w:rPr>
        <w:t>.</w:t>
      </w:r>
    </w:p>
    <w:p w:rsidR="007041A3" w:rsidRDefault="0000380F" w:rsidP="007041A3">
      <w:pPr>
        <w:pStyle w:val="NormalnyWeb"/>
        <w:shd w:val="clear" w:color="auto" w:fill="FFFFFF"/>
        <w:spacing w:after="0" w:afterAutospacing="0" w:line="360" w:lineRule="auto"/>
        <w:jc w:val="both"/>
      </w:pPr>
      <w:r>
        <w:t>Zarządzenie wcho</w:t>
      </w:r>
      <w:r w:rsidR="00EF0BCF">
        <w:t>dzi w życie z dniem podpisania.</w:t>
      </w:r>
    </w:p>
    <w:p w:rsidR="008C0096" w:rsidRDefault="008C0096" w:rsidP="007041A3">
      <w:pPr>
        <w:pStyle w:val="NormalnyWeb"/>
        <w:shd w:val="clear" w:color="auto" w:fill="FFFFFF"/>
        <w:spacing w:after="240" w:line="360" w:lineRule="auto"/>
        <w:ind w:left="5664"/>
        <w:jc w:val="center"/>
        <w:rPr>
          <w:b/>
        </w:rPr>
      </w:pPr>
      <w:r>
        <w:rPr>
          <w:b/>
        </w:rPr>
        <w:t>Starosta Skarżyski</w:t>
      </w:r>
    </w:p>
    <w:p w:rsidR="007041A3" w:rsidRDefault="007041A3" w:rsidP="007041A3">
      <w:pPr>
        <w:pStyle w:val="NormalnyWeb"/>
        <w:shd w:val="clear" w:color="auto" w:fill="FFFFFF"/>
        <w:spacing w:after="240" w:line="360" w:lineRule="auto"/>
        <w:ind w:left="5664"/>
        <w:jc w:val="center"/>
        <w:rPr>
          <w:b/>
        </w:rPr>
      </w:pPr>
      <w:r>
        <w:rPr>
          <w:b/>
        </w:rPr>
        <w:t>Artur Berus</w:t>
      </w:r>
    </w:p>
    <w:p w:rsidR="001555B8" w:rsidRPr="006B11C1" w:rsidRDefault="001555B8" w:rsidP="007041A3">
      <w:pPr>
        <w:pStyle w:val="NormalnyWeb"/>
        <w:shd w:val="clear" w:color="auto" w:fill="FFFFFF"/>
        <w:spacing w:after="240" w:line="360" w:lineRule="auto"/>
      </w:pPr>
    </w:p>
    <w:sectPr w:rsidR="001555B8" w:rsidRPr="006B11C1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9A1"/>
    <w:multiLevelType w:val="hybridMultilevel"/>
    <w:tmpl w:val="CAD4B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A2A"/>
    <w:multiLevelType w:val="hybridMultilevel"/>
    <w:tmpl w:val="4BB25688"/>
    <w:lvl w:ilvl="0" w:tplc="E4B6DE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9EE"/>
    <w:multiLevelType w:val="hybridMultilevel"/>
    <w:tmpl w:val="9B0810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93945"/>
    <w:multiLevelType w:val="hybridMultilevel"/>
    <w:tmpl w:val="BAC0F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4297"/>
    <w:multiLevelType w:val="hybridMultilevel"/>
    <w:tmpl w:val="D6A2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2A88"/>
    <w:multiLevelType w:val="hybridMultilevel"/>
    <w:tmpl w:val="B1244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32A3"/>
    <w:multiLevelType w:val="hybridMultilevel"/>
    <w:tmpl w:val="AD54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031A"/>
    <w:multiLevelType w:val="hybridMultilevel"/>
    <w:tmpl w:val="49582230"/>
    <w:lvl w:ilvl="0" w:tplc="120EF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C2B"/>
    <w:multiLevelType w:val="hybridMultilevel"/>
    <w:tmpl w:val="37D66E02"/>
    <w:lvl w:ilvl="0" w:tplc="C7802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E1DD8"/>
    <w:multiLevelType w:val="hybridMultilevel"/>
    <w:tmpl w:val="41CC88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2C5AFE"/>
    <w:multiLevelType w:val="hybridMultilevel"/>
    <w:tmpl w:val="4D80A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4C6C50"/>
    <w:multiLevelType w:val="hybridMultilevel"/>
    <w:tmpl w:val="3B349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F86EA0"/>
    <w:multiLevelType w:val="hybridMultilevel"/>
    <w:tmpl w:val="6C9E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5D1"/>
    <w:multiLevelType w:val="hybridMultilevel"/>
    <w:tmpl w:val="685ADA96"/>
    <w:lvl w:ilvl="0" w:tplc="E65CE3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F9E1B98"/>
    <w:multiLevelType w:val="hybridMultilevel"/>
    <w:tmpl w:val="B9CEB4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5"/>
  </w:num>
  <w:num w:numId="14">
    <w:abstractNumId w:val="1"/>
  </w:num>
  <w:num w:numId="15">
    <w:abstractNumId w:val="8"/>
  </w:num>
  <w:num w:numId="16">
    <w:abstractNumId w:val="11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0380F"/>
    <w:rsid w:val="000515DF"/>
    <w:rsid w:val="00073979"/>
    <w:rsid w:val="000F5E3F"/>
    <w:rsid w:val="000F7889"/>
    <w:rsid w:val="00106832"/>
    <w:rsid w:val="001555B8"/>
    <w:rsid w:val="00192380"/>
    <w:rsid w:val="001A4595"/>
    <w:rsid w:val="001D0FA4"/>
    <w:rsid w:val="00283F2C"/>
    <w:rsid w:val="002A0FDC"/>
    <w:rsid w:val="00315470"/>
    <w:rsid w:val="0034128D"/>
    <w:rsid w:val="003C7B89"/>
    <w:rsid w:val="003E1C54"/>
    <w:rsid w:val="003E3FC6"/>
    <w:rsid w:val="003F06F7"/>
    <w:rsid w:val="00406709"/>
    <w:rsid w:val="004208E2"/>
    <w:rsid w:val="00426B3E"/>
    <w:rsid w:val="00460947"/>
    <w:rsid w:val="004A0CD5"/>
    <w:rsid w:val="00532B91"/>
    <w:rsid w:val="00572526"/>
    <w:rsid w:val="00574B20"/>
    <w:rsid w:val="006B11C1"/>
    <w:rsid w:val="006B7425"/>
    <w:rsid w:val="006C6589"/>
    <w:rsid w:val="007041A3"/>
    <w:rsid w:val="00716D84"/>
    <w:rsid w:val="00837799"/>
    <w:rsid w:val="0085310E"/>
    <w:rsid w:val="00874DD8"/>
    <w:rsid w:val="008C0096"/>
    <w:rsid w:val="0092125D"/>
    <w:rsid w:val="00976216"/>
    <w:rsid w:val="009B1CFD"/>
    <w:rsid w:val="009D5098"/>
    <w:rsid w:val="009E06E3"/>
    <w:rsid w:val="00A4748E"/>
    <w:rsid w:val="00A47C0F"/>
    <w:rsid w:val="00A563DC"/>
    <w:rsid w:val="00A603DD"/>
    <w:rsid w:val="00AA713A"/>
    <w:rsid w:val="00B42F04"/>
    <w:rsid w:val="00BD2B0B"/>
    <w:rsid w:val="00CB475F"/>
    <w:rsid w:val="00DA488F"/>
    <w:rsid w:val="00DD23A8"/>
    <w:rsid w:val="00E04A9D"/>
    <w:rsid w:val="00E3291D"/>
    <w:rsid w:val="00E3788B"/>
    <w:rsid w:val="00E52F30"/>
    <w:rsid w:val="00E754BF"/>
    <w:rsid w:val="00EC0BCC"/>
    <w:rsid w:val="00EF0BCF"/>
    <w:rsid w:val="00EF6D9C"/>
    <w:rsid w:val="00F0448C"/>
    <w:rsid w:val="00F2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27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328F3-9D44-458E-A891-986A4BA87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Cisowska</cp:lastModifiedBy>
  <cp:revision>5</cp:revision>
  <cp:lastPrinted>2019-12-04T10:01:00Z</cp:lastPrinted>
  <dcterms:created xsi:type="dcterms:W3CDTF">2019-12-05T08:48:00Z</dcterms:created>
  <dcterms:modified xsi:type="dcterms:W3CDTF">2019-12-05T08:49:00Z</dcterms:modified>
</cp:coreProperties>
</file>