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</w:t>
      </w:r>
      <w:r w:rsidR="000F2C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142A57" w:rsidRDefault="009B6923" w:rsidP="00017414">
      <w:pPr>
        <w:spacing w:after="0" w:line="240" w:lineRule="auto"/>
        <w:jc w:val="center"/>
        <w:rPr>
          <w:b/>
          <w:sz w:val="24"/>
          <w:szCs w:val="24"/>
        </w:rPr>
      </w:pPr>
      <w:r w:rsidRPr="009B6923">
        <w:rPr>
          <w:rFonts w:ascii="Times New Roman" w:hAnsi="Times New Roman"/>
          <w:b/>
          <w:szCs w:val="24"/>
        </w:rPr>
        <w:t>”Termomodernizacja Domu Pomocy Społecznej w Skarżysku-Kamiennej ul. Sporna 6</w:t>
      </w:r>
      <w:r>
        <w:rPr>
          <w:rFonts w:ascii="Times New Roman" w:hAnsi="Times New Roman"/>
          <w:b/>
          <w:szCs w:val="24"/>
        </w:rPr>
        <w:br/>
      </w:r>
      <w:r w:rsidRPr="009B6923">
        <w:rPr>
          <w:rFonts w:ascii="Times New Roman" w:hAnsi="Times New Roman"/>
          <w:b/>
          <w:szCs w:val="24"/>
        </w:rPr>
        <w:t>w ramach zadania „Termomodernizacja budynków uży</w:t>
      </w:r>
      <w:r>
        <w:rPr>
          <w:rFonts w:ascii="Times New Roman" w:hAnsi="Times New Roman"/>
          <w:b/>
          <w:szCs w:val="24"/>
        </w:rPr>
        <w:t>teczności publicznej należących</w:t>
      </w:r>
      <w:r>
        <w:rPr>
          <w:rFonts w:ascii="Times New Roman" w:hAnsi="Times New Roman"/>
          <w:b/>
          <w:szCs w:val="24"/>
        </w:rPr>
        <w:br/>
      </w:r>
      <w:r w:rsidRPr="009B6923">
        <w:rPr>
          <w:rFonts w:ascii="Times New Roman" w:hAnsi="Times New Roman"/>
          <w:b/>
          <w:szCs w:val="24"/>
        </w:rPr>
        <w:t>do Powiatu Skarżyskiego</w:t>
      </w:r>
      <w:r w:rsidRPr="009A28DC">
        <w:rPr>
          <w:b/>
          <w:sz w:val="24"/>
          <w:szCs w:val="24"/>
        </w:rPr>
        <w:t>”</w:t>
      </w:r>
    </w:p>
    <w:p w:rsidR="009B6923" w:rsidRPr="00334408" w:rsidRDefault="009B6923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0F2C8B"/>
    <w:rsid w:val="00142A57"/>
    <w:rsid w:val="001702D8"/>
    <w:rsid w:val="00191AF8"/>
    <w:rsid w:val="001E5BD2"/>
    <w:rsid w:val="002000BE"/>
    <w:rsid w:val="00334408"/>
    <w:rsid w:val="00376C1A"/>
    <w:rsid w:val="00473EA7"/>
    <w:rsid w:val="004B2C44"/>
    <w:rsid w:val="004F143F"/>
    <w:rsid w:val="005909D4"/>
    <w:rsid w:val="00624B62"/>
    <w:rsid w:val="00834F91"/>
    <w:rsid w:val="008C2269"/>
    <w:rsid w:val="009B6923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23DFC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2</cp:revision>
  <cp:lastPrinted>2017-01-30T12:28:00Z</cp:lastPrinted>
  <dcterms:created xsi:type="dcterms:W3CDTF">2020-04-10T09:05:00Z</dcterms:created>
  <dcterms:modified xsi:type="dcterms:W3CDTF">2020-04-10T09:05:00Z</dcterms:modified>
</cp:coreProperties>
</file>