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CD" w:rsidRPr="0030710D" w:rsidRDefault="00C46E89" w:rsidP="00C46E89">
      <w:pPr>
        <w:jc w:val="center"/>
        <w:rPr>
          <w:b/>
          <w:u w:val="single"/>
        </w:rPr>
      </w:pPr>
      <w:r w:rsidRPr="0030710D">
        <w:rPr>
          <w:b/>
          <w:u w:val="single"/>
        </w:rPr>
        <w:t>Nabór na stanowisko Asystenta Osoby Niepełnosprawnej</w:t>
      </w:r>
    </w:p>
    <w:p w:rsidR="00C46E89" w:rsidRPr="0030710D" w:rsidRDefault="00C46E89" w:rsidP="00C46E89">
      <w:pPr>
        <w:jc w:val="center"/>
        <w:rPr>
          <w:b/>
        </w:rPr>
      </w:pPr>
      <w:r w:rsidRPr="0030710D">
        <w:rPr>
          <w:b/>
        </w:rPr>
        <w:t>Powiat Skarżyski w związku z przystąpieniem do realizacji Programu</w:t>
      </w:r>
    </w:p>
    <w:p w:rsidR="00C46E89" w:rsidRPr="0030710D" w:rsidRDefault="00C46E89" w:rsidP="00C46E89">
      <w:pPr>
        <w:jc w:val="center"/>
        <w:rPr>
          <w:b/>
        </w:rPr>
      </w:pPr>
      <w:r w:rsidRPr="0030710D">
        <w:rPr>
          <w:b/>
        </w:rPr>
        <w:t>„Asystent osobisty osoby niepełnosprawnej”- edycja 2019-2020</w:t>
      </w:r>
    </w:p>
    <w:p w:rsidR="00C46E89" w:rsidRPr="0030710D" w:rsidRDefault="00FB456E" w:rsidP="00C46E89">
      <w:pPr>
        <w:jc w:val="center"/>
        <w:rPr>
          <w:b/>
        </w:rPr>
      </w:pPr>
      <w:r>
        <w:rPr>
          <w:b/>
        </w:rPr>
        <w:t>p</w:t>
      </w:r>
      <w:r w:rsidR="00C46E89" w:rsidRPr="0030710D">
        <w:rPr>
          <w:b/>
        </w:rPr>
        <w:t>oszukuje</w:t>
      </w:r>
    </w:p>
    <w:p w:rsidR="00C46E89" w:rsidRPr="0030710D" w:rsidRDefault="00C46E89" w:rsidP="0030710D">
      <w:pPr>
        <w:jc w:val="center"/>
        <w:rPr>
          <w:b/>
        </w:rPr>
      </w:pPr>
      <w:r w:rsidRPr="0030710D">
        <w:rPr>
          <w:b/>
        </w:rPr>
        <w:t>Asystenta Osoby Niepełnosprawnej</w:t>
      </w:r>
    </w:p>
    <w:p w:rsidR="00C46E89" w:rsidRPr="0030710D" w:rsidRDefault="00C46E89" w:rsidP="0030710D">
      <w:pPr>
        <w:jc w:val="both"/>
        <w:rPr>
          <w:b/>
        </w:rPr>
      </w:pPr>
      <w:r w:rsidRPr="0030710D">
        <w:rPr>
          <w:b/>
        </w:rPr>
        <w:t>1.Usługi asystenta mogą świadczyć osoby:</w:t>
      </w:r>
    </w:p>
    <w:p w:rsidR="00C46E89" w:rsidRPr="0030710D" w:rsidRDefault="00C46E89" w:rsidP="0030710D">
      <w:pPr>
        <w:pStyle w:val="Akapitzlist"/>
        <w:numPr>
          <w:ilvl w:val="0"/>
          <w:numId w:val="2"/>
        </w:numPr>
        <w:jc w:val="both"/>
      </w:pPr>
      <w:r w:rsidRPr="0030710D">
        <w:t>posiadające dyplom potwierdzający uzyskanie kwalifikacji w zawodzie asystent osoby       niepełnoprawnej</w:t>
      </w:r>
    </w:p>
    <w:p w:rsidR="00C46E89" w:rsidRPr="0030710D" w:rsidRDefault="00C46E89" w:rsidP="0030710D">
      <w:pPr>
        <w:pStyle w:val="Akapitzlist"/>
        <w:numPr>
          <w:ilvl w:val="0"/>
          <w:numId w:val="2"/>
        </w:numPr>
        <w:jc w:val="both"/>
      </w:pPr>
      <w:r w:rsidRPr="0030710D">
        <w:t>osoby z wykształceniem przynajmniej średnim, posiadające co najmniej roczne, udokumentowane doświadczenie w udzielaniu bezpośredniej pomocy osobom niepełnosprawnym.</w:t>
      </w:r>
    </w:p>
    <w:p w:rsidR="00C46E89" w:rsidRPr="0030710D" w:rsidRDefault="00C46E89" w:rsidP="0030710D">
      <w:pPr>
        <w:jc w:val="both"/>
        <w:rPr>
          <w:b/>
        </w:rPr>
      </w:pPr>
      <w:r w:rsidRPr="0030710D">
        <w:rPr>
          <w:b/>
        </w:rPr>
        <w:t>2.Wymagania dodatkowe:</w:t>
      </w:r>
    </w:p>
    <w:p w:rsidR="00C46E89" w:rsidRPr="0030710D" w:rsidRDefault="00C46E89" w:rsidP="0030710D">
      <w:pPr>
        <w:pStyle w:val="Akapitzlist"/>
        <w:numPr>
          <w:ilvl w:val="0"/>
          <w:numId w:val="3"/>
        </w:numPr>
        <w:jc w:val="both"/>
      </w:pPr>
      <w:r w:rsidRPr="0030710D">
        <w:t>umiejętność dobrej organizacji czasu pracy,</w:t>
      </w:r>
    </w:p>
    <w:p w:rsidR="00C46E89" w:rsidRPr="0030710D" w:rsidRDefault="00C46E89" w:rsidP="0030710D">
      <w:pPr>
        <w:pStyle w:val="Akapitzlist"/>
        <w:numPr>
          <w:ilvl w:val="0"/>
          <w:numId w:val="3"/>
        </w:numPr>
        <w:jc w:val="both"/>
      </w:pPr>
      <w:r w:rsidRPr="0030710D">
        <w:t>predyspozycje osobowościowe do pracy z osobami niepełnosprawnymi,</w:t>
      </w:r>
    </w:p>
    <w:p w:rsidR="00C46E89" w:rsidRPr="0030710D" w:rsidRDefault="00C46E89" w:rsidP="0030710D">
      <w:pPr>
        <w:pStyle w:val="Akapitzlist"/>
        <w:numPr>
          <w:ilvl w:val="0"/>
          <w:numId w:val="3"/>
        </w:numPr>
        <w:jc w:val="both"/>
      </w:pPr>
      <w:r w:rsidRPr="0030710D">
        <w:t xml:space="preserve">komunikatywność, w tym znajomość alternatywnych sposobów porozumiewania się </w:t>
      </w:r>
      <w:r w:rsidR="0030710D" w:rsidRPr="0030710D">
        <w:br/>
      </w:r>
      <w:r w:rsidRPr="0030710D">
        <w:t>z osobami niepełnosprawnymi,</w:t>
      </w:r>
    </w:p>
    <w:p w:rsidR="00C46E89" w:rsidRPr="0030710D" w:rsidRDefault="00C46E89" w:rsidP="0030710D">
      <w:pPr>
        <w:pStyle w:val="Akapitzlist"/>
        <w:numPr>
          <w:ilvl w:val="0"/>
          <w:numId w:val="3"/>
        </w:numPr>
        <w:jc w:val="both"/>
      </w:pPr>
      <w:r w:rsidRPr="0030710D">
        <w:t>niekaralność</w:t>
      </w:r>
      <w:r w:rsidR="00FB456E">
        <w:t>.</w:t>
      </w:r>
    </w:p>
    <w:p w:rsidR="00C46E89" w:rsidRPr="0030710D" w:rsidRDefault="00C46E89" w:rsidP="0030710D">
      <w:pPr>
        <w:jc w:val="both"/>
        <w:rPr>
          <w:b/>
        </w:rPr>
      </w:pPr>
      <w:r w:rsidRPr="0030710D">
        <w:rPr>
          <w:b/>
        </w:rPr>
        <w:t>3.Zakres wykonywanych zadań na stanowisku:</w:t>
      </w:r>
    </w:p>
    <w:p w:rsidR="00D3140B" w:rsidRPr="0030710D" w:rsidRDefault="00D3140B" w:rsidP="0030710D">
      <w:pPr>
        <w:jc w:val="both"/>
      </w:pPr>
      <w:r w:rsidRPr="0030710D">
        <w:t xml:space="preserve">    Uczenie i rozwijanie u osoby niepełnosprawnej umiejętności niezbędnych do samodzielnego życia        </w:t>
      </w:r>
    </w:p>
    <w:p w:rsidR="00D3140B" w:rsidRPr="0030710D" w:rsidRDefault="00D3140B" w:rsidP="0030710D">
      <w:pPr>
        <w:jc w:val="both"/>
      </w:pPr>
      <w:r w:rsidRPr="0030710D">
        <w:t xml:space="preserve">    za pośrednictwem:</w:t>
      </w:r>
    </w:p>
    <w:p w:rsidR="00D3140B" w:rsidRPr="0030710D" w:rsidRDefault="00D3140B" w:rsidP="0030710D">
      <w:pPr>
        <w:pStyle w:val="Akapitzlist"/>
        <w:numPr>
          <w:ilvl w:val="0"/>
          <w:numId w:val="5"/>
        </w:numPr>
        <w:jc w:val="both"/>
      </w:pPr>
      <w:r w:rsidRPr="0030710D">
        <w:t>asystowanie w codziennych czynnościach życiowych</w:t>
      </w:r>
      <w:r w:rsidR="007E1B42" w:rsidRPr="0030710D">
        <w:t xml:space="preserve"> </w:t>
      </w:r>
      <w:r w:rsidRPr="0030710D">
        <w:t>-</w:t>
      </w:r>
      <w:r w:rsidR="007E1B42" w:rsidRPr="0030710D">
        <w:t xml:space="preserve"> wyjściu, powrocie oraz/lub dojazdach w wybrane przez uczestnika programu miejsce </w:t>
      </w:r>
      <w:proofErr w:type="spellStart"/>
      <w:r w:rsidR="007E1B42" w:rsidRPr="0030710D">
        <w:t>np</w:t>
      </w:r>
      <w:proofErr w:type="spellEnd"/>
      <w:r w:rsidR="007E1B42" w:rsidRPr="0030710D">
        <w:t>: praca, placówki oświatowe, świątynie, urzędy, gabinety lekarskie itp.</w:t>
      </w:r>
    </w:p>
    <w:p w:rsidR="007E1B42" w:rsidRPr="0030710D" w:rsidRDefault="007E1B42" w:rsidP="0030710D">
      <w:pPr>
        <w:pStyle w:val="Akapitzlist"/>
        <w:numPr>
          <w:ilvl w:val="0"/>
          <w:numId w:val="5"/>
        </w:numPr>
        <w:jc w:val="both"/>
      </w:pPr>
      <w:r w:rsidRPr="0030710D">
        <w:t>asystowanie w załatwianiu spraw urzędowych ( w tym pomoc w wypełnianiu dokumentów),</w:t>
      </w:r>
    </w:p>
    <w:p w:rsidR="007E1B42" w:rsidRPr="0030710D" w:rsidRDefault="007E1B42" w:rsidP="0030710D">
      <w:pPr>
        <w:pStyle w:val="Akapitzlist"/>
        <w:numPr>
          <w:ilvl w:val="0"/>
          <w:numId w:val="5"/>
        </w:numPr>
        <w:jc w:val="both"/>
      </w:pPr>
      <w:r w:rsidRPr="0030710D">
        <w:t xml:space="preserve">towarzyszenie osobie niepełnosprawnej w czynnościach wspierających proces leczenia tj. pomoc w dotarciu do placówek służby zdrowia oraz placówek rehabilitacyjnych, pomoc </w:t>
      </w:r>
      <w:r w:rsidR="0030710D" w:rsidRPr="0030710D">
        <w:br/>
      </w:r>
      <w:r w:rsidRPr="0030710D">
        <w:t>w zakupie leków,</w:t>
      </w:r>
    </w:p>
    <w:p w:rsidR="007E1B42" w:rsidRPr="0030710D" w:rsidRDefault="007E1B42" w:rsidP="0030710D">
      <w:pPr>
        <w:pStyle w:val="Akapitzlist"/>
        <w:numPr>
          <w:ilvl w:val="0"/>
          <w:numId w:val="5"/>
        </w:numPr>
        <w:jc w:val="both"/>
      </w:pPr>
      <w:r w:rsidRPr="0030710D">
        <w:t xml:space="preserve">wspomaganie kształtowania właściwych relacji osoby niepełnosprawnej z innymi, </w:t>
      </w:r>
      <w:r w:rsidR="0030710D" w:rsidRPr="0030710D">
        <w:br/>
      </w:r>
      <w:r w:rsidR="00FB456E">
        <w:t xml:space="preserve">w </w:t>
      </w:r>
      <w:r w:rsidRPr="0030710D">
        <w:t>szczególności z osobami z bezpośredniego otoczenia i ze środowiska lokalnego,</w:t>
      </w:r>
    </w:p>
    <w:p w:rsidR="007E1B42" w:rsidRPr="0030710D" w:rsidRDefault="007E1B42" w:rsidP="0030710D">
      <w:pPr>
        <w:pStyle w:val="Akapitzlist"/>
        <w:numPr>
          <w:ilvl w:val="0"/>
          <w:numId w:val="5"/>
        </w:numPr>
        <w:jc w:val="both"/>
      </w:pPr>
      <w:r w:rsidRPr="0030710D">
        <w:t>podtrzymywanie procesu nawiązywania i utrzymywania kontaktu przez osobę niepełnosprawną z instytucjami i organizacjami społecznymi w celu zapewnienia optymalnych warunków do samodzielnej rehabilitacji osoby niepełnosprawnej.</w:t>
      </w:r>
    </w:p>
    <w:p w:rsidR="007E1B42" w:rsidRPr="0030710D" w:rsidRDefault="007E1B42" w:rsidP="0030710D">
      <w:pPr>
        <w:jc w:val="both"/>
        <w:rPr>
          <w:b/>
        </w:rPr>
      </w:pPr>
      <w:r w:rsidRPr="0030710D">
        <w:rPr>
          <w:b/>
        </w:rPr>
        <w:t>4.Warunki pracy:</w:t>
      </w:r>
    </w:p>
    <w:p w:rsidR="0030710D" w:rsidRPr="0030710D" w:rsidRDefault="0030710D" w:rsidP="0030710D">
      <w:pPr>
        <w:pStyle w:val="Akapitzlist"/>
        <w:jc w:val="both"/>
      </w:pPr>
      <w:r w:rsidRPr="0030710D">
        <w:t>Praca 7 dni w tygodniu w godzinach 7.00-22.00 ( lub inne godziny w uzasadnionych przypadkach), przy czym limit godzin miesięcznie na uczestnika projektu nie może przekroczyć 30 godzin.</w:t>
      </w:r>
    </w:p>
    <w:p w:rsidR="0030710D" w:rsidRPr="0030710D" w:rsidRDefault="0030710D" w:rsidP="0030710D">
      <w:pPr>
        <w:pStyle w:val="Akapitzlist"/>
        <w:jc w:val="both"/>
      </w:pPr>
      <w:r w:rsidRPr="0030710D">
        <w:lastRenderedPageBreak/>
        <w:t>Osoby zainteresowane prosimy o składanie</w:t>
      </w:r>
      <w:r w:rsidR="00B574C7">
        <w:t xml:space="preserve"> wymaganych dokumentów do dnia 12.06.</w:t>
      </w:r>
      <w:r w:rsidRPr="0030710D">
        <w:t xml:space="preserve">2020 r. </w:t>
      </w:r>
      <w:r w:rsidRPr="0030710D">
        <w:rPr>
          <w:b/>
        </w:rPr>
        <w:t>do siedziby</w:t>
      </w:r>
      <w:r w:rsidRPr="0030710D">
        <w:t xml:space="preserve"> </w:t>
      </w:r>
      <w:r w:rsidRPr="0030710D">
        <w:rPr>
          <w:b/>
        </w:rPr>
        <w:t>Starostwa Powiatowego w Skarżysku-Kamiennej</w:t>
      </w:r>
      <w:r w:rsidRPr="0030710D">
        <w:t xml:space="preserve"> w pok.Nr.1 Biuro Obsługi Interesanta z dopiskiem na kopercie ASYSTENT OSOBY NIEPEŁNOSPRAWNEJ.</w:t>
      </w:r>
    </w:p>
    <w:p w:rsidR="0030710D" w:rsidRPr="0030710D" w:rsidRDefault="0030710D" w:rsidP="0030710D">
      <w:pPr>
        <w:pStyle w:val="Akapitzlist"/>
        <w:jc w:val="both"/>
      </w:pPr>
    </w:p>
    <w:p w:rsidR="0030710D" w:rsidRPr="0030710D" w:rsidRDefault="0030710D" w:rsidP="0030710D">
      <w:pPr>
        <w:pStyle w:val="Akapitzlist"/>
        <w:jc w:val="both"/>
      </w:pPr>
    </w:p>
    <w:p w:rsidR="0030710D" w:rsidRPr="0030710D" w:rsidRDefault="0030710D" w:rsidP="0030710D">
      <w:pPr>
        <w:pStyle w:val="Akapitzlist"/>
        <w:jc w:val="both"/>
      </w:pPr>
      <w:r w:rsidRPr="0030710D">
        <w:t>Zapraszamy do zapoznania się ze szczegółami dotyczącymi udziału w projekcie , które zamieszczone zostały na stronie internetowej Ministerstwa  Rodziny, Pracy i Polityki Społecznej w zakładce Aktualności.</w:t>
      </w:r>
    </w:p>
    <w:p w:rsidR="00C46E89" w:rsidRPr="0030710D" w:rsidRDefault="00C46E89" w:rsidP="0030710D">
      <w:pPr>
        <w:pStyle w:val="Akapitzlist"/>
        <w:jc w:val="both"/>
      </w:pPr>
    </w:p>
    <w:sectPr w:rsidR="00C46E89" w:rsidRPr="0030710D" w:rsidSect="00F71C0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3412"/>
    <w:multiLevelType w:val="hybridMultilevel"/>
    <w:tmpl w:val="C81669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35FF"/>
    <w:multiLevelType w:val="hybridMultilevel"/>
    <w:tmpl w:val="62A27B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81724"/>
    <w:multiLevelType w:val="hybridMultilevel"/>
    <w:tmpl w:val="0164A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71A1C"/>
    <w:multiLevelType w:val="hybridMultilevel"/>
    <w:tmpl w:val="C7DE0F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75DBE"/>
    <w:multiLevelType w:val="hybridMultilevel"/>
    <w:tmpl w:val="29BEC5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04E65"/>
    <w:multiLevelType w:val="hybridMultilevel"/>
    <w:tmpl w:val="9CD086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6E89"/>
    <w:rsid w:val="001B0BCD"/>
    <w:rsid w:val="0030710D"/>
    <w:rsid w:val="006142DA"/>
    <w:rsid w:val="007E1B42"/>
    <w:rsid w:val="009E61E1"/>
    <w:rsid w:val="00B574C7"/>
    <w:rsid w:val="00C46E89"/>
    <w:rsid w:val="00D3140B"/>
    <w:rsid w:val="00ED31AF"/>
    <w:rsid w:val="00F71C03"/>
    <w:rsid w:val="00FB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ucinskae</dc:creator>
  <cp:lastModifiedBy>ucinskae</cp:lastModifiedBy>
  <cp:revision>9</cp:revision>
  <cp:lastPrinted>2020-05-29T07:20:00Z</cp:lastPrinted>
  <dcterms:created xsi:type="dcterms:W3CDTF">2020-05-28T06:32:00Z</dcterms:created>
  <dcterms:modified xsi:type="dcterms:W3CDTF">2020-05-29T09:04:00Z</dcterms:modified>
</cp:coreProperties>
</file>