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BDC" w:rsidRPr="008F5BDC" w:rsidRDefault="008F5BDC" w:rsidP="008F5BDC">
      <w:pPr>
        <w:widowControl w:val="0"/>
        <w:autoSpaceDE w:val="0"/>
        <w:autoSpaceDN w:val="0"/>
        <w:spacing w:after="0" w:line="240" w:lineRule="auto"/>
        <w:ind w:left="263" w:right="303"/>
        <w:jc w:val="center"/>
        <w:rPr>
          <w:rFonts w:ascii="Arial Narrow" w:eastAsia="Arial Narrow" w:hAnsi="Arial Narrow" w:cs="Arial Narrow"/>
          <w:b/>
          <w:sz w:val="14"/>
        </w:rPr>
      </w:pPr>
      <w:r w:rsidRPr="008F5BDC">
        <w:rPr>
          <w:rFonts w:ascii="Arial Narrow" w:eastAsia="Arial Narrow" w:hAnsi="Arial Narrow" w:cs="Arial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BCFC74" wp14:editId="042D8DC4">
                <wp:simplePos x="0" y="0"/>
                <wp:positionH relativeFrom="page">
                  <wp:posOffset>703580</wp:posOffset>
                </wp:positionH>
                <wp:positionV relativeFrom="paragraph">
                  <wp:posOffset>170815</wp:posOffset>
                </wp:positionV>
                <wp:extent cx="2644140" cy="1336675"/>
                <wp:effectExtent l="0" t="0" r="0" b="0"/>
                <wp:wrapTopAndBottom/>
                <wp:docPr id="5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"/>
                              <w:gridCol w:w="3962"/>
                            </w:tblGrid>
                            <w:tr w:rsidR="008F5BDC">
                              <w:trPr>
                                <w:trHeight w:val="240"/>
                              </w:trPr>
                              <w:tc>
                                <w:tcPr>
                                  <w:tcW w:w="4141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49"/>
                                    <w:ind w:left="58"/>
                                    <w:rPr>
                                      <w:rFonts w:ascii="Arial" w:hAnsi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1"/>
                                    </w:rPr>
                                    <w:t>1. Imię i nazwisko / Nazwa oraz adres wnioskodawcy</w:t>
                                  </w:r>
                                </w:p>
                              </w:tc>
                            </w:tr>
                            <w:tr w:rsidR="008F5BDC">
                              <w:trPr>
                                <w:trHeight w:val="805"/>
                              </w:trPr>
                              <w:tc>
                                <w:tcPr>
                                  <w:tcW w:w="179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F5BDC">
                              <w:trPr>
                                <w:trHeight w:val="220"/>
                              </w:trPr>
                              <w:tc>
                                <w:tcPr>
                                  <w:tcW w:w="4141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39"/>
                                    <w:ind w:left="58"/>
                                    <w:rPr>
                                      <w:rFonts w:ascii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1"/>
                                    </w:rPr>
                                    <w:t>4. Dane kontaktowe wnioskodawcy (nr telefonu / adres poczty elektronicznej)*</w:t>
                                  </w:r>
                                </w:p>
                              </w:tc>
                            </w:tr>
                            <w:tr w:rsidR="008F5BDC">
                              <w:trPr>
                                <w:trHeight w:val="284"/>
                              </w:trPr>
                              <w:tc>
                                <w:tcPr>
                                  <w:tcW w:w="179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8F5BDC">
                              <w:trPr>
                                <w:trHeight w:val="208"/>
                              </w:trPr>
                              <w:tc>
                                <w:tcPr>
                                  <w:tcW w:w="4141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31"/>
                                    <w:ind w:left="58"/>
                                    <w:rPr>
                                      <w:rFonts w:ascii="Arial" w:hAnsi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1"/>
                                    </w:rPr>
                                    <w:t>5. Oznaczenie wniosku nadane przez wnioskodawcę*</w:t>
                                  </w:r>
                                </w:p>
                              </w:tc>
                            </w:tr>
                            <w:tr w:rsidR="008F5BDC">
                              <w:trPr>
                                <w:trHeight w:val="240"/>
                              </w:trPr>
                              <w:tc>
                                <w:tcPr>
                                  <w:tcW w:w="179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2" w:type="dxa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5BDC" w:rsidRDefault="008F5BDC" w:rsidP="008F5BD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CFC74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55.4pt;margin-top:13.45pt;width:208.2pt;height:10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"/>
                        <w:gridCol w:w="3962"/>
                      </w:tblGrid>
                      <w:tr w:rsidR="008F5BDC">
                        <w:trPr>
                          <w:trHeight w:val="240"/>
                        </w:trPr>
                        <w:tc>
                          <w:tcPr>
                            <w:tcW w:w="4141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spacing w:before="49"/>
                              <w:ind w:left="58"/>
                              <w:rPr>
                                <w:rFonts w:ascii="Arial" w:hAnsi="Arial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sz w:val="11"/>
                              </w:rPr>
                              <w:t>1. Imię i nazwisko / Nazwa oraz adres wnioskodawcy</w:t>
                            </w:r>
                          </w:p>
                        </w:tc>
                      </w:tr>
                      <w:tr w:rsidR="008F5BDC">
                        <w:trPr>
                          <w:trHeight w:val="805"/>
                        </w:trPr>
                        <w:tc>
                          <w:tcPr>
                            <w:tcW w:w="179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62" w:type="dxa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F5BDC">
                        <w:trPr>
                          <w:trHeight w:val="220"/>
                        </w:trPr>
                        <w:tc>
                          <w:tcPr>
                            <w:tcW w:w="4141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spacing w:before="39"/>
                              <w:ind w:left="58"/>
                              <w:rPr>
                                <w:rFonts w:ascii="Arial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sz w:val="11"/>
                              </w:rPr>
                              <w:t>4. Dane kontaktowe wnioskodawcy (nr telefonu / adres poczty elektronicznej)*</w:t>
                            </w:r>
                          </w:p>
                        </w:tc>
                      </w:tr>
                      <w:tr w:rsidR="008F5BDC">
                        <w:trPr>
                          <w:trHeight w:val="284"/>
                        </w:trPr>
                        <w:tc>
                          <w:tcPr>
                            <w:tcW w:w="179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62" w:type="dxa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8F5BDC">
                        <w:trPr>
                          <w:trHeight w:val="208"/>
                        </w:trPr>
                        <w:tc>
                          <w:tcPr>
                            <w:tcW w:w="4141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spacing w:before="31"/>
                              <w:ind w:left="58"/>
                              <w:rPr>
                                <w:rFonts w:ascii="Arial" w:hAnsi="Arial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sz w:val="11"/>
                              </w:rPr>
                              <w:t>5. Oznaczenie wniosku nadane przez wnioskodawcę*</w:t>
                            </w:r>
                          </w:p>
                        </w:tc>
                      </w:tr>
                      <w:tr w:rsidR="008F5BDC">
                        <w:trPr>
                          <w:trHeight w:val="240"/>
                        </w:trPr>
                        <w:tc>
                          <w:tcPr>
                            <w:tcW w:w="179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962" w:type="dxa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8F5BDC" w:rsidRDefault="008F5BDC" w:rsidP="008F5BDC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F5BDC">
        <w:rPr>
          <w:rFonts w:ascii="Arial Narrow" w:eastAsia="Arial Narrow" w:hAnsi="Arial Narrow" w:cs="Arial Narrow"/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A43E57" wp14:editId="51F87AE7">
                <wp:simplePos x="0" y="0"/>
                <wp:positionH relativeFrom="page">
                  <wp:posOffset>3439795</wp:posOffset>
                </wp:positionH>
                <wp:positionV relativeFrom="paragraph">
                  <wp:posOffset>170815</wp:posOffset>
                </wp:positionV>
                <wp:extent cx="3407410" cy="1336675"/>
                <wp:effectExtent l="0" t="0" r="0" b="0"/>
                <wp:wrapTopAndBottom/>
                <wp:docPr id="5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33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9"/>
                              <w:gridCol w:w="4036"/>
                              <w:gridCol w:w="1127"/>
                            </w:tblGrid>
                            <w:tr w:rsidR="008F5BDC">
                              <w:trPr>
                                <w:trHeight w:val="240"/>
                              </w:trPr>
                              <w:tc>
                                <w:tcPr>
                                  <w:tcW w:w="4215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49"/>
                                    <w:ind w:left="58"/>
                                    <w:rPr>
                                      <w:rFonts w:ascii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1"/>
                                    </w:rPr>
                                    <w:t>2. Data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vMerge w:val="restart"/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83"/>
                                    <w:ind w:left="309" w:right="290"/>
                                    <w:jc w:val="center"/>
                                    <w:rPr>
                                      <w:rFonts w:asci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5"/>
                                      <w:sz w:val="10"/>
                                    </w:rPr>
                                    <w:t>Formularz</w:t>
                                  </w:r>
                                </w:p>
                                <w:p w:rsidR="008F5BDC" w:rsidRDefault="008F5BDC">
                                  <w:pPr>
                                    <w:pStyle w:val="TableParagraph"/>
                                    <w:spacing w:before="101"/>
                                    <w:ind w:left="19"/>
                                    <w:jc w:val="center"/>
                                    <w:rPr>
                                      <w:rFonts w:ascii="Arial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104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8F5BDC">
                              <w:trPr>
                                <w:trHeight w:val="272"/>
                              </w:trPr>
                              <w:tc>
                                <w:tcPr>
                                  <w:tcW w:w="179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6" w:type="dxa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7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F5BDC">
                              <w:trPr>
                                <w:trHeight w:val="348"/>
                              </w:trPr>
                              <w:tc>
                                <w:tcPr>
                                  <w:tcW w:w="5342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2" w:line="271" w:lineRule="auto"/>
                                    <w:ind w:left="186" w:right="201" w:hanging="128"/>
                                    <w:rPr>
                                      <w:rFonts w:ascii="Arial" w:hAnsi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1"/>
                                    </w:rPr>
                                    <w:t>3. Adresat wniosku – nazwa i adres organu lub jednostki organizacyjnej, która w imieniu organu prowadzi państwowy zasób geodezyjny i kartograficzny</w:t>
                                  </w:r>
                                </w:p>
                              </w:tc>
                            </w:tr>
                            <w:tr w:rsidR="008F5BDC">
                              <w:trPr>
                                <w:trHeight w:val="689"/>
                              </w:trPr>
                              <w:tc>
                                <w:tcPr>
                                  <w:tcW w:w="179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3" w:type="dxa"/>
                                  <w:gridSpan w:val="2"/>
                                </w:tcPr>
                                <w:p w:rsidR="008F5BDC" w:rsidRPr="006741D6" w:rsidRDefault="008F5BDC" w:rsidP="006741D6">
                                  <w:pPr>
                                    <w:pStyle w:val="NormalnyWeb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41D6">
                                    <w:rPr>
                                      <w:rFonts w:ascii="Calibri" w:eastAsia="+mn-ea" w:hAnsi="Calibri" w:cs="+mn-cs"/>
                                      <w:color w:val="000000"/>
                                      <w:sz w:val="18"/>
                                      <w:szCs w:val="18"/>
                                    </w:rPr>
                                    <w:t>Starosta Skarżyski</w:t>
                                  </w:r>
                                </w:p>
                                <w:p w:rsidR="008F5BDC" w:rsidRPr="006741D6" w:rsidRDefault="008F5BDC" w:rsidP="006741D6">
                                  <w:pPr>
                                    <w:pStyle w:val="NormalnyWeb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741D6">
                                    <w:rPr>
                                      <w:rFonts w:ascii="Calibri" w:eastAsia="+mn-ea" w:hAnsi="Calibri" w:cs="+mn-cs"/>
                                      <w:color w:val="000000"/>
                                      <w:sz w:val="18"/>
                                      <w:szCs w:val="18"/>
                                    </w:rPr>
                                    <w:t>ul. Konarskiego 20</w:t>
                                  </w:r>
                                </w:p>
                                <w:p w:rsidR="008F5BDC" w:rsidRDefault="008F5BDC" w:rsidP="006741D6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  <w:r w:rsidRPr="006741D6">
                                    <w:rPr>
                                      <w:rFonts w:ascii="Calibri" w:eastAsia="+mn-ea" w:hAnsi="Calibri" w:cs="+mn-cs"/>
                                      <w:color w:val="000000"/>
                                      <w:sz w:val="18"/>
                                      <w:szCs w:val="18"/>
                                    </w:rPr>
                                    <w:t>26-110  Skarżysko-Kamienn</w:t>
                                  </w:r>
                                </w:p>
                              </w:tc>
                            </w:tr>
                            <w:tr w:rsidR="008F5BDC">
                              <w:trPr>
                                <w:trHeight w:val="208"/>
                              </w:trPr>
                              <w:tc>
                                <w:tcPr>
                                  <w:tcW w:w="5342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31"/>
                                    <w:ind w:left="58"/>
                                    <w:rPr>
                                      <w:rFonts w:ascii="Arial"/>
                                      <w:sz w:val="1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1"/>
                                    </w:rPr>
                                    <w:t>6. Oznaczenie kancelaryjne wniosku nadane przez adresata wniosku</w:t>
                                  </w:r>
                                </w:p>
                              </w:tc>
                            </w:tr>
                            <w:tr w:rsidR="008F5BDC">
                              <w:trPr>
                                <w:trHeight w:val="240"/>
                              </w:trPr>
                              <w:tc>
                                <w:tcPr>
                                  <w:tcW w:w="179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3" w:type="dxa"/>
                                  <w:gridSpan w:val="2"/>
                                  <w:shd w:val="clear" w:color="auto" w:fill="FFF1CC"/>
                                </w:tcPr>
                                <w:p w:rsidR="008F5BDC" w:rsidRDefault="008F5BDC">
                                  <w:pPr>
                                    <w:pStyle w:val="TableParagraph"/>
                                    <w:spacing w:before="102"/>
                                    <w:ind w:left="1846" w:right="1825"/>
                                    <w:jc w:val="center"/>
                                    <w:rPr>
                                      <w:rFonts w:ascii="Arial" w:hAnsi="Arial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BEBEBE"/>
                                      <w:w w:val="105"/>
                                      <w:sz w:val="10"/>
                                    </w:rPr>
                                    <w:t>Pole wypełnia adresat wniosku</w:t>
                                  </w:r>
                                </w:p>
                              </w:tc>
                            </w:tr>
                          </w:tbl>
                          <w:p w:rsidR="008F5BDC" w:rsidRDefault="008F5BDC" w:rsidP="008F5BDC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43E57" id="Text Box 64" o:spid="_x0000_s1027" type="#_x0000_t202" style="position:absolute;left:0;text-align:left;margin-left:270.85pt;margin-top:13.45pt;width:268.3pt;height:105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9"/>
                        <w:gridCol w:w="4036"/>
                        <w:gridCol w:w="1127"/>
                      </w:tblGrid>
                      <w:tr w:rsidR="008F5BDC">
                        <w:trPr>
                          <w:trHeight w:val="240"/>
                        </w:trPr>
                        <w:tc>
                          <w:tcPr>
                            <w:tcW w:w="4215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spacing w:before="49"/>
                              <w:ind w:left="58"/>
                              <w:rPr>
                                <w:rFonts w:ascii="Arial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sz w:val="11"/>
                              </w:rPr>
                              <w:t>2. Data</w:t>
                            </w:r>
                          </w:p>
                        </w:tc>
                        <w:tc>
                          <w:tcPr>
                            <w:tcW w:w="1127" w:type="dxa"/>
                            <w:vMerge w:val="restart"/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spacing w:before="83"/>
                              <w:ind w:left="309" w:right="290"/>
                              <w:jc w:val="center"/>
                              <w:rPr>
                                <w:rFonts w:ascii="Arial"/>
                                <w:sz w:val="10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0"/>
                              </w:rPr>
                              <w:t>Formularz</w:t>
                            </w:r>
                          </w:p>
                          <w:p w:rsidR="008F5BDC" w:rsidRDefault="008F5BDC">
                            <w:pPr>
                              <w:pStyle w:val="TableParagraph"/>
                              <w:spacing w:before="101"/>
                              <w:ind w:left="19"/>
                              <w:jc w:val="center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4"/>
                                <w:sz w:val="17"/>
                              </w:rPr>
                              <w:t>P</w:t>
                            </w:r>
                          </w:p>
                        </w:tc>
                      </w:tr>
                      <w:tr w:rsidR="008F5BDC">
                        <w:trPr>
                          <w:trHeight w:val="272"/>
                        </w:trPr>
                        <w:tc>
                          <w:tcPr>
                            <w:tcW w:w="179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36" w:type="dxa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127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F5BDC">
                        <w:trPr>
                          <w:trHeight w:val="348"/>
                        </w:trPr>
                        <w:tc>
                          <w:tcPr>
                            <w:tcW w:w="5342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spacing w:before="2" w:line="271" w:lineRule="auto"/>
                              <w:ind w:left="186" w:right="201" w:hanging="128"/>
                              <w:rPr>
                                <w:rFonts w:ascii="Arial" w:hAnsi="Arial"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sz w:val="11"/>
                              </w:rPr>
                              <w:t>3. Adresat wniosku – nazwa i adres organu lub jednostki organizacyjnej, która w imieniu organu prowadzi państwowy zasób geodezyjny i kartograficzny</w:t>
                            </w:r>
                          </w:p>
                        </w:tc>
                      </w:tr>
                      <w:tr w:rsidR="008F5BDC">
                        <w:trPr>
                          <w:trHeight w:val="689"/>
                        </w:trPr>
                        <w:tc>
                          <w:tcPr>
                            <w:tcW w:w="179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63" w:type="dxa"/>
                            <w:gridSpan w:val="2"/>
                          </w:tcPr>
                          <w:p w:rsidR="008F5BDC" w:rsidRPr="006741D6" w:rsidRDefault="008F5BDC" w:rsidP="006741D6">
                            <w:pPr>
                              <w:pStyle w:val="NormalnyWeb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41D6">
                              <w:rPr>
                                <w:rFonts w:ascii="Calibri" w:eastAsia="+mn-ea" w:hAnsi="Calibri" w:cs="+mn-cs"/>
                                <w:color w:val="000000"/>
                                <w:sz w:val="18"/>
                                <w:szCs w:val="18"/>
                              </w:rPr>
                              <w:t>Starosta Skarżyski</w:t>
                            </w:r>
                          </w:p>
                          <w:p w:rsidR="008F5BDC" w:rsidRPr="006741D6" w:rsidRDefault="008F5BDC" w:rsidP="006741D6">
                            <w:pPr>
                              <w:pStyle w:val="NormalnyWeb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41D6">
                              <w:rPr>
                                <w:rFonts w:ascii="Calibri" w:eastAsia="+mn-ea" w:hAnsi="Calibri" w:cs="+mn-cs"/>
                                <w:color w:val="000000"/>
                                <w:sz w:val="18"/>
                                <w:szCs w:val="18"/>
                              </w:rPr>
                              <w:t>ul. Konarskiego 20</w:t>
                            </w:r>
                          </w:p>
                          <w:p w:rsidR="008F5BDC" w:rsidRDefault="008F5BDC" w:rsidP="006741D6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10"/>
                              </w:rPr>
                            </w:pPr>
                            <w:r w:rsidRPr="006741D6">
                              <w:rPr>
                                <w:rFonts w:ascii="Calibri" w:eastAsia="+mn-ea" w:hAnsi="Calibri" w:cs="+mn-cs"/>
                                <w:color w:val="000000"/>
                                <w:sz w:val="18"/>
                                <w:szCs w:val="18"/>
                              </w:rPr>
                              <w:t>26-110  Skarżysko-Kamienn</w:t>
                            </w:r>
                          </w:p>
                        </w:tc>
                      </w:tr>
                      <w:tr w:rsidR="008F5BDC">
                        <w:trPr>
                          <w:trHeight w:val="208"/>
                        </w:trPr>
                        <w:tc>
                          <w:tcPr>
                            <w:tcW w:w="5342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spacing w:before="31"/>
                              <w:ind w:left="58"/>
                              <w:rPr>
                                <w:rFonts w:ascii="Arial"/>
                                <w:sz w:val="11"/>
                              </w:rPr>
                            </w:pPr>
                            <w:r>
                              <w:rPr>
                                <w:rFonts w:ascii="Arial"/>
                                <w:sz w:val="11"/>
                              </w:rPr>
                              <w:t>6. Oznaczenie kancelaryjne wniosku nadane przez adresata wniosku</w:t>
                            </w:r>
                          </w:p>
                        </w:tc>
                      </w:tr>
                      <w:tr w:rsidR="008F5BDC">
                        <w:trPr>
                          <w:trHeight w:val="240"/>
                        </w:trPr>
                        <w:tc>
                          <w:tcPr>
                            <w:tcW w:w="179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F5BDC" w:rsidRDefault="008F5BDC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163" w:type="dxa"/>
                            <w:gridSpan w:val="2"/>
                            <w:shd w:val="clear" w:color="auto" w:fill="FFF1CC"/>
                          </w:tcPr>
                          <w:p w:rsidR="008F5BDC" w:rsidRDefault="008F5BDC">
                            <w:pPr>
                              <w:pStyle w:val="TableParagraph"/>
                              <w:spacing w:before="102"/>
                              <w:ind w:left="1846" w:right="1825"/>
                              <w:jc w:val="center"/>
                              <w:rPr>
                                <w:rFonts w:ascii="Arial" w:hAnsi="Arial"/>
                                <w:sz w:val="10"/>
                              </w:rPr>
                            </w:pPr>
                            <w:r>
                              <w:rPr>
                                <w:rFonts w:ascii="Arial" w:hAnsi="Arial"/>
                                <w:color w:val="BEBEBE"/>
                                <w:w w:val="105"/>
                                <w:sz w:val="10"/>
                              </w:rPr>
                              <w:t>Pole wypełnia adresat wniosku</w:t>
                            </w:r>
                          </w:p>
                        </w:tc>
                      </w:tr>
                    </w:tbl>
                    <w:p w:rsidR="008F5BDC" w:rsidRDefault="008F5BDC" w:rsidP="008F5BDC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F5BDC">
        <w:rPr>
          <w:rFonts w:ascii="Arial Narrow" w:eastAsia="Arial Narrow" w:hAnsi="Arial Narrow" w:cs="Arial Narrow"/>
          <w:b/>
          <w:w w:val="105"/>
          <w:sz w:val="14"/>
        </w:rPr>
        <w:t>Wniosek o udostępnienie materiałów powiatowego zasobu geodezyjnego i kartograficznego</w:t>
      </w:r>
    </w:p>
    <w:p w:rsidR="008F5BDC" w:rsidRDefault="008F5BDC" w:rsidP="008F5BDC">
      <w:pPr>
        <w:widowControl w:val="0"/>
        <w:autoSpaceDE w:val="0"/>
        <w:autoSpaceDN w:val="0"/>
        <w:spacing w:before="6" w:after="0" w:line="240" w:lineRule="auto"/>
        <w:rPr>
          <w:rFonts w:ascii="Arial Narrow" w:eastAsia="Arial Narrow" w:hAnsi="Arial Narrow" w:cs="Arial Narrow"/>
          <w:b/>
          <w:sz w:val="8"/>
        </w:rPr>
      </w:pPr>
    </w:p>
    <w:p w:rsidR="00002945" w:rsidRPr="008F5BDC" w:rsidRDefault="00002945" w:rsidP="008F5BDC">
      <w:pPr>
        <w:widowControl w:val="0"/>
        <w:autoSpaceDE w:val="0"/>
        <w:autoSpaceDN w:val="0"/>
        <w:spacing w:before="6" w:after="0" w:line="240" w:lineRule="auto"/>
        <w:rPr>
          <w:rFonts w:ascii="Arial Narrow" w:eastAsia="Arial Narrow" w:hAnsi="Arial Narrow" w:cs="Arial Narrow"/>
          <w:b/>
          <w:sz w:val="8"/>
        </w:rPr>
      </w:pPr>
    </w:p>
    <w:tbl>
      <w:tblPr>
        <w:tblStyle w:val="TableNormal"/>
        <w:tblW w:w="9650" w:type="dxa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"/>
        <w:gridCol w:w="179"/>
        <w:gridCol w:w="3950"/>
        <w:gridCol w:w="179"/>
        <w:gridCol w:w="1140"/>
        <w:gridCol w:w="2896"/>
        <w:gridCol w:w="1127"/>
      </w:tblGrid>
      <w:tr w:rsidR="008F5BDC" w:rsidRPr="008F5BDC" w:rsidTr="004831B8">
        <w:trPr>
          <w:trHeight w:val="208"/>
        </w:trPr>
        <w:tc>
          <w:tcPr>
            <w:tcW w:w="9650" w:type="dxa"/>
            <w:gridSpan w:val="7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44"/>
              <w:ind w:left="58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7. Określenie materiałów będących przedmiotem wniosku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</w:t>
            </w:r>
          </w:p>
        </w:tc>
      </w:tr>
      <w:tr w:rsidR="008F5BDC" w:rsidRPr="008F5BDC" w:rsidTr="004831B8">
        <w:trPr>
          <w:trHeight w:val="1213"/>
        </w:trPr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9471" w:type="dxa"/>
            <w:gridSpan w:val="6"/>
          </w:tcPr>
          <w:p w:rsidR="008F5BDC" w:rsidRPr="008F5BDC" w:rsidRDefault="008F5BDC" w:rsidP="008F5BDC">
            <w:pPr>
              <w:numPr>
                <w:ilvl w:val="0"/>
                <w:numId w:val="7"/>
              </w:numPr>
              <w:tabs>
                <w:tab w:val="left" w:pos="207"/>
                <w:tab w:val="left" w:pos="4168"/>
              </w:tabs>
              <w:spacing w:before="40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Mapa zasadnicza lub mapa ewidencji gruntów</w:t>
            </w:r>
            <w:r w:rsidRPr="008F5BDC">
              <w:rPr>
                <w:rFonts w:ascii="Arial" w:eastAsia="Arial Narrow" w:hAnsi="Arial" w:cs="Arial Narrow"/>
                <w:spacing w:val="-6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i</w:t>
            </w:r>
            <w:r w:rsidRPr="008F5BDC">
              <w:rPr>
                <w:rFonts w:ascii="Arial" w:eastAsia="Arial Narrow" w:hAnsi="Arial" w:cs="Arial Narrow"/>
                <w:spacing w:val="-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budynków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2</w:t>
            </w:r>
            <w:r w:rsidRPr="008F5BDC">
              <w:rPr>
                <w:rFonts w:ascii="Arial" w:eastAsia="Arial Narrow" w:hAnsi="Arial" w:cs="Arial Narrow"/>
                <w:sz w:val="11"/>
              </w:rPr>
              <w:tab/>
            </w:r>
            <w:r w:rsidRPr="008F5BDC">
              <w:rPr>
                <w:rFonts w:ascii="Wingdings" w:eastAsia="Arial Narrow" w:hAnsi="Wingdings" w:cs="Arial Narrow"/>
                <w:position w:val="1"/>
                <w:sz w:val="13"/>
              </w:rPr>
              <w:t></w:t>
            </w:r>
            <w:r w:rsidRPr="008F5BDC">
              <w:rPr>
                <w:rFonts w:ascii="Times New Roman" w:eastAsia="Arial Narrow" w:hAnsi="Times New Roman" w:cs="Arial Narrow"/>
                <w:position w:val="1"/>
                <w:sz w:val="13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Rejestr cen</w:t>
            </w:r>
            <w:r w:rsidRPr="008F5BDC">
              <w:rPr>
                <w:rFonts w:ascii="Arial" w:eastAsia="Arial Narrow" w:hAnsi="Arial" w:cs="Arial Narrow"/>
                <w:spacing w:val="-15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nieruchomości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6</w:t>
            </w:r>
          </w:p>
          <w:p w:rsidR="008F5BDC" w:rsidRPr="008F5BDC" w:rsidRDefault="008F5BDC" w:rsidP="008F5BDC">
            <w:pPr>
              <w:numPr>
                <w:ilvl w:val="0"/>
                <w:numId w:val="7"/>
              </w:numPr>
              <w:tabs>
                <w:tab w:val="left" w:pos="207"/>
                <w:tab w:val="left" w:pos="4168"/>
              </w:tabs>
              <w:spacing w:before="95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Baza danych ewidencji gruntów i</w:t>
            </w:r>
            <w:r w:rsidRPr="008F5BDC">
              <w:rPr>
                <w:rFonts w:ascii="Arial" w:eastAsia="Arial Narrow" w:hAnsi="Arial" w:cs="Arial Narrow"/>
                <w:spacing w:val="-3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budynków (EGiB)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3</w:t>
            </w:r>
            <w:r w:rsidRPr="008F5BDC">
              <w:rPr>
                <w:rFonts w:ascii="Arial" w:eastAsia="Arial Narrow" w:hAnsi="Arial" w:cs="Arial Narrow"/>
                <w:sz w:val="11"/>
              </w:rPr>
              <w:tab/>
            </w:r>
            <w:r w:rsidRPr="008F5BDC">
              <w:rPr>
                <w:rFonts w:ascii="Wingdings" w:eastAsia="Arial Narrow" w:hAnsi="Wingdings" w:cs="Arial Narrow"/>
                <w:position w:val="1"/>
                <w:sz w:val="13"/>
              </w:rPr>
              <w:t></w:t>
            </w:r>
            <w:r w:rsidRPr="008F5BDC">
              <w:rPr>
                <w:rFonts w:ascii="Times New Roman" w:eastAsia="Arial Narrow" w:hAnsi="Times New Roman" w:cs="Arial Narrow"/>
                <w:position w:val="1"/>
                <w:sz w:val="13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Raporty tworzone na podstawie bazy danych</w:t>
            </w:r>
            <w:r w:rsidRPr="008F5BDC">
              <w:rPr>
                <w:rFonts w:ascii="Arial" w:eastAsia="Arial Narrow" w:hAnsi="Arial" w:cs="Arial Narrow"/>
                <w:spacing w:val="-20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EGiB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7</w:t>
            </w:r>
          </w:p>
          <w:p w:rsidR="008F5BDC" w:rsidRPr="008F5BDC" w:rsidRDefault="008F5BDC" w:rsidP="008F5BDC">
            <w:pPr>
              <w:numPr>
                <w:ilvl w:val="0"/>
                <w:numId w:val="7"/>
              </w:numPr>
              <w:tabs>
                <w:tab w:val="left" w:pos="207"/>
                <w:tab w:val="left" w:pos="4168"/>
              </w:tabs>
              <w:spacing w:before="56" w:line="190" w:lineRule="atLeast"/>
              <w:ind w:right="4383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Baza danych geodezyjnej ewidencji sieci uzbrojenia</w:t>
            </w:r>
            <w:r w:rsidRPr="008F5BDC">
              <w:rPr>
                <w:rFonts w:ascii="Arial" w:eastAsia="Arial Narrow" w:hAnsi="Arial" w:cs="Arial Narrow"/>
                <w:spacing w:val="-9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terenu</w:t>
            </w:r>
            <w:r w:rsidRPr="008F5BDC">
              <w:rPr>
                <w:rFonts w:ascii="Arial" w:eastAsia="Arial Narrow" w:hAnsi="Arial" w:cs="Arial Narrow"/>
                <w:spacing w:val="-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(GESUT)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4</w:t>
            </w:r>
            <w:r w:rsidRPr="008F5BDC">
              <w:rPr>
                <w:rFonts w:ascii="Arial" w:eastAsia="Arial Narrow" w:hAnsi="Arial" w:cs="Arial Narrow"/>
                <w:sz w:val="11"/>
              </w:rPr>
              <w:tab/>
            </w:r>
            <w:r w:rsidRPr="008F5BDC">
              <w:rPr>
                <w:rFonts w:ascii="Wingdings" w:eastAsia="Arial Narrow" w:hAnsi="Wingdings" w:cs="Arial Narrow"/>
                <w:position w:val="1"/>
                <w:sz w:val="13"/>
              </w:rPr>
              <w:t></w:t>
            </w:r>
            <w:r w:rsidRPr="008F5BDC">
              <w:rPr>
                <w:rFonts w:ascii="Times New Roman" w:eastAsia="Arial Narrow" w:hAnsi="Times New Roman" w:cs="Arial Narrow"/>
                <w:position w:val="1"/>
                <w:sz w:val="13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Inne materiały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8</w:t>
            </w:r>
            <w:r w:rsidRPr="008F5BDC">
              <w:rPr>
                <w:rFonts w:ascii="Arial" w:eastAsia="Arial Narrow" w:hAnsi="Arial" w:cs="Arial Narrow"/>
                <w:sz w:val="11"/>
              </w:rPr>
              <w:t xml:space="preserve"> Baza danych obiektów topograficznych o szczegółowości</w:t>
            </w:r>
            <w:r w:rsidRPr="008F5BDC">
              <w:rPr>
                <w:rFonts w:ascii="Arial" w:eastAsia="Arial Narrow" w:hAnsi="Arial" w:cs="Arial Narrow"/>
                <w:spacing w:val="3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zapewniającej</w:t>
            </w:r>
          </w:p>
          <w:p w:rsidR="008F5BDC" w:rsidRPr="008F5BDC" w:rsidRDefault="008F5BDC" w:rsidP="008F5BDC">
            <w:pPr>
              <w:numPr>
                <w:ilvl w:val="0"/>
                <w:numId w:val="7"/>
              </w:numPr>
              <w:tabs>
                <w:tab w:val="left" w:pos="207"/>
              </w:tabs>
              <w:spacing w:before="21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tworzenie standardowych opracowań</w:t>
            </w:r>
            <w:r w:rsidRPr="008F5BDC">
              <w:rPr>
                <w:rFonts w:ascii="Arial" w:eastAsia="Arial Narrow" w:hAnsi="Arial" w:cs="Arial Narrow"/>
                <w:spacing w:val="2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kartograficznych</w:t>
            </w:r>
          </w:p>
          <w:p w:rsidR="008F5BDC" w:rsidRPr="008F5BDC" w:rsidRDefault="008F5BDC" w:rsidP="008F5BDC">
            <w:pPr>
              <w:spacing w:before="20"/>
              <w:ind w:left="206"/>
              <w:rPr>
                <w:rFonts w:ascii="Arial" w:eastAsia="Arial Narrow" w:hAnsi="Arial Narrow" w:cs="Arial Narrow"/>
                <w:sz w:val="11"/>
              </w:rPr>
            </w:pPr>
            <w:r w:rsidRPr="008F5BDC">
              <w:rPr>
                <w:rFonts w:ascii="Arial" w:eastAsia="Arial Narrow" w:hAnsi="Arial Narrow" w:cs="Arial Narrow"/>
                <w:sz w:val="11"/>
              </w:rPr>
              <w:t>w skalach 1:500 - 1:5000 (BDOT500)</w:t>
            </w:r>
            <w:r w:rsidRPr="008F5BDC">
              <w:rPr>
                <w:rFonts w:ascii="Arial" w:eastAsia="Arial Narrow" w:hAnsi="Arial Narrow" w:cs="Arial Narrow"/>
                <w:sz w:val="11"/>
                <w:vertAlign w:val="superscript"/>
              </w:rPr>
              <w:t>5</w:t>
            </w:r>
          </w:p>
        </w:tc>
      </w:tr>
      <w:tr w:rsidR="008F5BDC" w:rsidRPr="008F5BDC" w:rsidTr="004831B8">
        <w:trPr>
          <w:trHeight w:val="208"/>
        </w:trPr>
        <w:tc>
          <w:tcPr>
            <w:tcW w:w="9650" w:type="dxa"/>
            <w:gridSpan w:val="7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44"/>
              <w:ind w:left="58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8. Cel pobrania materiałów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9</w:t>
            </w:r>
          </w:p>
        </w:tc>
      </w:tr>
      <w:tr w:rsidR="008F5BDC" w:rsidRPr="008F5BDC" w:rsidTr="004831B8">
        <w:trPr>
          <w:trHeight w:val="208"/>
        </w:trPr>
        <w:tc>
          <w:tcPr>
            <w:tcW w:w="179" w:type="dxa"/>
            <w:tcBorders>
              <w:top w:val="nil"/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8344" w:type="dxa"/>
            <w:gridSpan w:val="5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31"/>
              <w:ind w:left="59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8a. Udostępnienie odpłatne</w:t>
            </w:r>
          </w:p>
        </w:tc>
        <w:tc>
          <w:tcPr>
            <w:tcW w:w="1127" w:type="dxa"/>
            <w:shd w:val="clear" w:color="auto" w:fill="CCCCFF"/>
          </w:tcPr>
          <w:p w:rsidR="008F5BDC" w:rsidRPr="008F5BDC" w:rsidRDefault="008F5BDC" w:rsidP="008F5BDC">
            <w:pPr>
              <w:spacing w:before="41"/>
              <w:ind w:left="144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Współczynnik CL</w:t>
            </w:r>
          </w:p>
        </w:tc>
      </w:tr>
      <w:tr w:rsidR="008F5BDC" w:rsidRPr="008F5BDC" w:rsidTr="004831B8">
        <w:trPr>
          <w:trHeight w:val="1055"/>
        </w:trPr>
        <w:tc>
          <w:tcPr>
            <w:tcW w:w="179" w:type="dxa"/>
            <w:tcBorders>
              <w:top w:val="nil"/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8165" w:type="dxa"/>
            <w:gridSpan w:val="4"/>
          </w:tcPr>
          <w:p w:rsidR="008F5BDC" w:rsidRPr="008F5BDC" w:rsidRDefault="008F5BDC" w:rsidP="008F5BDC">
            <w:pPr>
              <w:numPr>
                <w:ilvl w:val="0"/>
                <w:numId w:val="6"/>
              </w:numPr>
              <w:tabs>
                <w:tab w:val="left" w:pos="207"/>
              </w:tabs>
              <w:spacing w:before="55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dla potrzeb własnych niezwiązanych z działalnością gospodarczą, bez prawa publikacji w sieci</w:t>
            </w:r>
            <w:r w:rsidRPr="008F5BDC">
              <w:rPr>
                <w:rFonts w:ascii="Arial" w:eastAsia="Arial Narrow" w:hAnsi="Arial" w:cs="Arial Narrow"/>
                <w:spacing w:val="6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Internet</w:t>
            </w:r>
          </w:p>
          <w:p w:rsidR="008F5BDC" w:rsidRPr="008F5BDC" w:rsidRDefault="008F5BDC" w:rsidP="008F5BDC">
            <w:pPr>
              <w:numPr>
                <w:ilvl w:val="0"/>
                <w:numId w:val="6"/>
              </w:numPr>
              <w:tabs>
                <w:tab w:val="left" w:pos="207"/>
              </w:tabs>
              <w:spacing w:before="123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w celu wykonania wyceny nieruchomości – rzeczoznawcom majątkowym (dotyczy tylko rejestru cen</w:t>
            </w:r>
            <w:r w:rsidRPr="008F5BDC">
              <w:rPr>
                <w:rFonts w:ascii="Arial" w:eastAsia="Arial Narrow" w:hAnsi="Arial" w:cs="Arial Narrow"/>
                <w:spacing w:val="4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nieruchomości)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6</w:t>
            </w:r>
          </w:p>
          <w:p w:rsidR="008F5BDC" w:rsidRPr="008F5BDC" w:rsidRDefault="008F5BDC" w:rsidP="008F5BDC">
            <w:pPr>
              <w:numPr>
                <w:ilvl w:val="0"/>
                <w:numId w:val="6"/>
              </w:numPr>
              <w:tabs>
                <w:tab w:val="left" w:pos="207"/>
              </w:tabs>
              <w:spacing w:before="124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dla dowolnych</w:t>
            </w:r>
            <w:r w:rsidRPr="008F5BDC">
              <w:rPr>
                <w:rFonts w:ascii="Arial" w:eastAsia="Arial Narrow" w:hAnsi="Arial" w:cs="Arial Narrow"/>
                <w:spacing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potrzeb</w:t>
            </w:r>
          </w:p>
          <w:p w:rsidR="008F5BDC" w:rsidRPr="008F5BDC" w:rsidRDefault="008F5BDC" w:rsidP="008F5BDC">
            <w:pPr>
              <w:numPr>
                <w:ilvl w:val="0"/>
                <w:numId w:val="6"/>
              </w:numPr>
              <w:tabs>
                <w:tab w:val="left" w:pos="207"/>
              </w:tabs>
              <w:spacing w:before="123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w celu kolejnego udostępnienia zbiorów danych dotyczących sieci uzbrojenia terenu podmiotowi władającemu siecią uzbrojenia</w:t>
            </w:r>
            <w:r w:rsidRPr="008F5BDC">
              <w:rPr>
                <w:rFonts w:ascii="Arial" w:eastAsia="Arial Narrow" w:hAnsi="Arial" w:cs="Arial Narrow"/>
                <w:spacing w:val="5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terenu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10</w:t>
            </w:r>
          </w:p>
        </w:tc>
        <w:tc>
          <w:tcPr>
            <w:tcW w:w="1127" w:type="dxa"/>
          </w:tcPr>
          <w:p w:rsidR="008F5BDC" w:rsidRPr="008F5BDC" w:rsidRDefault="008F5BDC" w:rsidP="008F5BDC">
            <w:pPr>
              <w:spacing w:before="63"/>
              <w:ind w:left="309" w:right="286"/>
              <w:jc w:val="center"/>
              <w:rPr>
                <w:rFonts w:ascii="Arial" w:eastAsia="Arial Narrow" w:hAnsi="Arial Narrow" w:cs="Arial Narrow"/>
                <w:sz w:val="11"/>
              </w:rPr>
            </w:pPr>
            <w:r w:rsidRPr="008F5BDC">
              <w:rPr>
                <w:rFonts w:ascii="Arial" w:eastAsia="Arial Narrow" w:hAnsi="Arial Narrow" w:cs="Arial Narrow"/>
                <w:sz w:val="11"/>
              </w:rPr>
              <w:t>1.0</w:t>
            </w:r>
          </w:p>
          <w:p w:rsidR="008F5BDC" w:rsidRPr="008F5BDC" w:rsidRDefault="008F5BDC" w:rsidP="008F5BDC">
            <w:pPr>
              <w:spacing w:before="4"/>
              <w:rPr>
                <w:rFonts w:ascii="Arial Narrow" w:eastAsia="Arial Narrow" w:hAnsi="Arial Narrow" w:cs="Arial Narrow"/>
                <w:b/>
                <w:sz w:val="12"/>
              </w:rPr>
            </w:pPr>
          </w:p>
          <w:p w:rsidR="008F5BDC" w:rsidRPr="008F5BDC" w:rsidRDefault="008F5BDC" w:rsidP="008F5BDC">
            <w:pPr>
              <w:ind w:left="309" w:right="286"/>
              <w:jc w:val="center"/>
              <w:rPr>
                <w:rFonts w:ascii="Arial" w:eastAsia="Arial Narrow" w:hAnsi="Arial Narrow" w:cs="Arial Narrow"/>
                <w:sz w:val="11"/>
              </w:rPr>
            </w:pPr>
            <w:r w:rsidRPr="008F5BDC">
              <w:rPr>
                <w:rFonts w:ascii="Arial" w:eastAsia="Arial Narrow" w:hAnsi="Arial Narrow" w:cs="Arial Narrow"/>
                <w:sz w:val="11"/>
              </w:rPr>
              <w:t>1.0</w:t>
            </w:r>
          </w:p>
          <w:p w:rsidR="008F5BDC" w:rsidRPr="008F5BDC" w:rsidRDefault="008F5BDC" w:rsidP="008F5BDC">
            <w:pPr>
              <w:spacing w:before="3"/>
              <w:rPr>
                <w:rFonts w:ascii="Arial Narrow" w:eastAsia="Arial Narrow" w:hAnsi="Arial Narrow" w:cs="Arial Narrow"/>
                <w:b/>
                <w:sz w:val="12"/>
              </w:rPr>
            </w:pPr>
          </w:p>
          <w:p w:rsidR="008F5BDC" w:rsidRPr="008F5BDC" w:rsidRDefault="008F5BDC" w:rsidP="008F5BDC">
            <w:pPr>
              <w:spacing w:before="1"/>
              <w:ind w:left="309" w:right="286"/>
              <w:jc w:val="center"/>
              <w:rPr>
                <w:rFonts w:ascii="Arial" w:eastAsia="Arial Narrow" w:hAnsi="Arial Narrow" w:cs="Arial Narrow"/>
                <w:sz w:val="11"/>
              </w:rPr>
            </w:pPr>
            <w:r w:rsidRPr="008F5BDC">
              <w:rPr>
                <w:rFonts w:ascii="Arial" w:eastAsia="Arial Narrow" w:hAnsi="Arial Narrow" w:cs="Arial Narrow"/>
                <w:sz w:val="11"/>
              </w:rPr>
              <w:t>2.0</w:t>
            </w:r>
          </w:p>
          <w:p w:rsidR="008F5BDC" w:rsidRPr="008F5BDC" w:rsidRDefault="008F5BDC" w:rsidP="008F5BDC">
            <w:pPr>
              <w:spacing w:before="3"/>
              <w:rPr>
                <w:rFonts w:ascii="Arial Narrow" w:eastAsia="Arial Narrow" w:hAnsi="Arial Narrow" w:cs="Arial Narrow"/>
                <w:b/>
                <w:sz w:val="12"/>
              </w:rPr>
            </w:pPr>
          </w:p>
          <w:p w:rsidR="008F5BDC" w:rsidRPr="008F5BDC" w:rsidRDefault="008F5BDC" w:rsidP="008F5BDC">
            <w:pPr>
              <w:ind w:left="309" w:right="286"/>
              <w:jc w:val="center"/>
              <w:rPr>
                <w:rFonts w:ascii="Arial" w:eastAsia="Arial Narrow" w:hAnsi="Arial Narrow" w:cs="Arial Narrow"/>
                <w:sz w:val="11"/>
              </w:rPr>
            </w:pPr>
            <w:r w:rsidRPr="008F5BDC">
              <w:rPr>
                <w:rFonts w:ascii="Arial" w:eastAsia="Arial Narrow" w:hAnsi="Arial Narrow" w:cs="Arial Narrow"/>
                <w:sz w:val="11"/>
              </w:rPr>
              <w:t>0.1</w:t>
            </w:r>
          </w:p>
        </w:tc>
      </w:tr>
      <w:tr w:rsidR="008F5BDC" w:rsidRPr="008F5BDC" w:rsidTr="004831B8">
        <w:trPr>
          <w:trHeight w:val="208"/>
        </w:trPr>
        <w:tc>
          <w:tcPr>
            <w:tcW w:w="179" w:type="dxa"/>
            <w:tcBorders>
              <w:top w:val="nil"/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9471" w:type="dxa"/>
            <w:gridSpan w:val="6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31"/>
              <w:ind w:left="58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8b. Udostępnienie nieodpłatne w postaci elektronicznej</w:t>
            </w:r>
          </w:p>
        </w:tc>
      </w:tr>
      <w:tr w:rsidR="008F5BDC" w:rsidRPr="008F5BDC" w:rsidTr="004831B8">
        <w:trPr>
          <w:trHeight w:val="1164"/>
        </w:trPr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9292" w:type="dxa"/>
            <w:gridSpan w:val="5"/>
          </w:tcPr>
          <w:p w:rsidR="008F5BDC" w:rsidRPr="008F5BDC" w:rsidRDefault="008F5BDC" w:rsidP="008F5BDC">
            <w:pPr>
              <w:numPr>
                <w:ilvl w:val="0"/>
                <w:numId w:val="5"/>
              </w:numPr>
              <w:tabs>
                <w:tab w:val="left" w:pos="207"/>
              </w:tabs>
              <w:spacing w:before="37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na cele edukacyjne jednostkom organizacyjnym wchodzącym w skład systemu oświaty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11</w:t>
            </w:r>
            <w:r w:rsidRPr="008F5BDC">
              <w:rPr>
                <w:rFonts w:ascii="Arial" w:eastAsia="Arial Narrow" w:hAnsi="Arial" w:cs="Arial Narrow"/>
                <w:sz w:val="11"/>
              </w:rPr>
              <w:t>, uczelniom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12</w:t>
            </w:r>
            <w:r w:rsidRPr="008F5BDC">
              <w:rPr>
                <w:rFonts w:ascii="Arial" w:eastAsia="Arial Narrow" w:hAnsi="Arial" w:cs="Arial Narrow"/>
                <w:sz w:val="11"/>
              </w:rPr>
              <w:t>, podmiotom pożytku</w:t>
            </w:r>
            <w:r w:rsidRPr="008F5BDC">
              <w:rPr>
                <w:rFonts w:ascii="Arial" w:eastAsia="Arial Narrow" w:hAnsi="Arial" w:cs="Arial Narrow"/>
                <w:spacing w:val="13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publicznego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13</w:t>
            </w:r>
          </w:p>
          <w:p w:rsidR="008F5BDC" w:rsidRPr="008F5BDC" w:rsidRDefault="008F5BDC" w:rsidP="008F5BDC">
            <w:pPr>
              <w:numPr>
                <w:ilvl w:val="0"/>
                <w:numId w:val="5"/>
              </w:numPr>
              <w:tabs>
                <w:tab w:val="left" w:pos="207"/>
              </w:tabs>
              <w:spacing w:before="92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w celu prowadzenia badań naukowych/prac</w:t>
            </w:r>
            <w:r w:rsidRPr="008F5BDC">
              <w:rPr>
                <w:rFonts w:ascii="Arial" w:eastAsia="Arial Narrow" w:hAnsi="Arial" w:cs="Arial Narrow"/>
                <w:spacing w:val="6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rozwojowych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14</w:t>
            </w:r>
          </w:p>
          <w:p w:rsidR="008F5BDC" w:rsidRPr="008F5BDC" w:rsidRDefault="008F5BDC" w:rsidP="008F5BDC">
            <w:pPr>
              <w:numPr>
                <w:ilvl w:val="0"/>
                <w:numId w:val="5"/>
              </w:numPr>
              <w:tabs>
                <w:tab w:val="left" w:pos="207"/>
              </w:tabs>
              <w:spacing w:before="92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w celu realizacji ustawowych zadań w zakresie ochrony bezpieczeństwa wewnętrznego państwa i jego porządku konstytucyjnego – służbom specjalnym</w:t>
            </w:r>
            <w:r w:rsidRPr="008F5BDC">
              <w:rPr>
                <w:rFonts w:ascii="Arial" w:eastAsia="Arial Narrow" w:hAnsi="Arial" w:cs="Arial Narrow"/>
                <w:spacing w:val="-17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15</w:t>
            </w:r>
          </w:p>
          <w:p w:rsidR="008F5BDC" w:rsidRPr="008F5BDC" w:rsidRDefault="008F5BDC" w:rsidP="008F5BDC">
            <w:pPr>
              <w:numPr>
                <w:ilvl w:val="0"/>
                <w:numId w:val="5"/>
              </w:numPr>
              <w:tabs>
                <w:tab w:val="left" w:pos="207"/>
              </w:tabs>
              <w:spacing w:before="91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w celu realizacji zadań w zakresie obronności państwa – Ministrowi Obrony</w:t>
            </w:r>
            <w:r w:rsidRPr="008F5BDC">
              <w:rPr>
                <w:rFonts w:ascii="Arial" w:eastAsia="Arial Narrow" w:hAnsi="Arial" w:cs="Arial Narrow"/>
                <w:spacing w:val="8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Narodowej</w:t>
            </w:r>
          </w:p>
          <w:p w:rsidR="008F5BDC" w:rsidRPr="008F5BDC" w:rsidRDefault="008F5BDC" w:rsidP="008F5BDC">
            <w:pPr>
              <w:numPr>
                <w:ilvl w:val="0"/>
                <w:numId w:val="5"/>
              </w:numPr>
              <w:tabs>
                <w:tab w:val="left" w:pos="207"/>
              </w:tabs>
              <w:spacing w:before="92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w celu pierwszego udostępnienia zbiorów danych dotyczących sieci uzbrojenia terenu podmiotowi władającemu siecią uzbrojenia</w:t>
            </w:r>
            <w:r w:rsidRPr="008F5BDC">
              <w:rPr>
                <w:rFonts w:ascii="Arial" w:eastAsia="Arial Narrow" w:hAnsi="Arial" w:cs="Arial Narrow"/>
                <w:spacing w:val="10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terenu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10</w:t>
            </w:r>
          </w:p>
        </w:tc>
      </w:tr>
      <w:tr w:rsidR="008F5BDC" w:rsidRPr="008F5BDC" w:rsidTr="004831B8">
        <w:trPr>
          <w:trHeight w:val="208"/>
        </w:trPr>
        <w:tc>
          <w:tcPr>
            <w:tcW w:w="9650" w:type="dxa"/>
            <w:gridSpan w:val="7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31"/>
              <w:ind w:left="58"/>
              <w:rPr>
                <w:rFonts w:ascii="Arial" w:eastAsia="Arial Narrow" w:hAnsi="Arial Narrow" w:cs="Arial Narrow"/>
                <w:sz w:val="11"/>
              </w:rPr>
            </w:pPr>
            <w:r w:rsidRPr="008F5BDC">
              <w:rPr>
                <w:rFonts w:ascii="Arial" w:eastAsia="Arial Narrow" w:hAnsi="Arial Narrow" w:cs="Arial Narrow"/>
                <w:sz w:val="11"/>
              </w:rPr>
              <w:t>9. Osoba wyznaczona do kontaktu ze strony wnioskodawcy*</w:t>
            </w:r>
          </w:p>
        </w:tc>
      </w:tr>
      <w:tr w:rsidR="008F5BDC" w:rsidRPr="008F5BDC" w:rsidTr="004831B8">
        <w:trPr>
          <w:trHeight w:val="284"/>
        </w:trPr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9471" w:type="dxa"/>
            <w:gridSpan w:val="6"/>
          </w:tcPr>
          <w:p w:rsidR="008F5BDC" w:rsidRPr="008F5BDC" w:rsidRDefault="008F5BDC" w:rsidP="008F5BDC">
            <w:pPr>
              <w:tabs>
                <w:tab w:val="left" w:pos="3907"/>
                <w:tab w:val="left" w:pos="6516"/>
              </w:tabs>
              <w:spacing w:before="71"/>
              <w:ind w:left="862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Imię</w:t>
            </w:r>
            <w:r w:rsidRPr="008F5BDC">
              <w:rPr>
                <w:rFonts w:ascii="Arial" w:eastAsia="Arial Narrow" w:hAnsi="Arial" w:cs="Arial Narrow"/>
                <w:spacing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i</w:t>
            </w:r>
            <w:r w:rsidRPr="008F5BDC">
              <w:rPr>
                <w:rFonts w:ascii="Arial" w:eastAsia="Arial Narrow" w:hAnsi="Arial" w:cs="Arial Narrow"/>
                <w:spacing w:val="2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nazwisko:……………………………………….</w:t>
            </w:r>
            <w:r w:rsidRPr="008F5BDC">
              <w:rPr>
                <w:rFonts w:ascii="Arial" w:eastAsia="Arial Narrow" w:hAnsi="Arial" w:cs="Arial Narrow"/>
                <w:sz w:val="11"/>
              </w:rPr>
              <w:tab/>
              <w:t>E-mail:……………………………………….</w:t>
            </w:r>
            <w:r w:rsidRPr="008F5BDC">
              <w:rPr>
                <w:rFonts w:ascii="Arial" w:eastAsia="Arial Narrow" w:hAnsi="Arial" w:cs="Arial Narrow"/>
                <w:sz w:val="11"/>
              </w:rPr>
              <w:tab/>
              <w:t>Telefon:……………………………………….</w:t>
            </w:r>
          </w:p>
        </w:tc>
      </w:tr>
      <w:tr w:rsidR="008F5BDC" w:rsidRPr="008F5BDC" w:rsidTr="004831B8">
        <w:trPr>
          <w:trHeight w:val="208"/>
        </w:trPr>
        <w:tc>
          <w:tcPr>
            <w:tcW w:w="9650" w:type="dxa"/>
            <w:gridSpan w:val="7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31"/>
              <w:ind w:left="26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10. Sposób udostępnienia materiałów**</w:t>
            </w:r>
          </w:p>
        </w:tc>
      </w:tr>
      <w:tr w:rsidR="008F5BDC" w:rsidRPr="008F5BDC" w:rsidTr="004831B8">
        <w:trPr>
          <w:trHeight w:val="800"/>
        </w:trPr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5448" w:type="dxa"/>
            <w:gridSpan w:val="4"/>
          </w:tcPr>
          <w:p w:rsidR="008F5BDC" w:rsidRPr="008F5BDC" w:rsidRDefault="008F5BDC" w:rsidP="008F5BDC">
            <w:pPr>
              <w:numPr>
                <w:ilvl w:val="0"/>
                <w:numId w:val="4"/>
              </w:numPr>
              <w:tabs>
                <w:tab w:val="left" w:pos="207"/>
                <w:tab w:val="left" w:pos="2242"/>
              </w:tabs>
              <w:spacing w:before="23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odbiór</w:t>
            </w:r>
            <w:r w:rsidRPr="008F5BDC">
              <w:rPr>
                <w:rFonts w:ascii="Arial" w:eastAsia="Arial Narrow" w:hAnsi="Arial" w:cs="Arial Narrow"/>
                <w:spacing w:val="-1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osobisty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ab/>
            </w:r>
            <w:r w:rsidRPr="008F5BDC">
              <w:rPr>
                <w:rFonts w:ascii="Wingdings" w:eastAsia="Arial Narrow" w:hAnsi="Wingdings" w:cs="Arial Narrow"/>
                <w:sz w:val="13"/>
              </w:rPr>
              <w:t></w:t>
            </w:r>
            <w:r w:rsidRPr="008F5BDC">
              <w:rPr>
                <w:rFonts w:ascii="Times New Roman" w:eastAsia="Arial Narrow" w:hAnsi="Times New Roman" w:cs="Arial Narrow"/>
                <w:sz w:val="13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usługa sieciowa</w:t>
            </w:r>
            <w:r w:rsidRPr="008F5BDC">
              <w:rPr>
                <w:rFonts w:ascii="Arial" w:eastAsia="Arial Narrow" w:hAnsi="Arial" w:cs="Arial Narrow"/>
                <w:spacing w:val="-12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udostępniania</w:t>
            </w:r>
          </w:p>
          <w:p w:rsidR="008F5BDC" w:rsidRPr="008F5BDC" w:rsidRDefault="008F5BDC" w:rsidP="008F5BDC">
            <w:pPr>
              <w:numPr>
                <w:ilvl w:val="0"/>
                <w:numId w:val="4"/>
              </w:numPr>
              <w:tabs>
                <w:tab w:val="left" w:pos="207"/>
                <w:tab w:val="left" w:pos="2242"/>
              </w:tabs>
              <w:spacing w:before="57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wysyłka pod</w:t>
            </w:r>
            <w:r w:rsidRPr="008F5BDC">
              <w:rPr>
                <w:rFonts w:ascii="Arial" w:eastAsia="Arial Narrow" w:hAnsi="Arial" w:cs="Arial Narrow"/>
                <w:spacing w:val="-4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wskazany</w:t>
            </w:r>
            <w:r w:rsidRPr="008F5BDC">
              <w:rPr>
                <w:rFonts w:ascii="Arial" w:eastAsia="Arial Narrow" w:hAnsi="Arial" w:cs="Arial Narrow"/>
                <w:spacing w:val="-5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adres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ab/>
            </w:r>
            <w:r w:rsidRPr="008F5BDC">
              <w:rPr>
                <w:rFonts w:ascii="Wingdings" w:eastAsia="Arial Narrow" w:hAnsi="Wingdings" w:cs="Arial Narrow"/>
                <w:position w:val="1"/>
                <w:sz w:val="13"/>
              </w:rPr>
              <w:t></w:t>
            </w:r>
            <w:r w:rsidRPr="008F5BDC">
              <w:rPr>
                <w:rFonts w:ascii="Times New Roman" w:eastAsia="Arial Narrow" w:hAnsi="Times New Roman" w:cs="Arial Narrow"/>
                <w:position w:val="1"/>
                <w:sz w:val="13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udostępnienie na serwerze FTP</w:t>
            </w:r>
            <w:r w:rsidRPr="008F5BDC">
              <w:rPr>
                <w:rFonts w:ascii="Arial" w:eastAsia="Arial Narrow" w:hAnsi="Arial" w:cs="Arial Narrow"/>
                <w:spacing w:val="-1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organu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16</w:t>
            </w:r>
          </w:p>
          <w:p w:rsidR="008F5BDC" w:rsidRPr="008F5BDC" w:rsidRDefault="008F5BDC" w:rsidP="008F5BDC">
            <w:pPr>
              <w:numPr>
                <w:ilvl w:val="1"/>
                <w:numId w:val="4"/>
              </w:numPr>
              <w:tabs>
                <w:tab w:val="left" w:pos="386"/>
                <w:tab w:val="left" w:pos="2242"/>
              </w:tabs>
              <w:spacing w:before="56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jak</w:t>
            </w:r>
            <w:r w:rsidRPr="008F5BDC">
              <w:rPr>
                <w:rFonts w:ascii="Arial" w:eastAsia="Arial Narrow" w:hAnsi="Arial" w:cs="Arial Narrow"/>
                <w:spacing w:val="-2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w</w:t>
            </w:r>
            <w:r w:rsidRPr="008F5BDC">
              <w:rPr>
                <w:rFonts w:ascii="Arial" w:eastAsia="Arial Narrow" w:hAnsi="Arial" w:cs="Arial Narrow"/>
                <w:spacing w:val="1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nagłówku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ab/>
            </w:r>
            <w:r w:rsidRPr="008F5BDC">
              <w:rPr>
                <w:rFonts w:ascii="Wingdings" w:eastAsia="Arial Narrow" w:hAnsi="Wingdings" w:cs="Arial Narrow"/>
                <w:sz w:val="13"/>
              </w:rPr>
              <w:t></w:t>
            </w:r>
            <w:r w:rsidRPr="008F5BDC">
              <w:rPr>
                <w:rFonts w:ascii="Times New Roman" w:eastAsia="Arial Narrow" w:hAnsi="Times New Roman" w:cs="Arial Narrow"/>
                <w:sz w:val="13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wysyłka na wskazany adres</w:t>
            </w:r>
            <w:r w:rsidRPr="008F5BDC">
              <w:rPr>
                <w:rFonts w:ascii="Arial" w:eastAsia="Arial Narrow" w:hAnsi="Arial" w:cs="Arial Narrow"/>
                <w:spacing w:val="-15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e-mail</w:t>
            </w:r>
          </w:p>
          <w:p w:rsidR="008F5BDC" w:rsidRPr="008F5BDC" w:rsidRDefault="008F5BDC" w:rsidP="008F5BDC">
            <w:pPr>
              <w:numPr>
                <w:ilvl w:val="1"/>
                <w:numId w:val="4"/>
              </w:numPr>
              <w:tabs>
                <w:tab w:val="left" w:pos="386"/>
              </w:tabs>
              <w:spacing w:before="60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inny:</w:t>
            </w:r>
            <w:r w:rsidRPr="008F5BDC">
              <w:rPr>
                <w:rFonts w:ascii="Arial" w:eastAsia="Arial Narrow" w:hAnsi="Arial" w:cs="Arial Narrow"/>
                <w:spacing w:val="2"/>
                <w:position w:val="1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position w:val="1"/>
                <w:sz w:val="11"/>
              </w:rPr>
              <w:t>…………………..………….</w:t>
            </w:r>
          </w:p>
        </w:tc>
        <w:tc>
          <w:tcPr>
            <w:tcW w:w="4023" w:type="dxa"/>
            <w:gridSpan w:val="2"/>
          </w:tcPr>
          <w:p w:rsidR="008F5BDC" w:rsidRPr="008F5BDC" w:rsidRDefault="008F5BDC" w:rsidP="008F5BDC">
            <w:pPr>
              <w:rPr>
                <w:rFonts w:ascii="Arial Narrow" w:eastAsia="Arial Narrow" w:hAnsi="Arial Narrow" w:cs="Arial Narrow"/>
                <w:b/>
                <w:sz w:val="14"/>
              </w:rPr>
            </w:pPr>
          </w:p>
          <w:p w:rsidR="008F5BDC" w:rsidRPr="008F5BDC" w:rsidRDefault="008F5BDC" w:rsidP="008F5BDC">
            <w:pPr>
              <w:numPr>
                <w:ilvl w:val="0"/>
                <w:numId w:val="3"/>
              </w:numPr>
              <w:tabs>
                <w:tab w:val="left" w:pos="264"/>
              </w:tabs>
              <w:spacing w:before="91" w:line="180" w:lineRule="auto"/>
              <w:ind w:right="1915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udostępnienie materiałów na nośniku dostarczonym przez</w:t>
            </w:r>
            <w:r w:rsidRPr="008F5BDC">
              <w:rPr>
                <w:rFonts w:ascii="Arial" w:eastAsia="Arial Narrow" w:hAnsi="Arial" w:cs="Arial Narrow"/>
                <w:spacing w:val="-6"/>
                <w:sz w:val="11"/>
              </w:rPr>
              <w:t xml:space="preserve"> </w:t>
            </w:r>
            <w:r w:rsidRPr="008F5BDC">
              <w:rPr>
                <w:rFonts w:ascii="Arial" w:eastAsia="Arial Narrow" w:hAnsi="Arial" w:cs="Arial Narrow"/>
                <w:sz w:val="11"/>
              </w:rPr>
              <w:t>wnioskodawcę</w:t>
            </w:r>
            <w:r w:rsidRPr="008F5BDC">
              <w:rPr>
                <w:rFonts w:ascii="Arial" w:eastAsia="Arial Narrow" w:hAnsi="Arial" w:cs="Arial Narrow"/>
                <w:sz w:val="11"/>
                <w:vertAlign w:val="superscript"/>
              </w:rPr>
              <w:t>17</w:t>
            </w:r>
          </w:p>
        </w:tc>
      </w:tr>
      <w:tr w:rsidR="008F5BDC" w:rsidRPr="008F5BDC" w:rsidTr="004831B8">
        <w:trPr>
          <w:trHeight w:val="208"/>
        </w:trPr>
        <w:tc>
          <w:tcPr>
            <w:tcW w:w="9650" w:type="dxa"/>
            <w:gridSpan w:val="7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31"/>
              <w:ind w:left="26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sz w:val="11"/>
              </w:rPr>
              <w:t>11. Dodatkowe wyjaśnienia i uwagi wnioskodawcy*</w:t>
            </w:r>
          </w:p>
        </w:tc>
      </w:tr>
      <w:tr w:rsidR="008F5BDC" w:rsidRPr="008F5BDC" w:rsidTr="004831B8">
        <w:trPr>
          <w:trHeight w:val="412"/>
        </w:trPr>
        <w:tc>
          <w:tcPr>
            <w:tcW w:w="179" w:type="dxa"/>
            <w:tcBorders>
              <w:top w:val="nil"/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9471" w:type="dxa"/>
            <w:gridSpan w:val="6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bookmarkStart w:id="0" w:name="_GoBack"/>
        <w:bookmarkEnd w:id="0"/>
      </w:tr>
      <w:tr w:rsidR="008F5BDC" w:rsidRPr="008F5BDC" w:rsidTr="004831B8">
        <w:trPr>
          <w:trHeight w:val="164"/>
        </w:trPr>
        <w:tc>
          <w:tcPr>
            <w:tcW w:w="4308" w:type="dxa"/>
            <w:gridSpan w:val="3"/>
            <w:tcBorders>
              <w:top w:val="nil"/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5342" w:type="dxa"/>
            <w:gridSpan w:val="4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24" w:line="120" w:lineRule="exact"/>
              <w:ind w:left="27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w w:val="105"/>
                <w:sz w:val="11"/>
              </w:rPr>
              <w:t>12. Imię i nazwisko oraz podpis wnioskodawcy</w:t>
            </w:r>
            <w:r w:rsidRPr="008F5BDC">
              <w:rPr>
                <w:rFonts w:ascii="Arial" w:eastAsia="Arial Narrow" w:hAnsi="Arial" w:cs="Arial Narrow"/>
                <w:w w:val="105"/>
                <w:sz w:val="11"/>
                <w:vertAlign w:val="superscript"/>
              </w:rPr>
              <w:t>18</w:t>
            </w:r>
          </w:p>
        </w:tc>
      </w:tr>
      <w:tr w:rsidR="008F5BDC" w:rsidRPr="008F5BDC" w:rsidTr="004831B8">
        <w:trPr>
          <w:trHeight w:val="751"/>
        </w:trPr>
        <w:tc>
          <w:tcPr>
            <w:tcW w:w="4308" w:type="dxa"/>
            <w:gridSpan w:val="3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5163" w:type="dxa"/>
            <w:gridSpan w:val="3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</w:tr>
    </w:tbl>
    <w:p w:rsidR="008F5BDC" w:rsidRPr="008F5BDC" w:rsidRDefault="008F5BDC" w:rsidP="008F5BDC">
      <w:pPr>
        <w:widowControl w:val="0"/>
        <w:autoSpaceDE w:val="0"/>
        <w:autoSpaceDN w:val="0"/>
        <w:spacing w:before="5" w:after="1" w:line="240" w:lineRule="auto"/>
        <w:rPr>
          <w:rFonts w:ascii="Arial Narrow" w:eastAsia="Arial Narrow" w:hAnsi="Arial Narrow" w:cs="Arial Narrow"/>
          <w:b/>
          <w:sz w:val="10"/>
        </w:rPr>
      </w:pPr>
    </w:p>
    <w:tbl>
      <w:tblPr>
        <w:tblStyle w:val="TableNormal"/>
        <w:tblW w:w="9652" w:type="dxa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"/>
        <w:gridCol w:w="9473"/>
      </w:tblGrid>
      <w:tr w:rsidR="008F5BDC" w:rsidRPr="008F5BDC" w:rsidTr="004831B8">
        <w:trPr>
          <w:trHeight w:val="198"/>
        </w:trPr>
        <w:tc>
          <w:tcPr>
            <w:tcW w:w="9652" w:type="dxa"/>
            <w:gridSpan w:val="2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29"/>
              <w:ind w:left="26"/>
              <w:rPr>
                <w:rFonts w:ascii="Arial" w:eastAsia="Arial Narrow" w:hAnsi="Arial Narrow" w:cs="Arial Narrow"/>
                <w:sz w:val="11"/>
              </w:rPr>
            </w:pPr>
            <w:r w:rsidRPr="008F5BDC">
              <w:rPr>
                <w:rFonts w:ascii="Arial" w:eastAsia="Arial Narrow" w:hAnsi="Arial Narrow" w:cs="Arial Narrow"/>
                <w:w w:val="105"/>
                <w:sz w:val="11"/>
              </w:rPr>
              <w:t>Przypisy:</w:t>
            </w:r>
          </w:p>
        </w:tc>
      </w:tr>
      <w:tr w:rsidR="008F5BDC" w:rsidRPr="008F5BDC" w:rsidTr="004831B8">
        <w:trPr>
          <w:trHeight w:val="3751"/>
        </w:trPr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9473" w:type="dxa"/>
          </w:tcPr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9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Informacje o aktualnie dostępnych materiałach powiatowego zasobu geodezyjnego i kartograficznego udostępnia organ prowadzący ten</w:t>
            </w:r>
            <w:r w:rsidRPr="008F5BDC">
              <w:rPr>
                <w:rFonts w:ascii="Arial Narrow" w:eastAsia="Arial Narrow" w:hAnsi="Arial Narrow" w:cs="Arial Narrow"/>
                <w:i/>
                <w:spacing w:val="-1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zasób.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Szczegóły wniosku o udostępnienie mapy zasadniczej lub mapy ewidencji gruntów i budynków zawarte są w formularzu</w:t>
            </w:r>
            <w:r w:rsidRPr="008F5BDC">
              <w:rPr>
                <w:rFonts w:ascii="Arial Narrow" w:eastAsia="Arial Narrow" w:hAnsi="Arial Narrow" w:cs="Arial Narrow"/>
                <w:i/>
                <w:spacing w:val="-10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P1.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Szczegóły wniosku o udostępnienie zbioru danych bazy danych ewidencji gruntów i budynków (EGiB) zawarte są w formularzu</w:t>
            </w:r>
            <w:r w:rsidRPr="008F5BDC">
              <w:rPr>
                <w:rFonts w:ascii="Arial Narrow" w:eastAsia="Arial Narrow" w:hAnsi="Arial Narrow" w:cs="Arial Narrow"/>
                <w:i/>
                <w:spacing w:val="-1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P2.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Szczegóły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wniosku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udostępnienie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zbioru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danych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bazy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danych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geodezyjnej ewidencji sieci uzbrojenia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terenu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(GESUT)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zawarte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są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formularzu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P3.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Szczegóły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wniosku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udostępnienie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zbioru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danych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bazy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danych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obiektów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topograficznych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szczegółowości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zapewniającej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tworzenie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standardowych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opracowań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kartograficznych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skalach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1:500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-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1:5000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(BDOT500)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zawarte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są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formularzu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P4.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32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Szczegóły wniosku o udostępnienie rejestru cen nieruchomości zawarte są w formularzu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P5.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Szczegóły wniosku o udostępnienie raportów tworzonych na podstawie bazy danych EGiB zawarte są w formularzu</w:t>
            </w:r>
            <w:r w:rsidRPr="008F5BDC">
              <w:rPr>
                <w:rFonts w:ascii="Arial Narrow" w:eastAsia="Arial Narrow" w:hAnsi="Arial Narrow" w:cs="Arial Narrow"/>
                <w:i/>
                <w:spacing w:val="-1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P6.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Szczegóły wniosku o udostępnienie innych materiałów zawarte są w formularzu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P7.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Dopuszczalne jest wskazanie tylko jednego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celu.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2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Zgodnie z art. 40a ust. 2 pkt 5 ustawy z dnia 17 maja 1989 r. – Prawo geodezyjne i kartograficzne (Dz. U. z 2020 r. poz. 276, z późn.</w:t>
            </w:r>
            <w:r w:rsidRPr="008F5BDC">
              <w:rPr>
                <w:rFonts w:ascii="Arial Narrow" w:eastAsia="Arial Narrow" w:hAnsi="Arial Narrow" w:cs="Arial Narrow"/>
                <w:i/>
                <w:spacing w:val="-1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zm.).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Dotyczy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jednostek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organizacyjnych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wchodzących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skład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systemu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oświaty, o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którym mowa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ustawie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dnia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14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grudnia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2016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–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Prawo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oświatowe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(Dz.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U. z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2020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poz. 910).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Dotyczy uczelni w rozumieniu ustawy z dnia 20 lipca 2018 r. – Prawo o szkolnictwie wyższym i nauce (Dz. U. z 2020 r. poz. 85, z późn.</w:t>
            </w:r>
            <w:r w:rsidRPr="008F5BDC">
              <w:rPr>
                <w:rFonts w:ascii="Arial Narrow" w:eastAsia="Arial Narrow" w:hAnsi="Arial Narrow" w:cs="Arial Narrow"/>
                <w:i/>
                <w:spacing w:val="-1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zm.).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Dotyczy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podmiotów, 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których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mowa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art.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3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ust. 2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3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ustawy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dnia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24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kwietnia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2003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 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działalności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pożytku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publicznego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wolontariacie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(Dz. U.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2020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poz. 1057).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Dotyczy:</w:t>
            </w:r>
          </w:p>
          <w:p w:rsidR="008F5BDC" w:rsidRPr="008F5BDC" w:rsidRDefault="008F5BDC" w:rsidP="008F5BDC">
            <w:pPr>
              <w:numPr>
                <w:ilvl w:val="1"/>
                <w:numId w:val="2"/>
              </w:numPr>
              <w:tabs>
                <w:tab w:val="left" w:pos="300"/>
              </w:tabs>
              <w:spacing w:before="20" w:line="283" w:lineRule="auto"/>
              <w:ind w:right="81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podmiotów,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których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mowa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art.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7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ust.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pkt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1,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4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–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7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ustawy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dnia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lipca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2018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–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Prawo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szkolnictwie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wyższym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nauce,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oraz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innych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podmiotów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posiadających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siedzibę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terytorium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Rzeczypospolitej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Polskiej,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będących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organizacjami prowadzącymi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badania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upowszechniającymi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wiedzę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rozumieniu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art.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pkt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83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rozporządzenia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Komisji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(UE)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nr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651/2014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dnia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17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czerwca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2014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uznającego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niektóre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rodzaje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pomocy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zgodne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rynkiem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wewnętrznym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zastosowaniu</w:t>
            </w:r>
          </w:p>
          <w:p w:rsidR="008F5BDC" w:rsidRPr="008F5BDC" w:rsidRDefault="008F5BDC" w:rsidP="008F5BDC">
            <w:pPr>
              <w:spacing w:line="114" w:lineRule="exact"/>
              <w:ind w:left="201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art. 107 i 108 Traktatu (Dz. Urz. UE L 187 z 26.06.2014, str. 1, z późn. zm.);</w:t>
            </w:r>
          </w:p>
          <w:p w:rsidR="008F5BDC" w:rsidRPr="008F5BDC" w:rsidRDefault="008F5BDC" w:rsidP="008F5BDC">
            <w:pPr>
              <w:numPr>
                <w:ilvl w:val="1"/>
                <w:numId w:val="2"/>
              </w:numPr>
              <w:tabs>
                <w:tab w:val="left" w:pos="300"/>
              </w:tabs>
              <w:spacing w:before="21"/>
              <w:ind w:left="299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podmiotów, o których mowa w art. 3 ust. 2 i 3 ustawy z dnia 24 kwietnia 2003 r. o działalności pożytku publicznego i o</w:t>
            </w:r>
            <w:r w:rsidRPr="008F5BDC">
              <w:rPr>
                <w:rFonts w:ascii="Arial Narrow" w:eastAsia="Arial Narrow" w:hAnsi="Arial Narrow" w:cs="Arial Narrow"/>
                <w:i/>
                <w:spacing w:val="-14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wolontariacie.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5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Dotyczy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służb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specjalnych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rozumieniu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art.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11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ustawy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dnia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24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maja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2002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Agencji Bezpieczeństwa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Wewnętrznego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oraz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Agencji Wywiadu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(Dz.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U. z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2020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 poz.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27).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2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Lub jednostki organizacyjnej, która w imieniu organu prowadzi państwowy zasób geodezyjny i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kartograficzny.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33"/>
              <w:ind w:hanging="18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Dotyczy tylko przypadków, gdy wybrano odbiór osobisty lub wysyłkę pod wskazany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adres.</w:t>
            </w:r>
          </w:p>
          <w:p w:rsidR="008F5BDC" w:rsidRPr="008F5BDC" w:rsidRDefault="008F5BDC" w:rsidP="008F5BDC">
            <w:pPr>
              <w:numPr>
                <w:ilvl w:val="0"/>
                <w:numId w:val="2"/>
              </w:numPr>
              <w:tabs>
                <w:tab w:val="left" w:pos="202"/>
              </w:tabs>
              <w:spacing w:before="23" w:line="283" w:lineRule="auto"/>
              <w:ind w:right="151" w:hanging="182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Podpis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własnoręczny;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przypadku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składania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wniosku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postaci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elektronicznej: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kwalifikowany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podpis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elektroniczny,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podpis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osobisty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albo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podpis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zaufany;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przypadku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składania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wniosku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pomocą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systemu</w:t>
            </w:r>
            <w:r w:rsidRPr="008F5BDC">
              <w:rPr>
                <w:rFonts w:ascii="Arial Narrow" w:eastAsia="Arial Narrow" w:hAnsi="Arial Narrow" w:cs="Arial Narrow"/>
                <w:i/>
                <w:spacing w:val="-9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teleinformatycznego,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którym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mowa w</w:t>
            </w:r>
            <w:r w:rsidRPr="008F5BDC">
              <w:rPr>
                <w:rFonts w:ascii="Arial Narrow" w:eastAsia="Arial Narrow" w:hAnsi="Arial Narrow" w:cs="Arial Narrow"/>
                <w:i/>
                <w:spacing w:val="-3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przepisach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wydanych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podstawie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art.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40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8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ustawy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dnia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17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maja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1989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–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Prawo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geodezyjne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kartograficzne,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identyfikator</w:t>
            </w:r>
            <w:r w:rsidRPr="008F5BDC">
              <w:rPr>
                <w:rFonts w:ascii="Arial Narrow" w:eastAsia="Arial Narrow" w:hAnsi="Arial Narrow" w:cs="Arial Narrow"/>
                <w:i/>
                <w:spacing w:val="-3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umożliwiający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weryfikację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wnioskodawcy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tym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systemie.</w:t>
            </w:r>
          </w:p>
          <w:p w:rsidR="008F5BDC" w:rsidRPr="008F5BDC" w:rsidRDefault="008F5BDC" w:rsidP="008F5BDC">
            <w:pPr>
              <w:spacing w:before="9"/>
              <w:ind w:left="68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1"/>
              </w:rPr>
              <w:t xml:space="preserve">*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Informacja nieobowiązkowa.</w:t>
            </w:r>
          </w:p>
          <w:p w:rsidR="008F5BDC" w:rsidRPr="008F5BDC" w:rsidRDefault="008F5BDC" w:rsidP="008F5BDC">
            <w:pPr>
              <w:spacing w:before="11" w:line="266" w:lineRule="auto"/>
              <w:ind w:left="201" w:right="110" w:hanging="150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1"/>
              </w:rPr>
              <w:t>**</w:t>
            </w:r>
            <w:r w:rsidRPr="008F5BDC">
              <w:rPr>
                <w:rFonts w:ascii="Arial Narrow" w:eastAsia="Arial Narrow" w:hAnsi="Arial Narrow" w:cs="Arial Narrow"/>
                <w:i/>
                <w:spacing w:val="2"/>
                <w:w w:val="105"/>
                <w:sz w:val="11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Przy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odbiorze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osobistym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lub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wysyłce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pod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wskazany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adres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,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gdy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łączna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wielkość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udostępnianych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danych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elektronicznych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nie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przekracza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4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GB,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koszt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nośnika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jest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już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uwzględniony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opłacie.</w:t>
            </w:r>
            <w:r w:rsidRPr="008F5BDC">
              <w:rPr>
                <w:rFonts w:ascii="Arial Narrow" w:eastAsia="Arial Narrow" w:hAnsi="Arial Narrow" w:cs="Arial Narrow"/>
                <w:i/>
                <w:spacing w:val="-5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przypadku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danych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od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4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GB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do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20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GB</w:t>
            </w:r>
            <w:r w:rsidRPr="008F5BDC">
              <w:rPr>
                <w:rFonts w:ascii="Arial Narrow" w:eastAsia="Arial Narrow" w:hAnsi="Arial Narrow" w:cs="Arial Narrow"/>
                <w:i/>
                <w:spacing w:val="-6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>pobiera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position w:val="1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position w:val="1"/>
                <w:sz w:val="10"/>
              </w:rPr>
              <w:t xml:space="preserve">się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opłatę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ryczałtową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wysokości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5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zł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użycie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nośników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danych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elektronicznych,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chyba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że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wnioskodawca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dostarczy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nośnik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danych.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Dane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powyżej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20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GB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mogą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być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udostępniane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dostarczeniu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przez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wnioskodawcę</w:t>
            </w:r>
            <w:r w:rsidRPr="008F5BDC">
              <w:rPr>
                <w:rFonts w:ascii="Arial Narrow" w:eastAsia="Arial Narrow" w:hAnsi="Arial Narrow" w:cs="Arial Narrow"/>
                <w:i/>
                <w:spacing w:val="-8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odpowiedniego</w:t>
            </w:r>
            <w:r w:rsidRPr="008F5BDC">
              <w:rPr>
                <w:rFonts w:ascii="Arial Narrow" w:eastAsia="Arial Narrow" w:hAnsi="Arial Narrow" w:cs="Arial Narrow"/>
                <w:i/>
                <w:spacing w:val="-7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nośnika danych.</w:t>
            </w:r>
          </w:p>
        </w:tc>
      </w:tr>
      <w:tr w:rsidR="008F5BDC" w:rsidRPr="008F5BDC" w:rsidTr="004831B8">
        <w:trPr>
          <w:trHeight w:val="198"/>
        </w:trPr>
        <w:tc>
          <w:tcPr>
            <w:tcW w:w="9652" w:type="dxa"/>
            <w:gridSpan w:val="2"/>
            <w:tcBorders>
              <w:bottom w:val="nil"/>
            </w:tcBorders>
            <w:shd w:val="clear" w:color="auto" w:fill="CCCCFF"/>
          </w:tcPr>
          <w:p w:rsidR="008F5BDC" w:rsidRPr="008F5BDC" w:rsidRDefault="008F5BDC" w:rsidP="008F5BDC">
            <w:pPr>
              <w:spacing w:before="29"/>
              <w:ind w:left="26"/>
              <w:rPr>
                <w:rFonts w:ascii="Arial" w:eastAsia="Arial Narrow" w:hAnsi="Arial" w:cs="Arial Narrow"/>
                <w:sz w:val="11"/>
              </w:rPr>
            </w:pPr>
            <w:r w:rsidRPr="008F5BDC">
              <w:rPr>
                <w:rFonts w:ascii="Arial" w:eastAsia="Arial Narrow" w:hAnsi="Arial" w:cs="Arial Narrow"/>
                <w:w w:val="105"/>
                <w:sz w:val="11"/>
              </w:rPr>
              <w:t>Wyjaśnienia:</w:t>
            </w:r>
          </w:p>
        </w:tc>
      </w:tr>
      <w:tr w:rsidR="008F5BDC" w:rsidRPr="008F5BDC" w:rsidTr="004831B8">
        <w:trPr>
          <w:trHeight w:val="314"/>
        </w:trPr>
        <w:tc>
          <w:tcPr>
            <w:tcW w:w="179" w:type="dxa"/>
            <w:tcBorders>
              <w:top w:val="nil"/>
            </w:tcBorders>
            <w:shd w:val="clear" w:color="auto" w:fill="CCCCFF"/>
          </w:tcPr>
          <w:p w:rsidR="008F5BDC" w:rsidRPr="008F5BDC" w:rsidRDefault="008F5BDC" w:rsidP="008F5BDC">
            <w:pPr>
              <w:rPr>
                <w:rFonts w:ascii="Times New Roman" w:eastAsia="Arial Narrow" w:hAnsi="Arial Narrow" w:cs="Arial Narrow"/>
                <w:sz w:val="10"/>
              </w:rPr>
            </w:pPr>
          </w:p>
        </w:tc>
        <w:tc>
          <w:tcPr>
            <w:tcW w:w="9473" w:type="dxa"/>
          </w:tcPr>
          <w:p w:rsidR="008F5BDC" w:rsidRPr="008F5BDC" w:rsidRDefault="008F5BDC" w:rsidP="008F5BDC">
            <w:pPr>
              <w:numPr>
                <w:ilvl w:val="0"/>
                <w:numId w:val="1"/>
              </w:numPr>
              <w:tabs>
                <w:tab w:val="left" w:pos="202"/>
              </w:tabs>
              <w:spacing w:before="9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 formularzach można nie uwzględniać oznaczeń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kolorystycznych.</w:t>
            </w:r>
          </w:p>
          <w:p w:rsidR="008F5BDC" w:rsidRPr="008F5BDC" w:rsidRDefault="008F5BDC" w:rsidP="008F5BDC">
            <w:pPr>
              <w:numPr>
                <w:ilvl w:val="0"/>
                <w:numId w:val="1"/>
              </w:numPr>
              <w:tabs>
                <w:tab w:val="left" w:pos="202"/>
              </w:tabs>
              <w:spacing w:before="23"/>
              <w:rPr>
                <w:rFonts w:ascii="Arial Narrow" w:eastAsia="Arial Narrow" w:hAnsi="Arial Narrow" w:cs="Arial Narrow"/>
                <w:i/>
                <w:sz w:val="10"/>
              </w:rPr>
            </w:pP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Pola</w:t>
            </w:r>
            <w:r w:rsidRPr="008F5BDC">
              <w:rPr>
                <w:rFonts w:ascii="Arial Narrow" w:eastAsia="Arial Narrow" w:hAnsi="Arial Narrow" w:cs="Arial Narrow"/>
                <w:i/>
                <w:spacing w:val="-3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formularza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można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rozszerzać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zależności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od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potrzeb.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formularza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papierowego</w:t>
            </w:r>
            <w:r w:rsidRPr="008F5BDC">
              <w:rPr>
                <w:rFonts w:ascii="Arial Narrow" w:eastAsia="Arial Narrow" w:hAnsi="Arial Narrow" w:cs="Arial Narrow"/>
                <w:i/>
                <w:spacing w:val="-3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można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dołączyć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załączniki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zawierające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informacje,</w:t>
            </w:r>
            <w:r w:rsidRPr="008F5BDC">
              <w:rPr>
                <w:rFonts w:ascii="Arial Narrow" w:eastAsia="Arial Narrow" w:hAnsi="Arial Narrow" w:cs="Arial Narrow"/>
                <w:i/>
                <w:spacing w:val="-1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których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nie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można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było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zamieścić</w:t>
            </w:r>
            <w:r w:rsidRPr="008F5BDC">
              <w:rPr>
                <w:rFonts w:ascii="Arial Narrow" w:eastAsia="Arial Narrow" w:hAnsi="Arial Narrow" w:cs="Arial Narrow"/>
                <w:i/>
                <w:spacing w:val="-2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w</w:t>
            </w:r>
            <w:r w:rsidRPr="008F5BDC">
              <w:rPr>
                <w:rFonts w:ascii="Arial Narrow" w:eastAsia="Arial Narrow" w:hAnsi="Arial Narrow" w:cs="Arial Narrow"/>
                <w:i/>
                <w:spacing w:val="-3"/>
                <w:w w:val="105"/>
                <w:sz w:val="10"/>
              </w:rPr>
              <w:t xml:space="preserve"> </w:t>
            </w:r>
            <w:r w:rsidRPr="008F5BDC">
              <w:rPr>
                <w:rFonts w:ascii="Arial Narrow" w:eastAsia="Arial Narrow" w:hAnsi="Arial Narrow" w:cs="Arial Narrow"/>
                <w:i/>
                <w:w w:val="105"/>
                <w:sz w:val="10"/>
              </w:rPr>
              <w:t>formularzu.</w:t>
            </w:r>
          </w:p>
        </w:tc>
      </w:tr>
    </w:tbl>
    <w:p w:rsidR="00002945" w:rsidRDefault="00002945" w:rsidP="00002945">
      <w:pPr>
        <w:widowControl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sz w:val="10"/>
        </w:rPr>
      </w:pPr>
    </w:p>
    <w:sectPr w:rsidR="00002945" w:rsidSect="0000294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45" w:rsidRDefault="00002945" w:rsidP="00002945">
      <w:pPr>
        <w:spacing w:after="0" w:line="240" w:lineRule="auto"/>
      </w:pPr>
      <w:r>
        <w:separator/>
      </w:r>
    </w:p>
  </w:endnote>
  <w:endnote w:type="continuationSeparator" w:id="0">
    <w:p w:rsidR="00002945" w:rsidRDefault="00002945" w:rsidP="00002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45" w:rsidRDefault="00002945" w:rsidP="00002945">
      <w:pPr>
        <w:spacing w:after="0" w:line="240" w:lineRule="auto"/>
      </w:pPr>
      <w:r>
        <w:separator/>
      </w:r>
    </w:p>
  </w:footnote>
  <w:footnote w:type="continuationSeparator" w:id="0">
    <w:p w:rsidR="00002945" w:rsidRDefault="00002945" w:rsidP="00002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45" w:rsidRPr="00002945" w:rsidRDefault="00002945" w:rsidP="000029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E6655"/>
    <w:multiLevelType w:val="hybridMultilevel"/>
    <w:tmpl w:val="4D7C02E8"/>
    <w:lvl w:ilvl="0" w:tplc="D0223066">
      <w:start w:val="1"/>
      <w:numFmt w:val="decimal"/>
      <w:lvlText w:val="%1."/>
      <w:lvlJc w:val="left"/>
      <w:pPr>
        <w:ind w:left="201" w:hanging="136"/>
        <w:jc w:val="left"/>
      </w:pPr>
      <w:rPr>
        <w:rFonts w:ascii="Arial Narrow" w:eastAsia="Arial Narrow" w:hAnsi="Arial Narrow" w:cs="Arial Narrow" w:hint="default"/>
        <w:i/>
        <w:spacing w:val="-1"/>
        <w:w w:val="103"/>
        <w:sz w:val="10"/>
        <w:szCs w:val="10"/>
        <w:lang w:val="pl-PL" w:eastAsia="en-US" w:bidi="ar-SA"/>
      </w:rPr>
    </w:lvl>
    <w:lvl w:ilvl="1" w:tplc="21B8DD5C">
      <w:start w:val="1"/>
      <w:numFmt w:val="decimal"/>
      <w:lvlText w:val="%2)"/>
      <w:lvlJc w:val="left"/>
      <w:pPr>
        <w:ind w:left="201" w:hanging="99"/>
        <w:jc w:val="left"/>
      </w:pPr>
      <w:rPr>
        <w:rFonts w:ascii="Arial Narrow" w:eastAsia="Arial Narrow" w:hAnsi="Arial Narrow" w:cs="Arial Narrow" w:hint="default"/>
        <w:i/>
        <w:spacing w:val="-1"/>
        <w:w w:val="103"/>
        <w:sz w:val="10"/>
        <w:szCs w:val="10"/>
        <w:lang w:val="pl-PL" w:eastAsia="en-US" w:bidi="ar-SA"/>
      </w:rPr>
    </w:lvl>
    <w:lvl w:ilvl="2" w:tplc="CA804D4E">
      <w:numFmt w:val="bullet"/>
      <w:lvlText w:val="•"/>
      <w:lvlJc w:val="left"/>
      <w:pPr>
        <w:ind w:left="2051" w:hanging="99"/>
      </w:pPr>
      <w:rPr>
        <w:rFonts w:hint="default"/>
        <w:lang w:val="pl-PL" w:eastAsia="en-US" w:bidi="ar-SA"/>
      </w:rPr>
    </w:lvl>
    <w:lvl w:ilvl="3" w:tplc="3B685C14">
      <w:numFmt w:val="bullet"/>
      <w:lvlText w:val="•"/>
      <w:lvlJc w:val="left"/>
      <w:pPr>
        <w:ind w:left="2977" w:hanging="99"/>
      </w:pPr>
      <w:rPr>
        <w:rFonts w:hint="default"/>
        <w:lang w:val="pl-PL" w:eastAsia="en-US" w:bidi="ar-SA"/>
      </w:rPr>
    </w:lvl>
    <w:lvl w:ilvl="4" w:tplc="CD6AE75C">
      <w:numFmt w:val="bullet"/>
      <w:lvlText w:val="•"/>
      <w:lvlJc w:val="left"/>
      <w:pPr>
        <w:ind w:left="3903" w:hanging="99"/>
      </w:pPr>
      <w:rPr>
        <w:rFonts w:hint="default"/>
        <w:lang w:val="pl-PL" w:eastAsia="en-US" w:bidi="ar-SA"/>
      </w:rPr>
    </w:lvl>
    <w:lvl w:ilvl="5" w:tplc="55B69126">
      <w:numFmt w:val="bullet"/>
      <w:lvlText w:val="•"/>
      <w:lvlJc w:val="left"/>
      <w:pPr>
        <w:ind w:left="4829" w:hanging="99"/>
      </w:pPr>
      <w:rPr>
        <w:rFonts w:hint="default"/>
        <w:lang w:val="pl-PL" w:eastAsia="en-US" w:bidi="ar-SA"/>
      </w:rPr>
    </w:lvl>
    <w:lvl w:ilvl="6" w:tplc="016AC0DC">
      <w:numFmt w:val="bullet"/>
      <w:lvlText w:val="•"/>
      <w:lvlJc w:val="left"/>
      <w:pPr>
        <w:ind w:left="5754" w:hanging="99"/>
      </w:pPr>
      <w:rPr>
        <w:rFonts w:hint="default"/>
        <w:lang w:val="pl-PL" w:eastAsia="en-US" w:bidi="ar-SA"/>
      </w:rPr>
    </w:lvl>
    <w:lvl w:ilvl="7" w:tplc="7022569A">
      <w:numFmt w:val="bullet"/>
      <w:lvlText w:val="•"/>
      <w:lvlJc w:val="left"/>
      <w:pPr>
        <w:ind w:left="6680" w:hanging="99"/>
      </w:pPr>
      <w:rPr>
        <w:rFonts w:hint="default"/>
        <w:lang w:val="pl-PL" w:eastAsia="en-US" w:bidi="ar-SA"/>
      </w:rPr>
    </w:lvl>
    <w:lvl w:ilvl="8" w:tplc="C73AB19E">
      <w:numFmt w:val="bullet"/>
      <w:lvlText w:val="•"/>
      <w:lvlJc w:val="left"/>
      <w:pPr>
        <w:ind w:left="7606" w:hanging="99"/>
      </w:pPr>
      <w:rPr>
        <w:rFonts w:hint="default"/>
        <w:lang w:val="pl-PL" w:eastAsia="en-US" w:bidi="ar-SA"/>
      </w:rPr>
    </w:lvl>
  </w:abstractNum>
  <w:abstractNum w:abstractNumId="1" w15:restartNumberingAfterBreak="0">
    <w:nsid w:val="2C8A564F"/>
    <w:multiLevelType w:val="hybridMultilevel"/>
    <w:tmpl w:val="BA167D80"/>
    <w:lvl w:ilvl="0" w:tplc="2E84E822">
      <w:numFmt w:val="bullet"/>
      <w:lvlText w:val=""/>
      <w:lvlJc w:val="left"/>
      <w:pPr>
        <w:ind w:left="206" w:hanging="168"/>
      </w:pPr>
      <w:rPr>
        <w:rFonts w:ascii="Wingdings" w:eastAsia="Wingdings" w:hAnsi="Wingdings" w:cs="Wingdings" w:hint="default"/>
        <w:w w:val="102"/>
        <w:sz w:val="13"/>
        <w:szCs w:val="13"/>
        <w:lang w:val="pl-PL" w:eastAsia="en-US" w:bidi="ar-SA"/>
      </w:rPr>
    </w:lvl>
    <w:lvl w:ilvl="1" w:tplc="E0D03AE4">
      <w:numFmt w:val="bullet"/>
      <w:lvlText w:val="•"/>
      <w:lvlJc w:val="left"/>
      <w:pPr>
        <w:ind w:left="995" w:hanging="168"/>
      </w:pPr>
      <w:rPr>
        <w:rFonts w:hint="default"/>
        <w:lang w:val="pl-PL" w:eastAsia="en-US" w:bidi="ar-SA"/>
      </w:rPr>
    </w:lvl>
    <w:lvl w:ilvl="2" w:tplc="C848024E">
      <w:numFmt w:val="bullet"/>
      <w:lvlText w:val="•"/>
      <w:lvlJc w:val="left"/>
      <w:pPr>
        <w:ind w:left="1790" w:hanging="168"/>
      </w:pPr>
      <w:rPr>
        <w:rFonts w:hint="default"/>
        <w:lang w:val="pl-PL" w:eastAsia="en-US" w:bidi="ar-SA"/>
      </w:rPr>
    </w:lvl>
    <w:lvl w:ilvl="3" w:tplc="BA64176E">
      <w:numFmt w:val="bullet"/>
      <w:lvlText w:val="•"/>
      <w:lvlJc w:val="left"/>
      <w:pPr>
        <w:ind w:left="2585" w:hanging="168"/>
      </w:pPr>
      <w:rPr>
        <w:rFonts w:hint="default"/>
        <w:lang w:val="pl-PL" w:eastAsia="en-US" w:bidi="ar-SA"/>
      </w:rPr>
    </w:lvl>
    <w:lvl w:ilvl="4" w:tplc="58F4ECDA">
      <w:numFmt w:val="bullet"/>
      <w:lvlText w:val="•"/>
      <w:lvlJc w:val="left"/>
      <w:pPr>
        <w:ind w:left="3380" w:hanging="168"/>
      </w:pPr>
      <w:rPr>
        <w:rFonts w:hint="default"/>
        <w:lang w:val="pl-PL" w:eastAsia="en-US" w:bidi="ar-SA"/>
      </w:rPr>
    </w:lvl>
    <w:lvl w:ilvl="5" w:tplc="2DAEB898">
      <w:numFmt w:val="bullet"/>
      <w:lvlText w:val="•"/>
      <w:lvlJc w:val="left"/>
      <w:pPr>
        <w:ind w:left="4175" w:hanging="168"/>
      </w:pPr>
      <w:rPr>
        <w:rFonts w:hint="default"/>
        <w:lang w:val="pl-PL" w:eastAsia="en-US" w:bidi="ar-SA"/>
      </w:rPr>
    </w:lvl>
    <w:lvl w:ilvl="6" w:tplc="3E329778">
      <w:numFmt w:val="bullet"/>
      <w:lvlText w:val="•"/>
      <w:lvlJc w:val="left"/>
      <w:pPr>
        <w:ind w:left="4970" w:hanging="168"/>
      </w:pPr>
      <w:rPr>
        <w:rFonts w:hint="default"/>
        <w:lang w:val="pl-PL" w:eastAsia="en-US" w:bidi="ar-SA"/>
      </w:rPr>
    </w:lvl>
    <w:lvl w:ilvl="7" w:tplc="50346E96">
      <w:numFmt w:val="bullet"/>
      <w:lvlText w:val="•"/>
      <w:lvlJc w:val="left"/>
      <w:pPr>
        <w:ind w:left="5765" w:hanging="168"/>
      </w:pPr>
      <w:rPr>
        <w:rFonts w:hint="default"/>
        <w:lang w:val="pl-PL" w:eastAsia="en-US" w:bidi="ar-SA"/>
      </w:rPr>
    </w:lvl>
    <w:lvl w:ilvl="8" w:tplc="F7AAD396">
      <w:numFmt w:val="bullet"/>
      <w:lvlText w:val="•"/>
      <w:lvlJc w:val="left"/>
      <w:pPr>
        <w:ind w:left="6560" w:hanging="168"/>
      </w:pPr>
      <w:rPr>
        <w:rFonts w:hint="default"/>
        <w:lang w:val="pl-PL" w:eastAsia="en-US" w:bidi="ar-SA"/>
      </w:rPr>
    </w:lvl>
  </w:abstractNum>
  <w:abstractNum w:abstractNumId="2" w15:restartNumberingAfterBreak="0">
    <w:nsid w:val="4A0157D2"/>
    <w:multiLevelType w:val="hybridMultilevel"/>
    <w:tmpl w:val="D74040C2"/>
    <w:lvl w:ilvl="0" w:tplc="A4144686">
      <w:numFmt w:val="bullet"/>
      <w:lvlText w:val=""/>
      <w:lvlJc w:val="left"/>
      <w:pPr>
        <w:ind w:left="206" w:hanging="168"/>
      </w:pPr>
      <w:rPr>
        <w:rFonts w:ascii="Wingdings" w:eastAsia="Wingdings" w:hAnsi="Wingdings" w:cs="Wingdings" w:hint="default"/>
        <w:w w:val="102"/>
        <w:sz w:val="13"/>
        <w:szCs w:val="13"/>
        <w:lang w:val="pl-PL" w:eastAsia="en-US" w:bidi="ar-SA"/>
      </w:rPr>
    </w:lvl>
    <w:lvl w:ilvl="1" w:tplc="F5AC911C">
      <w:numFmt w:val="bullet"/>
      <w:lvlText w:val="•"/>
      <w:lvlJc w:val="left"/>
      <w:pPr>
        <w:ind w:left="1107" w:hanging="168"/>
      </w:pPr>
      <w:rPr>
        <w:rFonts w:hint="default"/>
        <w:lang w:val="pl-PL" w:eastAsia="en-US" w:bidi="ar-SA"/>
      </w:rPr>
    </w:lvl>
    <w:lvl w:ilvl="2" w:tplc="6C7AE51E">
      <w:numFmt w:val="bullet"/>
      <w:lvlText w:val="•"/>
      <w:lvlJc w:val="left"/>
      <w:pPr>
        <w:ind w:left="2015" w:hanging="168"/>
      </w:pPr>
      <w:rPr>
        <w:rFonts w:hint="default"/>
        <w:lang w:val="pl-PL" w:eastAsia="en-US" w:bidi="ar-SA"/>
      </w:rPr>
    </w:lvl>
    <w:lvl w:ilvl="3" w:tplc="39D29FD4">
      <w:numFmt w:val="bullet"/>
      <w:lvlText w:val="•"/>
      <w:lvlJc w:val="left"/>
      <w:pPr>
        <w:ind w:left="2923" w:hanging="168"/>
      </w:pPr>
      <w:rPr>
        <w:rFonts w:hint="default"/>
        <w:lang w:val="pl-PL" w:eastAsia="en-US" w:bidi="ar-SA"/>
      </w:rPr>
    </w:lvl>
    <w:lvl w:ilvl="4" w:tplc="FB78BB70">
      <w:numFmt w:val="bullet"/>
      <w:lvlText w:val="•"/>
      <w:lvlJc w:val="left"/>
      <w:pPr>
        <w:ind w:left="3830" w:hanging="168"/>
      </w:pPr>
      <w:rPr>
        <w:rFonts w:hint="default"/>
        <w:lang w:val="pl-PL" w:eastAsia="en-US" w:bidi="ar-SA"/>
      </w:rPr>
    </w:lvl>
    <w:lvl w:ilvl="5" w:tplc="4A40038E">
      <w:numFmt w:val="bullet"/>
      <w:lvlText w:val="•"/>
      <w:lvlJc w:val="left"/>
      <w:pPr>
        <w:ind w:left="4738" w:hanging="168"/>
      </w:pPr>
      <w:rPr>
        <w:rFonts w:hint="default"/>
        <w:lang w:val="pl-PL" w:eastAsia="en-US" w:bidi="ar-SA"/>
      </w:rPr>
    </w:lvl>
    <w:lvl w:ilvl="6" w:tplc="999A203C">
      <w:numFmt w:val="bullet"/>
      <w:lvlText w:val="•"/>
      <w:lvlJc w:val="left"/>
      <w:pPr>
        <w:ind w:left="5646" w:hanging="168"/>
      </w:pPr>
      <w:rPr>
        <w:rFonts w:hint="default"/>
        <w:lang w:val="pl-PL" w:eastAsia="en-US" w:bidi="ar-SA"/>
      </w:rPr>
    </w:lvl>
    <w:lvl w:ilvl="7" w:tplc="0D141B5C">
      <w:numFmt w:val="bullet"/>
      <w:lvlText w:val="•"/>
      <w:lvlJc w:val="left"/>
      <w:pPr>
        <w:ind w:left="6553" w:hanging="168"/>
      </w:pPr>
      <w:rPr>
        <w:rFonts w:hint="default"/>
        <w:lang w:val="pl-PL" w:eastAsia="en-US" w:bidi="ar-SA"/>
      </w:rPr>
    </w:lvl>
    <w:lvl w:ilvl="8" w:tplc="019E5056">
      <w:numFmt w:val="bullet"/>
      <w:lvlText w:val="•"/>
      <w:lvlJc w:val="left"/>
      <w:pPr>
        <w:ind w:left="7461" w:hanging="168"/>
      </w:pPr>
      <w:rPr>
        <w:rFonts w:hint="default"/>
        <w:lang w:val="pl-PL" w:eastAsia="en-US" w:bidi="ar-SA"/>
      </w:rPr>
    </w:lvl>
  </w:abstractNum>
  <w:abstractNum w:abstractNumId="3" w15:restartNumberingAfterBreak="0">
    <w:nsid w:val="56746C32"/>
    <w:multiLevelType w:val="hybridMultilevel"/>
    <w:tmpl w:val="167E5E6C"/>
    <w:lvl w:ilvl="0" w:tplc="B2C24988">
      <w:numFmt w:val="bullet"/>
      <w:lvlText w:val=""/>
      <w:lvlJc w:val="left"/>
      <w:pPr>
        <w:ind w:left="263" w:hanging="195"/>
      </w:pPr>
      <w:rPr>
        <w:rFonts w:ascii="Wingdings" w:eastAsia="Wingdings" w:hAnsi="Wingdings" w:cs="Wingdings" w:hint="default"/>
        <w:w w:val="102"/>
        <w:position w:val="-8"/>
        <w:sz w:val="13"/>
        <w:szCs w:val="13"/>
        <w:lang w:val="pl-PL" w:eastAsia="en-US" w:bidi="ar-SA"/>
      </w:rPr>
    </w:lvl>
    <w:lvl w:ilvl="1" w:tplc="6246713E">
      <w:numFmt w:val="bullet"/>
      <w:lvlText w:val="•"/>
      <w:lvlJc w:val="left"/>
      <w:pPr>
        <w:ind w:left="634" w:hanging="195"/>
      </w:pPr>
      <w:rPr>
        <w:rFonts w:hint="default"/>
        <w:lang w:val="pl-PL" w:eastAsia="en-US" w:bidi="ar-SA"/>
      </w:rPr>
    </w:lvl>
    <w:lvl w:ilvl="2" w:tplc="DDE2E5F6">
      <w:numFmt w:val="bullet"/>
      <w:lvlText w:val="•"/>
      <w:lvlJc w:val="left"/>
      <w:pPr>
        <w:ind w:left="1009" w:hanging="195"/>
      </w:pPr>
      <w:rPr>
        <w:rFonts w:hint="default"/>
        <w:lang w:val="pl-PL" w:eastAsia="en-US" w:bidi="ar-SA"/>
      </w:rPr>
    </w:lvl>
    <w:lvl w:ilvl="3" w:tplc="B86A738C">
      <w:numFmt w:val="bullet"/>
      <w:lvlText w:val="•"/>
      <w:lvlJc w:val="left"/>
      <w:pPr>
        <w:ind w:left="1384" w:hanging="195"/>
      </w:pPr>
      <w:rPr>
        <w:rFonts w:hint="default"/>
        <w:lang w:val="pl-PL" w:eastAsia="en-US" w:bidi="ar-SA"/>
      </w:rPr>
    </w:lvl>
    <w:lvl w:ilvl="4" w:tplc="3EA0E39C">
      <w:numFmt w:val="bullet"/>
      <w:lvlText w:val="•"/>
      <w:lvlJc w:val="left"/>
      <w:pPr>
        <w:ind w:left="1759" w:hanging="195"/>
      </w:pPr>
      <w:rPr>
        <w:rFonts w:hint="default"/>
        <w:lang w:val="pl-PL" w:eastAsia="en-US" w:bidi="ar-SA"/>
      </w:rPr>
    </w:lvl>
    <w:lvl w:ilvl="5" w:tplc="9ADEC398">
      <w:numFmt w:val="bullet"/>
      <w:lvlText w:val="•"/>
      <w:lvlJc w:val="left"/>
      <w:pPr>
        <w:ind w:left="2134" w:hanging="195"/>
      </w:pPr>
      <w:rPr>
        <w:rFonts w:hint="default"/>
        <w:lang w:val="pl-PL" w:eastAsia="en-US" w:bidi="ar-SA"/>
      </w:rPr>
    </w:lvl>
    <w:lvl w:ilvl="6" w:tplc="126ACCF4">
      <w:numFmt w:val="bullet"/>
      <w:lvlText w:val="•"/>
      <w:lvlJc w:val="left"/>
      <w:pPr>
        <w:ind w:left="2508" w:hanging="195"/>
      </w:pPr>
      <w:rPr>
        <w:rFonts w:hint="default"/>
        <w:lang w:val="pl-PL" w:eastAsia="en-US" w:bidi="ar-SA"/>
      </w:rPr>
    </w:lvl>
    <w:lvl w:ilvl="7" w:tplc="5B86B9C2">
      <w:numFmt w:val="bullet"/>
      <w:lvlText w:val="•"/>
      <w:lvlJc w:val="left"/>
      <w:pPr>
        <w:ind w:left="2883" w:hanging="195"/>
      </w:pPr>
      <w:rPr>
        <w:rFonts w:hint="default"/>
        <w:lang w:val="pl-PL" w:eastAsia="en-US" w:bidi="ar-SA"/>
      </w:rPr>
    </w:lvl>
    <w:lvl w:ilvl="8" w:tplc="EC226C24">
      <w:numFmt w:val="bullet"/>
      <w:lvlText w:val="•"/>
      <w:lvlJc w:val="left"/>
      <w:pPr>
        <w:ind w:left="3258" w:hanging="195"/>
      </w:pPr>
      <w:rPr>
        <w:rFonts w:hint="default"/>
        <w:lang w:val="pl-PL" w:eastAsia="en-US" w:bidi="ar-SA"/>
      </w:rPr>
    </w:lvl>
  </w:abstractNum>
  <w:abstractNum w:abstractNumId="4" w15:restartNumberingAfterBreak="0">
    <w:nsid w:val="5AEB355C"/>
    <w:multiLevelType w:val="hybridMultilevel"/>
    <w:tmpl w:val="96167552"/>
    <w:lvl w:ilvl="0" w:tplc="68AADEEE">
      <w:numFmt w:val="bullet"/>
      <w:lvlText w:val=""/>
      <w:lvlJc w:val="left"/>
      <w:pPr>
        <w:ind w:left="206" w:hanging="168"/>
      </w:pPr>
      <w:rPr>
        <w:rFonts w:ascii="Wingdings" w:eastAsia="Wingdings" w:hAnsi="Wingdings" w:cs="Wingdings" w:hint="default"/>
        <w:w w:val="102"/>
        <w:position w:val="1"/>
        <w:sz w:val="13"/>
        <w:szCs w:val="13"/>
        <w:lang w:val="pl-PL" w:eastAsia="en-US" w:bidi="ar-SA"/>
      </w:rPr>
    </w:lvl>
    <w:lvl w:ilvl="1" w:tplc="0506F3F0">
      <w:numFmt w:val="bullet"/>
      <w:lvlText w:val="•"/>
      <w:lvlJc w:val="left"/>
      <w:pPr>
        <w:ind w:left="1125" w:hanging="168"/>
      </w:pPr>
      <w:rPr>
        <w:rFonts w:hint="default"/>
        <w:lang w:val="pl-PL" w:eastAsia="en-US" w:bidi="ar-SA"/>
      </w:rPr>
    </w:lvl>
    <w:lvl w:ilvl="2" w:tplc="D64466D6">
      <w:numFmt w:val="bullet"/>
      <w:lvlText w:val="•"/>
      <w:lvlJc w:val="left"/>
      <w:pPr>
        <w:ind w:left="2051" w:hanging="168"/>
      </w:pPr>
      <w:rPr>
        <w:rFonts w:hint="default"/>
        <w:lang w:val="pl-PL" w:eastAsia="en-US" w:bidi="ar-SA"/>
      </w:rPr>
    </w:lvl>
    <w:lvl w:ilvl="3" w:tplc="ACF0E600">
      <w:numFmt w:val="bullet"/>
      <w:lvlText w:val="•"/>
      <w:lvlJc w:val="left"/>
      <w:pPr>
        <w:ind w:left="2976" w:hanging="168"/>
      </w:pPr>
      <w:rPr>
        <w:rFonts w:hint="default"/>
        <w:lang w:val="pl-PL" w:eastAsia="en-US" w:bidi="ar-SA"/>
      </w:rPr>
    </w:lvl>
    <w:lvl w:ilvl="4" w:tplc="3EF22782">
      <w:numFmt w:val="bullet"/>
      <w:lvlText w:val="•"/>
      <w:lvlJc w:val="left"/>
      <w:pPr>
        <w:ind w:left="3902" w:hanging="168"/>
      </w:pPr>
      <w:rPr>
        <w:rFonts w:hint="default"/>
        <w:lang w:val="pl-PL" w:eastAsia="en-US" w:bidi="ar-SA"/>
      </w:rPr>
    </w:lvl>
    <w:lvl w:ilvl="5" w:tplc="1010958C">
      <w:numFmt w:val="bullet"/>
      <w:lvlText w:val="•"/>
      <w:lvlJc w:val="left"/>
      <w:pPr>
        <w:ind w:left="4828" w:hanging="168"/>
      </w:pPr>
      <w:rPr>
        <w:rFonts w:hint="default"/>
        <w:lang w:val="pl-PL" w:eastAsia="en-US" w:bidi="ar-SA"/>
      </w:rPr>
    </w:lvl>
    <w:lvl w:ilvl="6" w:tplc="8C4839FE">
      <w:numFmt w:val="bullet"/>
      <w:lvlText w:val="•"/>
      <w:lvlJc w:val="left"/>
      <w:pPr>
        <w:ind w:left="5753" w:hanging="168"/>
      </w:pPr>
      <w:rPr>
        <w:rFonts w:hint="default"/>
        <w:lang w:val="pl-PL" w:eastAsia="en-US" w:bidi="ar-SA"/>
      </w:rPr>
    </w:lvl>
    <w:lvl w:ilvl="7" w:tplc="143E1610">
      <w:numFmt w:val="bullet"/>
      <w:lvlText w:val="•"/>
      <w:lvlJc w:val="left"/>
      <w:pPr>
        <w:ind w:left="6679" w:hanging="168"/>
      </w:pPr>
      <w:rPr>
        <w:rFonts w:hint="default"/>
        <w:lang w:val="pl-PL" w:eastAsia="en-US" w:bidi="ar-SA"/>
      </w:rPr>
    </w:lvl>
    <w:lvl w:ilvl="8" w:tplc="EB70BDF6">
      <w:numFmt w:val="bullet"/>
      <w:lvlText w:val="•"/>
      <w:lvlJc w:val="left"/>
      <w:pPr>
        <w:ind w:left="7604" w:hanging="168"/>
      </w:pPr>
      <w:rPr>
        <w:rFonts w:hint="default"/>
        <w:lang w:val="pl-PL" w:eastAsia="en-US" w:bidi="ar-SA"/>
      </w:rPr>
    </w:lvl>
  </w:abstractNum>
  <w:abstractNum w:abstractNumId="5" w15:restartNumberingAfterBreak="0">
    <w:nsid w:val="5BBD2F19"/>
    <w:multiLevelType w:val="hybridMultilevel"/>
    <w:tmpl w:val="2A0C6754"/>
    <w:lvl w:ilvl="0" w:tplc="78001E74">
      <w:start w:val="1"/>
      <w:numFmt w:val="decimal"/>
      <w:lvlText w:val="%1."/>
      <w:lvlJc w:val="left"/>
      <w:pPr>
        <w:ind w:left="201" w:hanging="148"/>
        <w:jc w:val="left"/>
      </w:pPr>
      <w:rPr>
        <w:rFonts w:ascii="Arial Narrow" w:eastAsia="Arial Narrow" w:hAnsi="Arial Narrow" w:cs="Arial Narrow" w:hint="default"/>
        <w:i/>
        <w:spacing w:val="-1"/>
        <w:w w:val="103"/>
        <w:sz w:val="10"/>
        <w:szCs w:val="10"/>
        <w:lang w:val="pl-PL" w:eastAsia="en-US" w:bidi="ar-SA"/>
      </w:rPr>
    </w:lvl>
    <w:lvl w:ilvl="1" w:tplc="A4D072F6">
      <w:numFmt w:val="bullet"/>
      <w:lvlText w:val="•"/>
      <w:lvlJc w:val="left"/>
      <w:pPr>
        <w:ind w:left="1125" w:hanging="148"/>
      </w:pPr>
      <w:rPr>
        <w:rFonts w:hint="default"/>
        <w:lang w:val="pl-PL" w:eastAsia="en-US" w:bidi="ar-SA"/>
      </w:rPr>
    </w:lvl>
    <w:lvl w:ilvl="2" w:tplc="C4D6C822">
      <w:numFmt w:val="bullet"/>
      <w:lvlText w:val="•"/>
      <w:lvlJc w:val="left"/>
      <w:pPr>
        <w:ind w:left="2051" w:hanging="148"/>
      </w:pPr>
      <w:rPr>
        <w:rFonts w:hint="default"/>
        <w:lang w:val="pl-PL" w:eastAsia="en-US" w:bidi="ar-SA"/>
      </w:rPr>
    </w:lvl>
    <w:lvl w:ilvl="3" w:tplc="475866AE">
      <w:numFmt w:val="bullet"/>
      <w:lvlText w:val="•"/>
      <w:lvlJc w:val="left"/>
      <w:pPr>
        <w:ind w:left="2977" w:hanging="148"/>
      </w:pPr>
      <w:rPr>
        <w:rFonts w:hint="default"/>
        <w:lang w:val="pl-PL" w:eastAsia="en-US" w:bidi="ar-SA"/>
      </w:rPr>
    </w:lvl>
    <w:lvl w:ilvl="4" w:tplc="BD0E6EA6">
      <w:numFmt w:val="bullet"/>
      <w:lvlText w:val="•"/>
      <w:lvlJc w:val="left"/>
      <w:pPr>
        <w:ind w:left="3903" w:hanging="148"/>
      </w:pPr>
      <w:rPr>
        <w:rFonts w:hint="default"/>
        <w:lang w:val="pl-PL" w:eastAsia="en-US" w:bidi="ar-SA"/>
      </w:rPr>
    </w:lvl>
    <w:lvl w:ilvl="5" w:tplc="5436F694">
      <w:numFmt w:val="bullet"/>
      <w:lvlText w:val="•"/>
      <w:lvlJc w:val="left"/>
      <w:pPr>
        <w:ind w:left="4829" w:hanging="148"/>
      </w:pPr>
      <w:rPr>
        <w:rFonts w:hint="default"/>
        <w:lang w:val="pl-PL" w:eastAsia="en-US" w:bidi="ar-SA"/>
      </w:rPr>
    </w:lvl>
    <w:lvl w:ilvl="6" w:tplc="37AC54F0">
      <w:numFmt w:val="bullet"/>
      <w:lvlText w:val="•"/>
      <w:lvlJc w:val="left"/>
      <w:pPr>
        <w:ind w:left="5754" w:hanging="148"/>
      </w:pPr>
      <w:rPr>
        <w:rFonts w:hint="default"/>
        <w:lang w:val="pl-PL" w:eastAsia="en-US" w:bidi="ar-SA"/>
      </w:rPr>
    </w:lvl>
    <w:lvl w:ilvl="7" w:tplc="CC86B9CA">
      <w:numFmt w:val="bullet"/>
      <w:lvlText w:val="•"/>
      <w:lvlJc w:val="left"/>
      <w:pPr>
        <w:ind w:left="6680" w:hanging="148"/>
      </w:pPr>
      <w:rPr>
        <w:rFonts w:hint="default"/>
        <w:lang w:val="pl-PL" w:eastAsia="en-US" w:bidi="ar-SA"/>
      </w:rPr>
    </w:lvl>
    <w:lvl w:ilvl="8" w:tplc="27740EE8">
      <w:numFmt w:val="bullet"/>
      <w:lvlText w:val="•"/>
      <w:lvlJc w:val="left"/>
      <w:pPr>
        <w:ind w:left="7606" w:hanging="148"/>
      </w:pPr>
      <w:rPr>
        <w:rFonts w:hint="default"/>
        <w:lang w:val="pl-PL" w:eastAsia="en-US" w:bidi="ar-SA"/>
      </w:rPr>
    </w:lvl>
  </w:abstractNum>
  <w:abstractNum w:abstractNumId="6" w15:restartNumberingAfterBreak="0">
    <w:nsid w:val="7E0561A1"/>
    <w:multiLevelType w:val="hybridMultilevel"/>
    <w:tmpl w:val="73BC8B00"/>
    <w:lvl w:ilvl="0" w:tplc="F7F4118A">
      <w:numFmt w:val="bullet"/>
      <w:lvlText w:val=""/>
      <w:lvlJc w:val="left"/>
      <w:pPr>
        <w:ind w:left="206" w:hanging="168"/>
      </w:pPr>
      <w:rPr>
        <w:rFonts w:ascii="Wingdings" w:eastAsia="Wingdings" w:hAnsi="Wingdings" w:cs="Wingdings" w:hint="default"/>
        <w:w w:val="102"/>
        <w:sz w:val="13"/>
        <w:szCs w:val="13"/>
        <w:lang w:val="pl-PL" w:eastAsia="en-US" w:bidi="ar-SA"/>
      </w:rPr>
    </w:lvl>
    <w:lvl w:ilvl="1" w:tplc="4D8A26FE">
      <w:numFmt w:val="bullet"/>
      <w:lvlText w:val=""/>
      <w:lvlJc w:val="left"/>
      <w:pPr>
        <w:ind w:left="385" w:hanging="168"/>
      </w:pPr>
      <w:rPr>
        <w:rFonts w:ascii="Wingdings" w:eastAsia="Wingdings" w:hAnsi="Wingdings" w:cs="Wingdings" w:hint="default"/>
        <w:w w:val="102"/>
        <w:sz w:val="13"/>
        <w:szCs w:val="13"/>
        <w:lang w:val="pl-PL" w:eastAsia="en-US" w:bidi="ar-SA"/>
      </w:rPr>
    </w:lvl>
    <w:lvl w:ilvl="2" w:tplc="3A68183A">
      <w:numFmt w:val="bullet"/>
      <w:lvlText w:val="•"/>
      <w:lvlJc w:val="left"/>
      <w:pPr>
        <w:ind w:left="941" w:hanging="168"/>
      </w:pPr>
      <w:rPr>
        <w:rFonts w:hint="default"/>
        <w:lang w:val="pl-PL" w:eastAsia="en-US" w:bidi="ar-SA"/>
      </w:rPr>
    </w:lvl>
    <w:lvl w:ilvl="3" w:tplc="BE402456">
      <w:numFmt w:val="bullet"/>
      <w:lvlText w:val="•"/>
      <w:lvlJc w:val="left"/>
      <w:pPr>
        <w:ind w:left="1502" w:hanging="168"/>
      </w:pPr>
      <w:rPr>
        <w:rFonts w:hint="default"/>
        <w:lang w:val="pl-PL" w:eastAsia="en-US" w:bidi="ar-SA"/>
      </w:rPr>
    </w:lvl>
    <w:lvl w:ilvl="4" w:tplc="694E6924">
      <w:numFmt w:val="bullet"/>
      <w:lvlText w:val="•"/>
      <w:lvlJc w:val="left"/>
      <w:pPr>
        <w:ind w:left="2064" w:hanging="168"/>
      </w:pPr>
      <w:rPr>
        <w:rFonts w:hint="default"/>
        <w:lang w:val="pl-PL" w:eastAsia="en-US" w:bidi="ar-SA"/>
      </w:rPr>
    </w:lvl>
    <w:lvl w:ilvl="5" w:tplc="1F60EFCE">
      <w:numFmt w:val="bullet"/>
      <w:lvlText w:val="•"/>
      <w:lvlJc w:val="left"/>
      <w:pPr>
        <w:ind w:left="2625" w:hanging="168"/>
      </w:pPr>
      <w:rPr>
        <w:rFonts w:hint="default"/>
        <w:lang w:val="pl-PL" w:eastAsia="en-US" w:bidi="ar-SA"/>
      </w:rPr>
    </w:lvl>
    <w:lvl w:ilvl="6" w:tplc="54663A88">
      <w:numFmt w:val="bullet"/>
      <w:lvlText w:val="•"/>
      <w:lvlJc w:val="left"/>
      <w:pPr>
        <w:ind w:left="3187" w:hanging="168"/>
      </w:pPr>
      <w:rPr>
        <w:rFonts w:hint="default"/>
        <w:lang w:val="pl-PL" w:eastAsia="en-US" w:bidi="ar-SA"/>
      </w:rPr>
    </w:lvl>
    <w:lvl w:ilvl="7" w:tplc="D9680EA0">
      <w:numFmt w:val="bullet"/>
      <w:lvlText w:val="•"/>
      <w:lvlJc w:val="left"/>
      <w:pPr>
        <w:ind w:left="3748" w:hanging="168"/>
      </w:pPr>
      <w:rPr>
        <w:rFonts w:hint="default"/>
        <w:lang w:val="pl-PL" w:eastAsia="en-US" w:bidi="ar-SA"/>
      </w:rPr>
    </w:lvl>
    <w:lvl w:ilvl="8" w:tplc="681EE04E">
      <w:numFmt w:val="bullet"/>
      <w:lvlText w:val="•"/>
      <w:lvlJc w:val="left"/>
      <w:pPr>
        <w:ind w:left="4310" w:hanging="168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DC"/>
    <w:rsid w:val="00002945"/>
    <w:rsid w:val="000D1836"/>
    <w:rsid w:val="004831B8"/>
    <w:rsid w:val="008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239F1E-86CD-482C-AAA5-DDF5033F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5B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5BDC"/>
  </w:style>
  <w:style w:type="paragraph" w:styleId="NormalnyWeb">
    <w:name w:val="Normal (Web)"/>
    <w:basedOn w:val="Normalny"/>
    <w:uiPriority w:val="99"/>
    <w:semiHidden/>
    <w:unhideWhenUsed/>
    <w:rsid w:val="008F5BDC"/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F5B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F5BDC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</w:rPr>
  </w:style>
  <w:style w:type="paragraph" w:styleId="Nagwek">
    <w:name w:val="header"/>
    <w:basedOn w:val="Normalny"/>
    <w:link w:val="NagwekZnak"/>
    <w:uiPriority w:val="99"/>
    <w:unhideWhenUsed/>
    <w:rsid w:val="0000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945"/>
  </w:style>
  <w:style w:type="paragraph" w:styleId="Stopka">
    <w:name w:val="footer"/>
    <w:basedOn w:val="Normalny"/>
    <w:link w:val="StopkaZnak"/>
    <w:uiPriority w:val="99"/>
    <w:unhideWhenUsed/>
    <w:rsid w:val="00002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E0F17-E530-4E10-AC67-84313FA8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Turek</dc:creator>
  <cp:keywords/>
  <dc:description/>
  <cp:lastModifiedBy>Grzegorz Turek</cp:lastModifiedBy>
  <cp:revision>2</cp:revision>
  <dcterms:created xsi:type="dcterms:W3CDTF">2020-08-03T10:21:00Z</dcterms:created>
  <dcterms:modified xsi:type="dcterms:W3CDTF">2020-08-03T10:46:00Z</dcterms:modified>
</cp:coreProperties>
</file>