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9" w:rsidRDefault="005D7164">
      <w:pPr>
        <w:pStyle w:val="Standard"/>
        <w:spacing w:line="360" w:lineRule="auto"/>
        <w:jc w:val="right"/>
        <w:rPr>
          <w:rFonts w:hint="eastAsia"/>
        </w:rPr>
      </w:pPr>
      <w:r>
        <w:rPr>
          <w:b/>
        </w:rPr>
        <w:t>Z</w:t>
      </w:r>
      <w:r w:rsidR="000B1C73">
        <w:rPr>
          <w:rFonts w:ascii="Times New Roman" w:hAnsi="Times New Roman"/>
          <w:b/>
        </w:rPr>
        <w:t>ałącznik nr 6</w:t>
      </w:r>
      <w:r>
        <w:rPr>
          <w:rFonts w:ascii="Times New Roman" w:hAnsi="Times New Roman"/>
          <w:b/>
        </w:rPr>
        <w:t xml:space="preserve">  do SIWZ</w:t>
      </w:r>
    </w:p>
    <w:p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Pr="002517DB" w:rsidRDefault="005D7164" w:rsidP="000B1C73">
      <w:pPr>
        <w:pStyle w:val="Standard"/>
        <w:spacing w:line="360" w:lineRule="auto"/>
        <w:ind w:right="-1"/>
        <w:jc w:val="center"/>
        <w:rPr>
          <w:rFonts w:hint="eastAsia"/>
          <w:b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>”Dostawa asortymentu w ramach projektu pn. Stop Koronawirusowi. Przeciwdziałanie i ograniczenie skutków pandemii COVID – 19 na terenie powiatu skarżyskiego</w:t>
      </w:r>
      <w:r w:rsidR="000B1C73">
        <w:rPr>
          <w:b/>
          <w:color w:val="000000" w:themeColor="text1"/>
        </w:rPr>
        <w:t xml:space="preserve"> III</w:t>
      </w:r>
      <w:bookmarkStart w:id="0" w:name="_GoBack"/>
      <w:bookmarkEnd w:id="0"/>
      <w:r w:rsidR="003F4213" w:rsidRPr="003F4213">
        <w:rPr>
          <w:b/>
          <w:color w:val="000000" w:themeColor="text1"/>
        </w:rPr>
        <w:t>”</w:t>
      </w:r>
    </w:p>
    <w:p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:rsidR="005140C9" w:rsidRDefault="005D7164">
      <w:pPr>
        <w:pStyle w:val="Tekstpodstawowy2"/>
        <w:ind w:left="284" w:right="1" w:firstLine="1132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oświadczamy , że:</w:t>
      </w:r>
    </w:p>
    <w:p w:rsidR="005140C9" w:rsidRPr="00A43D48" w:rsidRDefault="005D716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Wszystkie zaproponowane przez nas produkty w </w:t>
      </w:r>
      <w:r>
        <w:rPr>
          <w:rFonts w:ascii="Times New Roman" w:hAnsi="Times New Roman"/>
          <w:bCs/>
          <w:i/>
          <w:sz w:val="24"/>
          <w:szCs w:val="24"/>
        </w:rPr>
        <w:t>załączniku nr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7D87">
        <w:rPr>
          <w:rFonts w:ascii="Times New Roman" w:hAnsi="Times New Roman"/>
          <w:bCs/>
          <w:sz w:val="24"/>
          <w:szCs w:val="24"/>
        </w:rPr>
        <w:t xml:space="preserve">do SIWZ posiadają </w:t>
      </w:r>
      <w:r w:rsidRPr="00F67D87">
        <w:rPr>
          <w:rFonts w:ascii="Times New Roman" w:hAnsi="Times New Roman"/>
          <w:sz w:val="24"/>
          <w:szCs w:val="24"/>
        </w:rPr>
        <w:t>ważne dokumenty potwierdzające dopuszczenie do obrotu na terenie RP zgodnie z ustawą z dnia 20.</w:t>
      </w:r>
      <w:r w:rsidR="00A43D48" w:rsidRPr="00F67D87">
        <w:rPr>
          <w:rFonts w:ascii="Times New Roman" w:hAnsi="Times New Roman"/>
          <w:sz w:val="24"/>
          <w:szCs w:val="24"/>
        </w:rPr>
        <w:t>05.2010</w:t>
      </w:r>
      <w:r w:rsidR="008A2A5D" w:rsidRPr="00F67D87">
        <w:rPr>
          <w:rFonts w:ascii="Times New Roman" w:hAnsi="Times New Roman"/>
          <w:sz w:val="24"/>
          <w:szCs w:val="24"/>
        </w:rPr>
        <w:t xml:space="preserve"> </w:t>
      </w:r>
      <w:r w:rsidR="00A43D48" w:rsidRPr="00F67D87">
        <w:rPr>
          <w:rFonts w:ascii="Times New Roman" w:hAnsi="Times New Roman"/>
          <w:sz w:val="24"/>
          <w:szCs w:val="24"/>
        </w:rPr>
        <w:t>r. o wyrobach medycznych (</w:t>
      </w:r>
      <w:r w:rsidR="008A2A5D" w:rsidRPr="00F67D87">
        <w:rPr>
          <w:rFonts w:ascii="Times New Roman" w:hAnsi="Times New Roman" w:hint="eastAsia"/>
          <w:sz w:val="24"/>
          <w:szCs w:val="24"/>
        </w:rPr>
        <w:t>Dz. U. z 20</w:t>
      </w:r>
      <w:r w:rsidR="00F67D87" w:rsidRPr="00F67D87">
        <w:rPr>
          <w:rFonts w:ascii="Times New Roman" w:hAnsi="Times New Roman"/>
          <w:sz w:val="24"/>
          <w:szCs w:val="24"/>
        </w:rPr>
        <w:t>19</w:t>
      </w:r>
      <w:r w:rsidR="008A2A5D" w:rsidRPr="00F67D87">
        <w:rPr>
          <w:rFonts w:ascii="Times New Roman" w:hAnsi="Times New Roman" w:hint="eastAsia"/>
          <w:sz w:val="24"/>
          <w:szCs w:val="24"/>
        </w:rPr>
        <w:t>r. poz.</w:t>
      </w:r>
      <w:r w:rsidR="00F67D87" w:rsidRPr="00F67D87">
        <w:rPr>
          <w:rFonts w:ascii="Times New Roman" w:hAnsi="Times New Roman"/>
          <w:sz w:val="24"/>
          <w:szCs w:val="24"/>
        </w:rPr>
        <w:t xml:space="preserve"> 175 ze zm.</w:t>
      </w:r>
      <w:r w:rsidR="00A43D48" w:rsidRPr="00F67D87">
        <w:rPr>
          <w:rFonts w:ascii="Times New Roman" w:hAnsi="Times New Roman"/>
          <w:sz w:val="24"/>
          <w:szCs w:val="24"/>
        </w:rPr>
        <w:t xml:space="preserve">) </w:t>
      </w:r>
      <w:r w:rsidRPr="00F67D87">
        <w:rPr>
          <w:rFonts w:ascii="Times New Roman" w:hAnsi="Times New Roman"/>
          <w:sz w:val="24"/>
          <w:szCs w:val="24"/>
        </w:rPr>
        <w:t>-</w:t>
      </w:r>
      <w:r w:rsidRPr="00F67D87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ważne deklaracje zgodności CE, bądź potwierdzenie dokonania zgłoszenia lub powiadomienia do Urzędu</w:t>
      </w:r>
      <w:r w:rsidR="00A43D48">
        <w:rPr>
          <w:rFonts w:ascii="Times New Roman" w:hAnsi="Times New Roman" w:cs="Calibri"/>
          <w:i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Rejestracji</w:t>
      </w:r>
      <w:r w:rsidRPr="00A43D48">
        <w:rPr>
          <w:rFonts w:ascii="Times New Roman" w:hAnsi="Times New Roman"/>
          <w:i/>
          <w:sz w:val="24"/>
          <w:szCs w:val="24"/>
        </w:rPr>
        <w:t>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W przypadku wyboru naszej oferty zobowiązujemy się do dokonania wszelkich starań zmierzających do uzyskania przedłużenia terminów ważności dokumentów dopuszczających </w:t>
      </w:r>
      <w:r>
        <w:rPr>
          <w:rFonts w:ascii="Times New Roman" w:hAnsi="Times New Roman"/>
          <w:bCs/>
        </w:rPr>
        <w:br/>
        <w:t>dostarczone wyroby do obrotu i stosowania na cały okres trwania umowy.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Działania, o których mowa w pkt 2 zobowiązujemy się podjąć w terminie umożliwiającym zachowanie ciągłości tych dokumentów.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Na każde żądanie Zamawiającego zobowiązujemy się przedłożyć wszystkie wymagane</w:t>
      </w:r>
      <w:r>
        <w:rPr>
          <w:rFonts w:ascii="Times New Roman" w:hAnsi="Times New Roman"/>
          <w:bCs/>
        </w:rPr>
        <w:br/>
        <w:t>dokumenty.</w:t>
      </w: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D716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:rsidR="005140C9" w:rsidRDefault="005D7164">
      <w:pPr>
        <w:pStyle w:val="Standard"/>
        <w:spacing w:line="360" w:lineRule="auto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:rsidR="005140C9" w:rsidRDefault="005D7164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do reprezentowania  Wykonawcy</w:t>
      </w:r>
    </w:p>
    <w:p w:rsidR="005140C9" w:rsidRDefault="005140C9">
      <w:pPr>
        <w:pStyle w:val="Standard"/>
        <w:ind w:left="5386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rPr>
          <w:rFonts w:ascii="Times New Roman" w:hAnsi="Times New Roman"/>
        </w:rPr>
      </w:pP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Miejscowość , data                                                                                         </w:t>
      </w: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sectPr w:rsidR="005140C9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B1" w:rsidRDefault="00CE0CB1">
      <w:pPr>
        <w:rPr>
          <w:rFonts w:hint="eastAsia"/>
        </w:rPr>
      </w:pPr>
      <w:r>
        <w:separator/>
      </w:r>
    </w:p>
  </w:endnote>
  <w:endnote w:type="continuationSeparator" w:id="0">
    <w:p w:rsidR="00CE0CB1" w:rsidRDefault="00CE0C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B1" w:rsidRDefault="00CE0C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E0CB1" w:rsidRDefault="00CE0C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0B1C73"/>
    <w:rsid w:val="00120752"/>
    <w:rsid w:val="001C29EC"/>
    <w:rsid w:val="002517DB"/>
    <w:rsid w:val="003F4213"/>
    <w:rsid w:val="004561D0"/>
    <w:rsid w:val="005140C9"/>
    <w:rsid w:val="005246CB"/>
    <w:rsid w:val="005A7884"/>
    <w:rsid w:val="005D7164"/>
    <w:rsid w:val="008A2A5D"/>
    <w:rsid w:val="00A43D48"/>
    <w:rsid w:val="00B24188"/>
    <w:rsid w:val="00C6142E"/>
    <w:rsid w:val="00CE0CB1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2</cp:revision>
  <dcterms:created xsi:type="dcterms:W3CDTF">2020-09-01T11:06:00Z</dcterms:created>
  <dcterms:modified xsi:type="dcterms:W3CDTF">2020-09-01T11:06:00Z</dcterms:modified>
</cp:coreProperties>
</file>