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DF" w:rsidRPr="00AD7EE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0"/>
          <w:lang w:eastAsia="ar-SA"/>
        </w:rPr>
      </w:pPr>
      <w:r w:rsidRPr="00AD7EEF">
        <w:rPr>
          <w:rFonts w:ascii="Cambria" w:eastAsia="Times New Roman" w:hAnsi="Cambria" w:cs="Arial"/>
          <w:b/>
          <w:bCs/>
          <w:sz w:val="20"/>
          <w:lang w:eastAsia="ar-SA"/>
        </w:rPr>
        <w:t xml:space="preserve">Załącznik nr </w:t>
      </w:r>
      <w:r w:rsidR="008148F3">
        <w:rPr>
          <w:rFonts w:ascii="Cambria" w:eastAsia="Times New Roman" w:hAnsi="Cambria" w:cs="Arial"/>
          <w:b/>
          <w:bCs/>
          <w:sz w:val="20"/>
          <w:lang w:eastAsia="ar-SA"/>
        </w:rPr>
        <w:t>6</w:t>
      </w:r>
      <w:bookmarkStart w:id="0" w:name="_GoBack"/>
      <w:bookmarkEnd w:id="0"/>
      <w:r w:rsidR="00AD7EEF">
        <w:rPr>
          <w:rFonts w:ascii="Cambria" w:eastAsia="Times New Roman" w:hAnsi="Cambria" w:cs="Arial"/>
          <w:b/>
          <w:bCs/>
          <w:sz w:val="20"/>
          <w:lang w:eastAsia="ar-SA"/>
        </w:rPr>
        <w:t xml:space="preserve"> do siwz</w:t>
      </w:r>
    </w:p>
    <w:p w:rsidR="000E06D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(Nazwa i adres wykonawcy)</w:t>
      </w:r>
    </w:p>
    <w:p w:rsidR="000E06DF" w:rsidRPr="000E06D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0E06DF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0E06DF">
        <w:rPr>
          <w:rFonts w:ascii="Cambria" w:eastAsia="Times New Roman" w:hAnsi="Cambria" w:cs="Arial"/>
          <w:b/>
          <w:bCs/>
          <w:lang w:eastAsia="ar-SA"/>
        </w:rPr>
        <w:br/>
        <w:t xml:space="preserve">W SPRAWIE BRAKU PODSTAW WYKLUCZENIA </w:t>
      </w:r>
      <w:r w:rsidRPr="000E06DF">
        <w:rPr>
          <w:rFonts w:ascii="Cambria" w:eastAsia="Times New Roman" w:hAnsi="Cambria" w:cs="Arial"/>
          <w:b/>
          <w:bCs/>
          <w:lang w:eastAsia="ar-SA"/>
        </w:rPr>
        <w:br/>
        <w:t xml:space="preserve">OKREŚLONYCH W ART. 24 UST. 1 PKT 15 i 22 PZP ORAZ </w:t>
      </w:r>
      <w:r w:rsidRPr="000E06DF">
        <w:rPr>
          <w:rFonts w:ascii="Cambria" w:eastAsia="Times New Roman" w:hAnsi="Cambria" w:cs="Arial"/>
          <w:b/>
          <w:bCs/>
          <w:lang w:eastAsia="ar-SA"/>
        </w:rPr>
        <w:br/>
        <w:t xml:space="preserve">W ART. </w:t>
      </w:r>
      <w:r w:rsidRPr="000E06DF">
        <w:rPr>
          <w:rFonts w:ascii="Cambria" w:eastAsia="Times New Roman" w:hAnsi="Cambria" w:cs="Arial"/>
          <w:b/>
          <w:bCs/>
          <w:caps/>
          <w:lang w:eastAsia="ar-SA"/>
        </w:rPr>
        <w:t xml:space="preserve">24 ust. 5 pkt </w:t>
      </w:r>
      <w:r w:rsidR="00D455FD">
        <w:rPr>
          <w:rFonts w:ascii="Cambria" w:eastAsia="Times New Roman" w:hAnsi="Cambria" w:cs="Arial"/>
          <w:b/>
          <w:bCs/>
          <w:caps/>
          <w:lang w:eastAsia="ar-SA"/>
        </w:rPr>
        <w:t>8</w:t>
      </w:r>
      <w:r w:rsidRPr="000E06DF">
        <w:rPr>
          <w:rFonts w:ascii="Cambria" w:eastAsia="Times New Roman" w:hAnsi="Cambria" w:cs="Arial"/>
          <w:b/>
          <w:bCs/>
          <w:lang w:eastAsia="ar-SA"/>
        </w:rPr>
        <w:t xml:space="preserve"> PZP</w:t>
      </w:r>
    </w:p>
    <w:p w:rsidR="000E06DF" w:rsidRPr="000E06DF" w:rsidRDefault="000E06DF" w:rsidP="000E06DF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</w:p>
    <w:p w:rsidR="00727601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 xml:space="preserve">Przystępując do postępowania w sprawie zamówienia publicznego prowadzonego w trybie przetargu nieograniczonego </w:t>
      </w:r>
      <w:r w:rsidR="00C91829">
        <w:rPr>
          <w:rFonts w:ascii="Cambria" w:eastAsia="Times New Roman" w:hAnsi="Cambria" w:cs="Arial"/>
          <w:bCs/>
          <w:lang w:eastAsia="ar-SA"/>
        </w:rPr>
        <w:t>pn</w:t>
      </w:r>
      <w:r w:rsidR="00C91829" w:rsidRPr="00AD7EEF">
        <w:rPr>
          <w:rFonts w:ascii="Cambria" w:eastAsia="Times New Roman" w:hAnsi="Cambria" w:cs="Arial"/>
          <w:b/>
          <w:bCs/>
          <w:lang w:eastAsia="ar-SA"/>
        </w:rPr>
        <w:t>.</w:t>
      </w:r>
      <w:r w:rsidRPr="00AD7EEF"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AD7EEF">
        <w:rPr>
          <w:rFonts w:ascii="Cambria" w:eastAsia="Times New Roman" w:hAnsi="Cambria" w:cs="Arial"/>
          <w:b/>
          <w:bCs/>
          <w:lang w:eastAsia="ar-SA"/>
        </w:rPr>
        <w:t>„</w:t>
      </w:r>
      <w:r w:rsidR="00AD7EEF" w:rsidRPr="00AD7EEF">
        <w:rPr>
          <w:b/>
          <w:color w:val="000000" w:themeColor="text1"/>
        </w:rPr>
        <w:t>Dostawa asortymentu w ramach projektu pn. Stop Koronawirusowi. Przeciwdziałanie i ograniczenie skutków pandemii COVID – 19 na terenie powiatu skarżyskiego</w:t>
      </w:r>
      <w:r w:rsidR="002B44C0">
        <w:rPr>
          <w:b/>
          <w:color w:val="000000" w:themeColor="text1"/>
        </w:rPr>
        <w:t xml:space="preserve"> IV</w:t>
      </w:r>
      <w:r w:rsidR="00AD7EEF">
        <w:rPr>
          <w:color w:val="000000" w:themeColor="text1"/>
        </w:rPr>
        <w:t>”.</w:t>
      </w:r>
      <w:r w:rsidR="00727601">
        <w:rPr>
          <w:rFonts w:ascii="Cambria" w:hAnsi="Cambria"/>
          <w:b/>
        </w:rPr>
        <w:t xml:space="preserve">  </w:t>
      </w:r>
      <w:r w:rsidRPr="000E06DF">
        <w:rPr>
          <w:rFonts w:ascii="Cambria" w:eastAsia="Times New Roman" w:hAnsi="Cambria" w:cs="Arial"/>
          <w:bCs/>
          <w:lang w:eastAsia="ar-SA"/>
        </w:rPr>
        <w:t xml:space="preserve">Ja niżej podpisany 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 xml:space="preserve">oświadczam, że: </w:t>
      </w:r>
    </w:p>
    <w:p w:rsidR="000E06DF" w:rsidRPr="000E06DF" w:rsidRDefault="000E06DF" w:rsidP="000E06DF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-</w:t>
      </w:r>
      <w:r w:rsidRPr="000E06DF">
        <w:rPr>
          <w:rFonts w:ascii="Cambria" w:eastAsia="Times New Roman" w:hAnsi="Cambria" w:cs="Arial"/>
          <w:bCs/>
          <w:lang w:eastAsia="ar-SA"/>
        </w:rPr>
        <w:tab/>
        <w:t xml:space="preserve">w stosunku do Wykonawcy, którego reprezentuję nie wydano prawomocnego wyroku sądu lub ostatecznej decyzji administracyjnej o zaleganiu z uiszczaniem podatków, opłat lub składek na ubezpieczenia społeczne lub zdrowotne; </w:t>
      </w:r>
    </w:p>
    <w:p w:rsidR="000E06DF" w:rsidRPr="00FD4A44" w:rsidRDefault="000E06DF" w:rsidP="000E06DF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-</w:t>
      </w:r>
      <w:r w:rsidRPr="000E06DF">
        <w:rPr>
          <w:rFonts w:ascii="Cambria" w:eastAsia="Times New Roman" w:hAnsi="Cambria" w:cs="Arial"/>
          <w:bCs/>
          <w:lang w:eastAsia="ar-SA"/>
        </w:rPr>
        <w:tab/>
        <w:t xml:space="preserve">w stosunku do </w:t>
      </w:r>
      <w:r w:rsidRPr="00FD4A44">
        <w:rPr>
          <w:rFonts w:ascii="Cambria" w:eastAsia="Times New Roman" w:hAnsi="Cambria" w:cs="Arial"/>
          <w:bCs/>
          <w:lang w:eastAsia="ar-SA"/>
        </w:rPr>
        <w:t>Wykonawcy, którego reprezentuję nie orzeczono tytułem środka zapobiegawczego zakazu ubiegania się o zamówienia publiczne;</w:t>
      </w:r>
    </w:p>
    <w:p w:rsidR="000E06DF" w:rsidRPr="00FD4A44" w:rsidRDefault="000E06DF" w:rsidP="000E06DF">
      <w:pPr>
        <w:suppressAutoHyphens/>
        <w:spacing w:before="120" w:after="0" w:line="240" w:lineRule="auto"/>
        <w:ind w:left="851" w:hanging="851"/>
        <w:jc w:val="both"/>
        <w:rPr>
          <w:rFonts w:ascii="Cambria" w:eastAsia="Times New Roman" w:hAnsi="Cambria" w:cs="Arial"/>
          <w:bCs/>
          <w:lang w:eastAsia="ar-SA"/>
        </w:rPr>
      </w:pPr>
      <w:r w:rsidRPr="00FD4A44">
        <w:rPr>
          <w:rFonts w:ascii="Cambria" w:eastAsia="Times New Roman" w:hAnsi="Cambria" w:cs="Arial"/>
          <w:bCs/>
          <w:lang w:eastAsia="ar-SA"/>
        </w:rPr>
        <w:t>-</w:t>
      </w:r>
      <w:r w:rsidRPr="00FD4A44">
        <w:rPr>
          <w:rFonts w:ascii="Cambria" w:eastAsia="Times New Roman" w:hAnsi="Cambria" w:cs="Arial"/>
          <w:bCs/>
          <w:lang w:eastAsia="ar-SA"/>
        </w:rPr>
        <w:tab/>
        <w:t>Wykonawca, którego reprezentuję nie zalega z opłacaniem podatków i opłat lokalnych, o których mowa w ustawie z dnia 12 stycznia 1991 r. o podatkach i o</w:t>
      </w:r>
      <w:r w:rsidR="00786A00" w:rsidRPr="00FD4A44">
        <w:rPr>
          <w:rFonts w:ascii="Cambria" w:eastAsia="Times New Roman" w:hAnsi="Cambria" w:cs="Arial"/>
          <w:bCs/>
          <w:lang w:eastAsia="ar-SA"/>
        </w:rPr>
        <w:t xml:space="preserve">płatach lokalnych (Dz. U. z </w:t>
      </w:r>
      <w:r w:rsidR="00786A00" w:rsidRPr="00D94F10">
        <w:rPr>
          <w:rFonts w:ascii="Cambria" w:eastAsia="Times New Roman" w:hAnsi="Cambria" w:cs="Arial"/>
          <w:bCs/>
          <w:lang w:eastAsia="ar-SA"/>
        </w:rPr>
        <w:t>2017 r. poz. 1785</w:t>
      </w:r>
      <w:r w:rsidR="00D94F10">
        <w:rPr>
          <w:rFonts w:ascii="Cambria" w:eastAsia="Times New Roman" w:hAnsi="Cambria" w:cs="Arial"/>
          <w:bCs/>
          <w:lang w:eastAsia="ar-SA"/>
        </w:rPr>
        <w:t xml:space="preserve"> ze zm.</w:t>
      </w:r>
      <w:r w:rsidR="00FD4A44">
        <w:rPr>
          <w:rFonts w:ascii="Cambria" w:eastAsia="Times New Roman" w:hAnsi="Cambria" w:cs="Arial"/>
          <w:bCs/>
          <w:lang w:eastAsia="ar-SA"/>
        </w:rPr>
        <w:t>).</w:t>
      </w:r>
    </w:p>
    <w:p w:rsidR="000E06DF" w:rsidRPr="000E06DF" w:rsidRDefault="000E06DF" w:rsidP="000E06DF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:rsidR="000E06DF" w:rsidRPr="000E06DF" w:rsidRDefault="000E06DF" w:rsidP="000E06DF">
      <w:pPr>
        <w:suppressAutoHyphens/>
        <w:spacing w:before="120" w:after="0" w:line="240" w:lineRule="auto"/>
        <w:ind w:left="5670"/>
        <w:jc w:val="both"/>
        <w:rPr>
          <w:rFonts w:ascii="Cambria" w:eastAsia="Times New Roman" w:hAnsi="Cambria" w:cs="Arial"/>
          <w:bCs/>
          <w:lang w:eastAsia="ar-SA"/>
        </w:rPr>
      </w:pPr>
    </w:p>
    <w:p w:rsidR="00E62FA2" w:rsidRPr="00D455FD" w:rsidRDefault="000E06DF" w:rsidP="00D455FD">
      <w:pPr>
        <w:suppressAutoHyphens/>
        <w:spacing w:before="120" w:after="0" w:line="240" w:lineRule="auto"/>
        <w:ind w:left="5670"/>
        <w:jc w:val="center"/>
        <w:rPr>
          <w:rFonts w:ascii="Cambria" w:eastAsia="Times New Roman" w:hAnsi="Cambria" w:cs="Arial"/>
          <w:bCs/>
          <w:lang w:eastAsia="ar-SA"/>
        </w:rPr>
      </w:pPr>
      <w:r w:rsidRPr="000E06DF">
        <w:rPr>
          <w:rFonts w:ascii="Cambria" w:eastAsia="Times New Roman" w:hAnsi="Cambria" w:cs="Arial"/>
          <w:bCs/>
          <w:lang w:eastAsia="ar-SA"/>
        </w:rPr>
        <w:t>________________________________</w:t>
      </w:r>
      <w:r w:rsidRPr="000E06DF">
        <w:rPr>
          <w:rFonts w:ascii="Cambria" w:eastAsia="Times New Roman" w:hAnsi="Cambria" w:cs="Arial"/>
          <w:bCs/>
          <w:lang w:eastAsia="ar-SA"/>
        </w:rPr>
        <w:tab/>
      </w:r>
      <w:r w:rsidRPr="000E06DF">
        <w:rPr>
          <w:rFonts w:ascii="Cambria" w:eastAsia="Times New Roman" w:hAnsi="Cambria" w:cs="Arial"/>
          <w:bCs/>
          <w:lang w:eastAsia="ar-SA"/>
        </w:rPr>
        <w:br/>
        <w:t>(podpis Wykonawcy)</w:t>
      </w:r>
    </w:p>
    <w:sectPr w:rsidR="00E62FA2" w:rsidRPr="00D455FD" w:rsidSect="00D455F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6C" w:rsidRDefault="00565B6C" w:rsidP="003F023E">
      <w:pPr>
        <w:spacing w:after="0" w:line="240" w:lineRule="auto"/>
      </w:pPr>
      <w:r>
        <w:separator/>
      </w:r>
    </w:p>
  </w:endnote>
  <w:endnote w:type="continuationSeparator" w:id="0">
    <w:p w:rsidR="00565B6C" w:rsidRDefault="00565B6C" w:rsidP="003F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6C" w:rsidRDefault="00565B6C" w:rsidP="003F023E">
      <w:pPr>
        <w:spacing w:after="0" w:line="240" w:lineRule="auto"/>
      </w:pPr>
      <w:r>
        <w:separator/>
      </w:r>
    </w:p>
  </w:footnote>
  <w:footnote w:type="continuationSeparator" w:id="0">
    <w:p w:rsidR="00565B6C" w:rsidRDefault="00565B6C" w:rsidP="003F0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FA"/>
    <w:rsid w:val="00086F0C"/>
    <w:rsid w:val="000E06DF"/>
    <w:rsid w:val="00213DDF"/>
    <w:rsid w:val="002B44C0"/>
    <w:rsid w:val="003C7048"/>
    <w:rsid w:val="003F023E"/>
    <w:rsid w:val="004B36DD"/>
    <w:rsid w:val="00565B6C"/>
    <w:rsid w:val="00682207"/>
    <w:rsid w:val="00685320"/>
    <w:rsid w:val="00690429"/>
    <w:rsid w:val="006B3D41"/>
    <w:rsid w:val="006D645B"/>
    <w:rsid w:val="00727601"/>
    <w:rsid w:val="00786A00"/>
    <w:rsid w:val="008148F3"/>
    <w:rsid w:val="008F0DFA"/>
    <w:rsid w:val="009324BF"/>
    <w:rsid w:val="0093452D"/>
    <w:rsid w:val="00996EC6"/>
    <w:rsid w:val="00997E9C"/>
    <w:rsid w:val="00A34C55"/>
    <w:rsid w:val="00AD7EEF"/>
    <w:rsid w:val="00B34339"/>
    <w:rsid w:val="00B61BDA"/>
    <w:rsid w:val="00BA2213"/>
    <w:rsid w:val="00C80159"/>
    <w:rsid w:val="00C91829"/>
    <w:rsid w:val="00CC64A8"/>
    <w:rsid w:val="00D07712"/>
    <w:rsid w:val="00D255DF"/>
    <w:rsid w:val="00D44F04"/>
    <w:rsid w:val="00D455FD"/>
    <w:rsid w:val="00D832A5"/>
    <w:rsid w:val="00D94F10"/>
    <w:rsid w:val="00DA291D"/>
    <w:rsid w:val="00DB0A53"/>
    <w:rsid w:val="00E62FA2"/>
    <w:rsid w:val="00F019D2"/>
    <w:rsid w:val="00F37F45"/>
    <w:rsid w:val="00F7308C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B309C-DA8E-4EE7-98C2-2FCEE8AB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23E"/>
  </w:style>
  <w:style w:type="paragraph" w:styleId="Stopka">
    <w:name w:val="footer"/>
    <w:basedOn w:val="Normalny"/>
    <w:link w:val="StopkaZnak"/>
    <w:uiPriority w:val="99"/>
    <w:unhideWhenUsed/>
    <w:rsid w:val="003F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23E"/>
  </w:style>
  <w:style w:type="paragraph" w:styleId="Tekstdymka">
    <w:name w:val="Balloon Text"/>
    <w:basedOn w:val="Normalny"/>
    <w:link w:val="TekstdymkaZnak"/>
    <w:uiPriority w:val="99"/>
    <w:semiHidden/>
    <w:unhideWhenUsed/>
    <w:rsid w:val="003F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Dygas</dc:creator>
  <cp:lastModifiedBy>Barbara Dygas</cp:lastModifiedBy>
  <cp:revision>4</cp:revision>
  <cp:lastPrinted>2020-07-09T08:35:00Z</cp:lastPrinted>
  <dcterms:created xsi:type="dcterms:W3CDTF">2020-09-01T11:08:00Z</dcterms:created>
  <dcterms:modified xsi:type="dcterms:W3CDTF">2020-09-22T11:59:00Z</dcterms:modified>
</cp:coreProperties>
</file>