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5C" w:rsidRDefault="0058065C" w:rsidP="0058065C">
      <w:pPr>
        <w:tabs>
          <w:tab w:val="left" w:pos="6792"/>
        </w:tabs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do Uchwały Zarządu Powiatu Nr 45/91/2021</w:t>
      </w:r>
    </w:p>
    <w:p w:rsidR="0058065C" w:rsidRDefault="0058065C" w:rsidP="00257F0E">
      <w:pPr>
        <w:tabs>
          <w:tab w:val="left" w:pos="679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F0E" w:rsidRDefault="00DE32DC" w:rsidP="00257F0E">
      <w:pPr>
        <w:tabs>
          <w:tab w:val="left" w:pos="679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AEF">
        <w:rPr>
          <w:rFonts w:ascii="Times New Roman" w:hAnsi="Times New Roman" w:cs="Times New Roman"/>
          <w:b/>
          <w:bCs/>
          <w:sz w:val="24"/>
          <w:szCs w:val="24"/>
        </w:rPr>
        <w:t>ZASADY ORGANIZACYJNE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7B75" w:rsidRPr="00D87B75">
        <w:rPr>
          <w:rFonts w:ascii="Times New Roman" w:hAnsi="Times New Roman" w:cs="Times New Roman"/>
          <w:b/>
          <w:bCs/>
          <w:sz w:val="24"/>
          <w:szCs w:val="24"/>
        </w:rPr>
        <w:t xml:space="preserve"> DZIAŁANOŚCI</w:t>
      </w:r>
    </w:p>
    <w:p w:rsidR="00D87B75" w:rsidRPr="00D87B75" w:rsidRDefault="00D87B75" w:rsidP="00257F0E">
      <w:pPr>
        <w:tabs>
          <w:tab w:val="left" w:pos="679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B75">
        <w:rPr>
          <w:rFonts w:ascii="Times New Roman" w:hAnsi="Times New Roman" w:cs="Times New Roman"/>
          <w:b/>
          <w:bCs/>
          <w:sz w:val="24"/>
          <w:szCs w:val="24"/>
        </w:rPr>
        <w:t>SPECJALISTYCZNEGO CENTRUM WSPIERAJĄCEGO EDUKACJĘ WŁĄCZAJACĄ (SCWEW) W SKARŻYSKU – KAMIENNEJ</w:t>
      </w:r>
    </w:p>
    <w:p w:rsidR="00D87B75" w:rsidRDefault="00D87B75" w:rsidP="00D87B75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833" w:rsidRDefault="001D2833" w:rsidP="00D87B75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34E" w:rsidRPr="00B46F8D" w:rsidRDefault="00F7034E" w:rsidP="00B46F8D">
      <w:pPr>
        <w:pStyle w:val="Akapitzlist"/>
        <w:numPr>
          <w:ilvl w:val="0"/>
          <w:numId w:val="4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8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E39CE" w:rsidRPr="00B46F8D">
        <w:rPr>
          <w:rFonts w:ascii="Times New Roman" w:hAnsi="Times New Roman" w:cs="Times New Roman"/>
          <w:b/>
          <w:bCs/>
          <w:sz w:val="24"/>
          <w:szCs w:val="24"/>
        </w:rPr>
        <w:t xml:space="preserve">pecjalistyczne </w:t>
      </w:r>
      <w:r w:rsidRPr="00B46F8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3E39CE" w:rsidRPr="00B46F8D">
        <w:rPr>
          <w:rFonts w:ascii="Times New Roman" w:hAnsi="Times New Roman" w:cs="Times New Roman"/>
          <w:b/>
          <w:bCs/>
          <w:sz w:val="24"/>
          <w:szCs w:val="24"/>
        </w:rPr>
        <w:t xml:space="preserve">entrum </w:t>
      </w:r>
      <w:r w:rsidRPr="00B46F8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E39CE" w:rsidRPr="00B46F8D">
        <w:rPr>
          <w:rFonts w:ascii="Times New Roman" w:hAnsi="Times New Roman" w:cs="Times New Roman"/>
          <w:b/>
          <w:bCs/>
          <w:sz w:val="24"/>
          <w:szCs w:val="24"/>
        </w:rPr>
        <w:t xml:space="preserve">spierające </w:t>
      </w:r>
      <w:r w:rsidRPr="00B46F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E39CE" w:rsidRPr="00B46F8D">
        <w:rPr>
          <w:rFonts w:ascii="Times New Roman" w:hAnsi="Times New Roman" w:cs="Times New Roman"/>
          <w:b/>
          <w:bCs/>
          <w:sz w:val="24"/>
          <w:szCs w:val="24"/>
        </w:rPr>
        <w:t xml:space="preserve">dukację </w:t>
      </w:r>
      <w:r w:rsidRPr="00B46F8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E39CE" w:rsidRPr="00B46F8D">
        <w:rPr>
          <w:rFonts w:ascii="Times New Roman" w:hAnsi="Times New Roman" w:cs="Times New Roman"/>
          <w:b/>
          <w:bCs/>
          <w:sz w:val="24"/>
          <w:szCs w:val="24"/>
        </w:rPr>
        <w:t>łączającą</w:t>
      </w:r>
      <w:r w:rsidRPr="00B46F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31E12" w:rsidRDefault="00F7034E" w:rsidP="00FB2B17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>Specjalistyczne Centrum W</w:t>
      </w:r>
      <w:r w:rsidR="00AE3673" w:rsidRPr="00FB2B17">
        <w:rPr>
          <w:rFonts w:ascii="Times New Roman" w:hAnsi="Times New Roman" w:cs="Times New Roman"/>
          <w:sz w:val="24"/>
          <w:szCs w:val="24"/>
        </w:rPr>
        <w:t xml:space="preserve">spierające Edukacji Włączającej </w:t>
      </w:r>
      <w:r w:rsidRPr="00FB2B17">
        <w:rPr>
          <w:rFonts w:ascii="Times New Roman" w:hAnsi="Times New Roman" w:cs="Times New Roman"/>
          <w:sz w:val="24"/>
          <w:szCs w:val="24"/>
        </w:rPr>
        <w:t xml:space="preserve">(SCWEW) to </w:t>
      </w:r>
      <w:r w:rsidR="00AE3673" w:rsidRPr="00FB2B17">
        <w:rPr>
          <w:rFonts w:ascii="Times New Roman" w:hAnsi="Times New Roman" w:cs="Times New Roman"/>
          <w:sz w:val="24"/>
          <w:szCs w:val="24"/>
        </w:rPr>
        <w:t xml:space="preserve">specjalistyczny </w:t>
      </w:r>
      <w:r w:rsidRPr="00FB2B17">
        <w:rPr>
          <w:rFonts w:ascii="Times New Roman" w:hAnsi="Times New Roman" w:cs="Times New Roman"/>
          <w:sz w:val="24"/>
          <w:szCs w:val="24"/>
        </w:rPr>
        <w:t xml:space="preserve">zespół </w:t>
      </w:r>
      <w:r w:rsidR="008D3FBB">
        <w:rPr>
          <w:rFonts w:ascii="Times New Roman" w:hAnsi="Times New Roman" w:cs="Times New Roman"/>
          <w:sz w:val="24"/>
          <w:szCs w:val="24"/>
        </w:rPr>
        <w:t>przy</w:t>
      </w:r>
      <w:r w:rsidR="00AE3673" w:rsidRPr="00FB2B17">
        <w:rPr>
          <w:rFonts w:ascii="Times New Roman" w:hAnsi="Times New Roman" w:cs="Times New Roman"/>
          <w:sz w:val="24"/>
          <w:szCs w:val="24"/>
        </w:rPr>
        <w:t xml:space="preserve"> Zespo</w:t>
      </w:r>
      <w:r w:rsidR="008D3FBB">
        <w:rPr>
          <w:rFonts w:ascii="Times New Roman" w:hAnsi="Times New Roman" w:cs="Times New Roman"/>
          <w:sz w:val="24"/>
          <w:szCs w:val="24"/>
        </w:rPr>
        <w:t>le</w:t>
      </w:r>
      <w:r w:rsidR="00AE3673" w:rsidRPr="00FB2B17">
        <w:rPr>
          <w:rFonts w:ascii="Times New Roman" w:hAnsi="Times New Roman" w:cs="Times New Roman"/>
          <w:sz w:val="24"/>
          <w:szCs w:val="24"/>
        </w:rPr>
        <w:t xml:space="preserve"> Placówek Edukacyjno-Wychowawczych z siedzib</w:t>
      </w:r>
      <w:r w:rsidR="00413571" w:rsidRPr="00FB2B17">
        <w:rPr>
          <w:rFonts w:ascii="Times New Roman" w:hAnsi="Times New Roman" w:cs="Times New Roman"/>
          <w:sz w:val="24"/>
          <w:szCs w:val="24"/>
        </w:rPr>
        <w:t xml:space="preserve">ą </w:t>
      </w:r>
      <w:r w:rsidR="00AE3673" w:rsidRPr="00FB2B17">
        <w:rPr>
          <w:rFonts w:ascii="Times New Roman" w:hAnsi="Times New Roman" w:cs="Times New Roman"/>
          <w:sz w:val="24"/>
          <w:szCs w:val="24"/>
        </w:rPr>
        <w:t xml:space="preserve">przy ul. Szkolnej 15, 26-110 Skarżysko-Kamienna. </w:t>
      </w:r>
    </w:p>
    <w:p w:rsidR="001D2833" w:rsidRDefault="00AE3673" w:rsidP="00FB2B17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 xml:space="preserve"> SCWEW w Skarżysku- Kamiennej prowadzi działalność edukacyjn</w:t>
      </w:r>
      <w:r w:rsidR="00077AEF" w:rsidRPr="00FB2B17">
        <w:rPr>
          <w:rFonts w:ascii="Times New Roman" w:hAnsi="Times New Roman" w:cs="Times New Roman"/>
          <w:sz w:val="24"/>
          <w:szCs w:val="24"/>
        </w:rPr>
        <w:t>ą</w:t>
      </w:r>
      <w:r w:rsidRPr="00FB2B17">
        <w:rPr>
          <w:rFonts w:ascii="Times New Roman" w:hAnsi="Times New Roman" w:cs="Times New Roman"/>
          <w:sz w:val="24"/>
          <w:szCs w:val="24"/>
        </w:rPr>
        <w:t xml:space="preserve"> </w:t>
      </w:r>
      <w:r w:rsidR="00077AEF" w:rsidRPr="00FB2B17">
        <w:rPr>
          <w:rFonts w:ascii="Times New Roman" w:hAnsi="Times New Roman" w:cs="Times New Roman"/>
          <w:sz w:val="24"/>
          <w:szCs w:val="24"/>
        </w:rPr>
        <w:t xml:space="preserve">, </w:t>
      </w:r>
      <w:r w:rsidRPr="00FB2B17">
        <w:rPr>
          <w:rFonts w:ascii="Times New Roman" w:hAnsi="Times New Roman" w:cs="Times New Roman"/>
          <w:sz w:val="24"/>
          <w:szCs w:val="24"/>
        </w:rPr>
        <w:t>korzysta z zasobów kadrowych i merytorycznych ZPEW</w:t>
      </w:r>
      <w:r w:rsidR="0053348C" w:rsidRPr="00FB2B17">
        <w:rPr>
          <w:rFonts w:ascii="Times New Roman" w:hAnsi="Times New Roman" w:cs="Times New Roman"/>
          <w:sz w:val="24"/>
          <w:szCs w:val="24"/>
        </w:rPr>
        <w:t xml:space="preserve"> jak również z </w:t>
      </w:r>
      <w:r w:rsidRPr="00FB2B17">
        <w:rPr>
          <w:rFonts w:ascii="Times New Roman" w:hAnsi="Times New Roman" w:cs="Times New Roman"/>
          <w:sz w:val="24"/>
          <w:szCs w:val="24"/>
        </w:rPr>
        <w:t xml:space="preserve"> zasobów innych podmiotów.  </w:t>
      </w:r>
      <w:r w:rsidR="00077AEF" w:rsidRPr="00FB2B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2B17" w:rsidRPr="00FB2B17" w:rsidRDefault="00077AEF" w:rsidP="00FB2B17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B75" w:rsidRPr="006B7B3E" w:rsidRDefault="00F7034E" w:rsidP="006B7B3E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7B3E">
        <w:rPr>
          <w:rFonts w:ascii="Times New Roman" w:hAnsi="Times New Roman" w:cs="Times New Roman"/>
          <w:b/>
          <w:bCs/>
          <w:sz w:val="24"/>
          <w:szCs w:val="24"/>
        </w:rPr>
        <w:t xml:space="preserve">W skład </w:t>
      </w:r>
      <w:r w:rsidR="00FB2B17" w:rsidRPr="006B7B3E">
        <w:rPr>
          <w:rFonts w:ascii="Times New Roman" w:hAnsi="Times New Roman" w:cs="Times New Roman"/>
          <w:b/>
          <w:bCs/>
          <w:sz w:val="24"/>
          <w:szCs w:val="24"/>
        </w:rPr>
        <w:t xml:space="preserve">kadry </w:t>
      </w:r>
      <w:r w:rsidRPr="006B7B3E">
        <w:rPr>
          <w:rFonts w:ascii="Times New Roman" w:hAnsi="Times New Roman" w:cs="Times New Roman"/>
          <w:b/>
          <w:bCs/>
          <w:sz w:val="24"/>
          <w:szCs w:val="24"/>
        </w:rPr>
        <w:t>zespołu SCWEW</w:t>
      </w:r>
      <w:r w:rsidR="00077AEF" w:rsidRPr="006B7B3E">
        <w:rPr>
          <w:rFonts w:ascii="Times New Roman" w:hAnsi="Times New Roman" w:cs="Times New Roman"/>
          <w:b/>
          <w:bCs/>
          <w:sz w:val="24"/>
          <w:szCs w:val="24"/>
        </w:rPr>
        <w:t xml:space="preserve"> w Skarżysku-Kamiennej</w:t>
      </w:r>
      <w:r w:rsidRPr="006B7B3E">
        <w:rPr>
          <w:rFonts w:ascii="Times New Roman" w:hAnsi="Times New Roman" w:cs="Times New Roman"/>
          <w:b/>
          <w:bCs/>
          <w:sz w:val="24"/>
          <w:szCs w:val="24"/>
        </w:rPr>
        <w:t xml:space="preserve"> wchodzą:</w:t>
      </w:r>
    </w:p>
    <w:p w:rsidR="00F7034E" w:rsidRPr="00FB2B17" w:rsidRDefault="00F7034E" w:rsidP="00FB2B1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 xml:space="preserve">Marcin Kruk – lider SCWEW, </w:t>
      </w:r>
    </w:p>
    <w:p w:rsidR="00F7034E" w:rsidRPr="00FB2B17" w:rsidRDefault="00F7034E" w:rsidP="00FB2B1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 xml:space="preserve">Ewa Binkowska - ekspert ds. edukacji włączającej, </w:t>
      </w:r>
    </w:p>
    <w:p w:rsidR="00F7034E" w:rsidRPr="00FB2B17" w:rsidRDefault="00F7034E" w:rsidP="00FB2B1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>Aneta Łoboda - ekspert ds. technologii wspomagających (wypożyczalnia),</w:t>
      </w:r>
    </w:p>
    <w:p w:rsidR="006B7B3E" w:rsidRDefault="00F7034E" w:rsidP="006B7B3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>Małgorzata Kowalska – ekspert SCWEW</w:t>
      </w:r>
    </w:p>
    <w:p w:rsidR="006B7B3E" w:rsidRDefault="00F7034E" w:rsidP="006B7B3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B3E">
        <w:rPr>
          <w:rFonts w:ascii="Times New Roman" w:hAnsi="Times New Roman" w:cs="Times New Roman"/>
          <w:sz w:val="24"/>
          <w:szCs w:val="24"/>
        </w:rPr>
        <w:t>Ilona Wątła -  ekspert ds. informacji i ewaluacji</w:t>
      </w:r>
    </w:p>
    <w:p w:rsidR="006B7B3E" w:rsidRPr="006B7B3E" w:rsidRDefault="006B7B3E" w:rsidP="006B7B3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B3E">
        <w:rPr>
          <w:rFonts w:ascii="Times New Roman" w:hAnsi="Times New Roman" w:cs="Times New Roman"/>
          <w:sz w:val="24"/>
          <w:szCs w:val="24"/>
        </w:rPr>
        <w:t xml:space="preserve"> Koordynatorzy ds. edukacji włączającej i współpracy ze SCWEW w Skarżysku-Kamiennej ze szkół i przedszkoli objętych realizacją projektu grantowego.</w:t>
      </w:r>
    </w:p>
    <w:p w:rsidR="003E39CE" w:rsidRPr="006B7B3E" w:rsidRDefault="003E39CE" w:rsidP="006B7B3E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B3E">
        <w:rPr>
          <w:rFonts w:ascii="Times New Roman" w:hAnsi="Times New Roman" w:cs="Times New Roman"/>
          <w:sz w:val="24"/>
          <w:szCs w:val="24"/>
        </w:rPr>
        <w:t>N</w:t>
      </w:r>
      <w:r w:rsidR="00F7034E" w:rsidRPr="006B7B3E">
        <w:rPr>
          <w:rFonts w:ascii="Times New Roman" w:hAnsi="Times New Roman" w:cs="Times New Roman"/>
          <w:sz w:val="24"/>
          <w:szCs w:val="24"/>
        </w:rPr>
        <w:t>auczyciele</w:t>
      </w:r>
      <w:r w:rsidRPr="006B7B3E">
        <w:rPr>
          <w:rFonts w:ascii="Times New Roman" w:hAnsi="Times New Roman" w:cs="Times New Roman"/>
          <w:sz w:val="24"/>
          <w:szCs w:val="24"/>
        </w:rPr>
        <w:t xml:space="preserve"> </w:t>
      </w:r>
      <w:r w:rsidR="00F7034E" w:rsidRPr="006B7B3E">
        <w:rPr>
          <w:rFonts w:ascii="Times New Roman" w:hAnsi="Times New Roman" w:cs="Times New Roman"/>
          <w:sz w:val="24"/>
          <w:szCs w:val="24"/>
        </w:rPr>
        <w:t>z kwalifikacjami w zakresie pedagogiki specjalnej i/lub resocjalizacji i/lub socjoterapii</w:t>
      </w:r>
      <w:r w:rsidR="00413571" w:rsidRPr="006B7B3E">
        <w:rPr>
          <w:rFonts w:ascii="Times New Roman" w:hAnsi="Times New Roman" w:cs="Times New Roman"/>
          <w:sz w:val="24"/>
          <w:szCs w:val="24"/>
        </w:rPr>
        <w:t>.</w:t>
      </w:r>
      <w:r w:rsidR="00F7034E" w:rsidRPr="006B7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F8D" w:rsidRDefault="003E39CE" w:rsidP="00B46F8D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>S</w:t>
      </w:r>
      <w:r w:rsidR="00F7034E" w:rsidRPr="00FB2B17">
        <w:rPr>
          <w:rFonts w:ascii="Times New Roman" w:hAnsi="Times New Roman" w:cs="Times New Roman"/>
          <w:sz w:val="24"/>
          <w:szCs w:val="24"/>
        </w:rPr>
        <w:t xml:space="preserve">pecjaliści zgodnie z potrzebami przedszkoli i szkół ogólnodostępnych objętych wsparciem. </w:t>
      </w:r>
    </w:p>
    <w:p w:rsidR="006B7B3E" w:rsidRDefault="006B7B3E" w:rsidP="006B7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7B3E" w:rsidRDefault="006B7B3E" w:rsidP="006B7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7B3E" w:rsidRPr="006B7B3E" w:rsidRDefault="006B7B3E" w:rsidP="006B7B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2833" w:rsidRPr="00B46F8D" w:rsidRDefault="001D2833" w:rsidP="00B46F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2833" w:rsidRPr="001D2833" w:rsidRDefault="00524812" w:rsidP="00FB2B1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F8D">
        <w:rPr>
          <w:rFonts w:ascii="Times New Roman" w:hAnsi="Times New Roman" w:cs="Times New Roman"/>
          <w:b/>
          <w:bCs/>
          <w:sz w:val="24"/>
          <w:szCs w:val="24"/>
        </w:rPr>
        <w:t>Cel główn</w:t>
      </w:r>
      <w:r w:rsidR="0025284C" w:rsidRPr="00B46F8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46F8D">
        <w:rPr>
          <w:rFonts w:ascii="Times New Roman" w:hAnsi="Times New Roman" w:cs="Times New Roman"/>
          <w:b/>
          <w:bCs/>
          <w:sz w:val="24"/>
          <w:szCs w:val="24"/>
        </w:rPr>
        <w:t xml:space="preserve"> Specjalistycznych Centrów Wspierających Edukację Włączającą (SCWEW)</w:t>
      </w:r>
    </w:p>
    <w:p w:rsidR="00FB2B17" w:rsidRPr="001D2833" w:rsidRDefault="00077AEF" w:rsidP="001D28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833">
        <w:rPr>
          <w:rFonts w:ascii="Times New Roman" w:hAnsi="Times New Roman" w:cs="Times New Roman"/>
          <w:sz w:val="24"/>
          <w:szCs w:val="24"/>
        </w:rPr>
        <w:t xml:space="preserve">Celem </w:t>
      </w:r>
      <w:r w:rsidR="00FB2B17" w:rsidRPr="001D2833">
        <w:rPr>
          <w:rFonts w:ascii="Times New Roman" w:hAnsi="Times New Roman" w:cs="Times New Roman"/>
          <w:sz w:val="24"/>
          <w:szCs w:val="24"/>
        </w:rPr>
        <w:t xml:space="preserve">powołania </w:t>
      </w:r>
      <w:r w:rsidRPr="001D2833">
        <w:rPr>
          <w:rFonts w:ascii="Times New Roman" w:hAnsi="Times New Roman" w:cs="Times New Roman"/>
          <w:sz w:val="24"/>
          <w:szCs w:val="24"/>
        </w:rPr>
        <w:t xml:space="preserve"> i działalnośc</w:t>
      </w:r>
      <w:r w:rsidR="00DE32DC" w:rsidRPr="001D2833">
        <w:rPr>
          <w:rFonts w:ascii="Times New Roman" w:hAnsi="Times New Roman" w:cs="Times New Roman"/>
          <w:sz w:val="24"/>
          <w:szCs w:val="24"/>
        </w:rPr>
        <w:t>i SCWEW</w:t>
      </w:r>
      <w:r w:rsidR="00EF52A4" w:rsidRPr="001D2833">
        <w:rPr>
          <w:rFonts w:ascii="Times New Roman" w:hAnsi="Times New Roman" w:cs="Times New Roman"/>
          <w:sz w:val="24"/>
          <w:szCs w:val="24"/>
        </w:rPr>
        <w:t xml:space="preserve"> w Skarżysku-Kamiennej </w:t>
      </w:r>
      <w:r w:rsidR="00DE32DC" w:rsidRPr="001D2833">
        <w:rPr>
          <w:rFonts w:ascii="Times New Roman" w:hAnsi="Times New Roman" w:cs="Times New Roman"/>
          <w:sz w:val="24"/>
          <w:szCs w:val="24"/>
        </w:rPr>
        <w:t xml:space="preserve"> jest </w:t>
      </w:r>
      <w:r w:rsidR="00FB2B17" w:rsidRPr="001D2833">
        <w:rPr>
          <w:rFonts w:ascii="Times New Roman" w:hAnsi="Times New Roman" w:cs="Times New Roman"/>
          <w:sz w:val="24"/>
          <w:szCs w:val="24"/>
        </w:rPr>
        <w:t>poprawy</w:t>
      </w:r>
      <w:r w:rsidR="00352138" w:rsidRPr="001D2833">
        <w:rPr>
          <w:rFonts w:ascii="Times New Roman" w:hAnsi="Times New Roman" w:cs="Times New Roman"/>
          <w:sz w:val="24"/>
          <w:szCs w:val="24"/>
        </w:rPr>
        <w:t xml:space="preserve"> </w:t>
      </w:r>
      <w:r w:rsidR="00524812" w:rsidRPr="001D2833">
        <w:rPr>
          <w:rFonts w:ascii="Times New Roman" w:hAnsi="Times New Roman" w:cs="Times New Roman"/>
          <w:sz w:val="24"/>
          <w:szCs w:val="24"/>
        </w:rPr>
        <w:t xml:space="preserve">dostępności usług edukacyjnych dla dzieci/uczniów/słuchaczy </w:t>
      </w:r>
      <w:r w:rsidR="00DE32DC" w:rsidRPr="001D2833">
        <w:rPr>
          <w:rFonts w:ascii="Times New Roman" w:hAnsi="Times New Roman" w:cs="Times New Roman"/>
          <w:sz w:val="24"/>
          <w:szCs w:val="24"/>
        </w:rPr>
        <w:t>ze zróżnicowanymi</w:t>
      </w:r>
      <w:r w:rsidR="00524812" w:rsidRPr="001D2833">
        <w:rPr>
          <w:rFonts w:ascii="Times New Roman" w:hAnsi="Times New Roman" w:cs="Times New Roman"/>
          <w:sz w:val="24"/>
          <w:szCs w:val="24"/>
        </w:rPr>
        <w:t xml:space="preserve"> potrzebami edukacyjnymi</w:t>
      </w:r>
      <w:r w:rsidR="00FB2B17" w:rsidRPr="001D28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4812" w:rsidRPr="00B46F8D" w:rsidRDefault="006B7B3E" w:rsidP="00B46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zadaniem realizowanym  w SCWEW w Skarżysku-Kamiennej jest </w:t>
      </w:r>
      <w:r w:rsidR="008D3FBB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524812" w:rsidRPr="00B46F8D">
        <w:rPr>
          <w:rFonts w:ascii="Times New Roman" w:hAnsi="Times New Roman" w:cs="Times New Roman"/>
          <w:sz w:val="24"/>
          <w:szCs w:val="24"/>
        </w:rPr>
        <w:t xml:space="preserve">przedszkola specjalnego/szkoły specjalnej/placówki specjalnej </w:t>
      </w:r>
      <w:r w:rsidR="008D3FBB">
        <w:rPr>
          <w:rFonts w:ascii="Times New Roman" w:hAnsi="Times New Roman" w:cs="Times New Roman"/>
          <w:sz w:val="24"/>
          <w:szCs w:val="24"/>
        </w:rPr>
        <w:t xml:space="preserve">w zakresie rozszerzania </w:t>
      </w:r>
      <w:r w:rsidR="00524812" w:rsidRPr="00B46F8D">
        <w:rPr>
          <w:rFonts w:ascii="Times New Roman" w:hAnsi="Times New Roman" w:cs="Times New Roman"/>
          <w:sz w:val="24"/>
          <w:szCs w:val="24"/>
        </w:rPr>
        <w:t>działań na rzecz wdrażania edukacji włączającej, w tym</w:t>
      </w:r>
      <w:r w:rsidR="008D3FBB">
        <w:rPr>
          <w:rFonts w:ascii="Times New Roman" w:hAnsi="Times New Roman" w:cs="Times New Roman"/>
          <w:sz w:val="24"/>
          <w:szCs w:val="24"/>
        </w:rPr>
        <w:t xml:space="preserve"> </w:t>
      </w:r>
      <w:r w:rsidR="00524812" w:rsidRPr="00B46F8D">
        <w:rPr>
          <w:rFonts w:ascii="Times New Roman" w:hAnsi="Times New Roman" w:cs="Times New Roman"/>
          <w:sz w:val="24"/>
          <w:szCs w:val="24"/>
        </w:rPr>
        <w:t>do podejmowania działań informacyjnych i prowadzenia zajęć modelowych.</w:t>
      </w:r>
    </w:p>
    <w:p w:rsidR="00524812" w:rsidRPr="00B46F8D" w:rsidRDefault="006B7B3E" w:rsidP="006B7B3E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24812" w:rsidRPr="00B46F8D">
        <w:rPr>
          <w:rFonts w:ascii="Times New Roman" w:hAnsi="Times New Roman" w:cs="Times New Roman"/>
          <w:b/>
          <w:bCs/>
          <w:sz w:val="24"/>
          <w:szCs w:val="24"/>
        </w:rPr>
        <w:t>V. Cele szczegółowe:</w:t>
      </w:r>
    </w:p>
    <w:p w:rsidR="00524812" w:rsidRPr="00352138" w:rsidRDefault="00352138" w:rsidP="0035213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24812" w:rsidRPr="00352138">
        <w:rPr>
          <w:rFonts w:ascii="Times New Roman" w:hAnsi="Times New Roman" w:cs="Times New Roman"/>
          <w:sz w:val="24"/>
          <w:szCs w:val="24"/>
        </w:rPr>
        <w:t xml:space="preserve">większenie efektywności działań podejmowanych przez pracowników przedszkoli/szkół ogólnodostępnych na rzecz uczniów ze zróżnicowanymi potrzebami edukacyjnymi, poprzez zapewnienie im wsparcia kadry przedszkoli specjalnych/szkół specjalnych/placówek specjalnych, w szczególności poszerzenie wiedzy i kompetencji kadry przedszkoli i szkół ogólnodostępnych oraz zapewnienie jej wsparcia w zakresie </w:t>
      </w:r>
      <w:r>
        <w:rPr>
          <w:rFonts w:ascii="Times New Roman" w:hAnsi="Times New Roman" w:cs="Times New Roman"/>
          <w:sz w:val="24"/>
          <w:szCs w:val="24"/>
        </w:rPr>
        <w:t xml:space="preserve">wdrażania edukacji włączającej </w:t>
      </w:r>
      <w:r w:rsidR="00524812" w:rsidRPr="00352138">
        <w:rPr>
          <w:rFonts w:ascii="Times New Roman" w:hAnsi="Times New Roman" w:cs="Times New Roman"/>
          <w:sz w:val="24"/>
          <w:szCs w:val="24"/>
        </w:rPr>
        <w:t>i pracy z grupą zróżnicowaną.</w:t>
      </w:r>
    </w:p>
    <w:p w:rsidR="00524812" w:rsidRPr="00352138" w:rsidRDefault="00524812" w:rsidP="0035213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 </w:t>
      </w:r>
      <w:r w:rsidR="00352138">
        <w:rPr>
          <w:rFonts w:ascii="Times New Roman" w:hAnsi="Times New Roman" w:cs="Times New Roman"/>
          <w:sz w:val="24"/>
          <w:szCs w:val="24"/>
        </w:rPr>
        <w:t>W</w:t>
      </w:r>
      <w:r w:rsidRPr="00352138">
        <w:rPr>
          <w:rFonts w:ascii="Times New Roman" w:hAnsi="Times New Roman" w:cs="Times New Roman"/>
          <w:sz w:val="24"/>
          <w:szCs w:val="24"/>
        </w:rPr>
        <w:t xml:space="preserve">sparcie techniczne przedszkoli i szkół poprzez uruchomienie wypożyczalni sprzętu </w:t>
      </w:r>
      <w:r w:rsidRPr="00352138">
        <w:rPr>
          <w:rFonts w:ascii="Times New Roman" w:hAnsi="Times New Roman" w:cs="Times New Roman"/>
          <w:sz w:val="24"/>
          <w:szCs w:val="24"/>
        </w:rPr>
        <w:br/>
        <w:t>i pomocy dydaktycznych przydatnych w pracy z grupą zróżnicowaną.</w:t>
      </w:r>
    </w:p>
    <w:p w:rsidR="00524812" w:rsidRPr="00352138" w:rsidRDefault="00352138" w:rsidP="0035213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24812" w:rsidRPr="00352138">
        <w:rPr>
          <w:rFonts w:ascii="Times New Roman" w:hAnsi="Times New Roman" w:cs="Times New Roman"/>
          <w:sz w:val="24"/>
          <w:szCs w:val="24"/>
        </w:rPr>
        <w:t>ziałania mające na celu upowszechnianie idei edukacji włączającej.</w:t>
      </w:r>
    </w:p>
    <w:p w:rsidR="00524812" w:rsidRPr="00B46F8D" w:rsidRDefault="00524812" w:rsidP="006B7B3E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8D">
        <w:rPr>
          <w:rFonts w:ascii="Times New Roman" w:hAnsi="Times New Roman" w:cs="Times New Roman"/>
          <w:b/>
          <w:bCs/>
          <w:sz w:val="24"/>
          <w:szCs w:val="24"/>
        </w:rPr>
        <w:t>V.  Rola SCWEW</w:t>
      </w:r>
    </w:p>
    <w:p w:rsidR="00EF52A4" w:rsidRPr="00FB2B17" w:rsidRDefault="00EF52A4" w:rsidP="00EF52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B17">
        <w:rPr>
          <w:rFonts w:ascii="Times New Roman" w:hAnsi="Times New Roman" w:cs="Times New Roman"/>
          <w:sz w:val="24"/>
          <w:szCs w:val="24"/>
        </w:rPr>
        <w:t xml:space="preserve">Główną rolą SCWEW w Skarżysku-Kamiennej będzie wsparcie kadry zarządzającej,  nauczycieli i specjalistów pracujących w szkołach ogólnodostępnych / przedszkolach </w:t>
      </w:r>
      <w:r w:rsidR="008D3FBB">
        <w:rPr>
          <w:rFonts w:ascii="Times New Roman" w:hAnsi="Times New Roman" w:cs="Times New Roman"/>
          <w:sz w:val="24"/>
          <w:szCs w:val="24"/>
        </w:rPr>
        <w:t xml:space="preserve">oraz rodziców </w:t>
      </w:r>
      <w:r w:rsidRPr="00FB2B17">
        <w:rPr>
          <w:rFonts w:ascii="Times New Roman" w:hAnsi="Times New Roman" w:cs="Times New Roman"/>
          <w:sz w:val="24"/>
          <w:szCs w:val="24"/>
        </w:rPr>
        <w:t xml:space="preserve"> wiedzą i doświadczeniem, w zakresie umożliwiającym realizację zadań, polegających miedzy innymi na zorganizowaniu kształcenia specjalnego i udzielenia pomocy psychologiczno-pedagogicznej dla uczniów</w:t>
      </w:r>
      <w:r w:rsidR="0053348C" w:rsidRPr="00FB2B17">
        <w:rPr>
          <w:rFonts w:ascii="Times New Roman" w:hAnsi="Times New Roman" w:cs="Times New Roman"/>
          <w:sz w:val="24"/>
          <w:szCs w:val="24"/>
        </w:rPr>
        <w:t xml:space="preserve"> oraz </w:t>
      </w:r>
      <w:r w:rsidRPr="00FB2B17">
        <w:rPr>
          <w:rFonts w:ascii="Times New Roman" w:hAnsi="Times New Roman" w:cs="Times New Roman"/>
          <w:sz w:val="24"/>
          <w:szCs w:val="24"/>
        </w:rPr>
        <w:t xml:space="preserve"> zapewnienia dostępu do specjalistycznego sprzętu </w:t>
      </w:r>
      <w:r w:rsidR="00FB2B17" w:rsidRPr="00FB2B17">
        <w:rPr>
          <w:rFonts w:ascii="Times New Roman" w:hAnsi="Times New Roman" w:cs="Times New Roman"/>
          <w:sz w:val="24"/>
          <w:szCs w:val="24"/>
        </w:rPr>
        <w:t>poprzez uruchomienie wypożyczalni.</w:t>
      </w:r>
    </w:p>
    <w:p w:rsidR="00F7034E" w:rsidRPr="00B46F8D" w:rsidRDefault="006B7B3E" w:rsidP="00B46F8D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b/>
          <w:bCs/>
          <w:color w:val="151515"/>
          <w:sz w:val="24"/>
          <w:szCs w:val="24"/>
          <w:shd w:val="clear" w:color="auto" w:fill="F3F3F3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5284C" w:rsidRPr="00B46F8D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560DC8" w:rsidRPr="00B46F8D">
        <w:rPr>
          <w:rFonts w:ascii="Times New Roman" w:hAnsi="Times New Roman" w:cs="Times New Roman"/>
          <w:b/>
          <w:bCs/>
          <w:sz w:val="24"/>
          <w:szCs w:val="24"/>
        </w:rPr>
        <w:t>Główne obszary działalności SCWEW</w:t>
      </w:r>
    </w:p>
    <w:p w:rsidR="003E39CE" w:rsidRPr="00352138" w:rsidRDefault="00560DC8" w:rsidP="00352138">
      <w:pPr>
        <w:pStyle w:val="Akapitzlist"/>
        <w:numPr>
          <w:ilvl w:val="0"/>
          <w:numId w:val="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>Działalność związana z rozpoznaniem potrzeb przeds</w:t>
      </w:r>
      <w:r w:rsidR="00CD2CC3">
        <w:rPr>
          <w:rFonts w:ascii="Times New Roman" w:hAnsi="Times New Roman" w:cs="Times New Roman"/>
          <w:sz w:val="24"/>
          <w:szCs w:val="24"/>
        </w:rPr>
        <w:t>zkoli i szkół ogólnodostępnych.</w:t>
      </w:r>
    </w:p>
    <w:p w:rsidR="00352138" w:rsidRDefault="00560DC8" w:rsidP="00352138">
      <w:pPr>
        <w:pStyle w:val="Akapitzlist"/>
        <w:numPr>
          <w:ilvl w:val="0"/>
          <w:numId w:val="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lastRenderedPageBreak/>
        <w:t>Dz</w:t>
      </w:r>
      <w:r w:rsidR="00CD2CC3">
        <w:rPr>
          <w:rFonts w:ascii="Times New Roman" w:hAnsi="Times New Roman" w:cs="Times New Roman"/>
          <w:sz w:val="24"/>
          <w:szCs w:val="24"/>
        </w:rPr>
        <w:t>iałalność szkoleniowo-doradcza.</w:t>
      </w:r>
    </w:p>
    <w:p w:rsidR="003E39CE" w:rsidRPr="00352138" w:rsidRDefault="00560DC8" w:rsidP="00352138">
      <w:pPr>
        <w:pStyle w:val="Akapitzlist"/>
        <w:numPr>
          <w:ilvl w:val="0"/>
          <w:numId w:val="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Działalność związana z wyposażeniem dzieci/uczniów oraz osób uczestniczących </w:t>
      </w:r>
      <w:r w:rsidR="003E39CE" w:rsidRPr="00352138">
        <w:rPr>
          <w:rFonts w:ascii="Times New Roman" w:hAnsi="Times New Roman" w:cs="Times New Roman"/>
          <w:sz w:val="24"/>
          <w:szCs w:val="24"/>
        </w:rPr>
        <w:br/>
      </w:r>
      <w:r w:rsidRPr="00352138">
        <w:rPr>
          <w:rFonts w:ascii="Times New Roman" w:hAnsi="Times New Roman" w:cs="Times New Roman"/>
          <w:sz w:val="24"/>
          <w:szCs w:val="24"/>
        </w:rPr>
        <w:t xml:space="preserve">w kształceniu ustawicznym w sprzęt specjalistyczny, materiały edukacyjne </w:t>
      </w:r>
      <w:r w:rsidR="00352138">
        <w:rPr>
          <w:rFonts w:ascii="Times New Roman" w:hAnsi="Times New Roman" w:cs="Times New Roman"/>
          <w:sz w:val="24"/>
          <w:szCs w:val="24"/>
        </w:rPr>
        <w:br/>
      </w:r>
      <w:r w:rsidRPr="00352138">
        <w:rPr>
          <w:rFonts w:ascii="Times New Roman" w:hAnsi="Times New Roman" w:cs="Times New Roman"/>
          <w:sz w:val="24"/>
          <w:szCs w:val="24"/>
        </w:rPr>
        <w:t>i ćwiczeniow</w:t>
      </w:r>
      <w:r w:rsidR="00CD2CC3">
        <w:rPr>
          <w:rFonts w:ascii="Times New Roman" w:hAnsi="Times New Roman" w:cs="Times New Roman"/>
          <w:sz w:val="24"/>
          <w:szCs w:val="24"/>
        </w:rPr>
        <w:t>e oraz dostosowane podręczniki.</w:t>
      </w:r>
    </w:p>
    <w:p w:rsidR="003E39CE" w:rsidRPr="00352138" w:rsidRDefault="00560DC8" w:rsidP="00352138">
      <w:pPr>
        <w:pStyle w:val="Akapitzlist"/>
        <w:numPr>
          <w:ilvl w:val="0"/>
          <w:numId w:val="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>Działalność informacyjna i promocyjna związana z budowaniem przyjaznego środo</w:t>
      </w:r>
      <w:r w:rsidR="00CD2CC3">
        <w:rPr>
          <w:rFonts w:ascii="Times New Roman" w:hAnsi="Times New Roman" w:cs="Times New Roman"/>
          <w:sz w:val="24"/>
          <w:szCs w:val="24"/>
        </w:rPr>
        <w:t>wiska dla edukacji włączającej.</w:t>
      </w:r>
    </w:p>
    <w:p w:rsidR="00D87B75" w:rsidRPr="00352138" w:rsidRDefault="00560DC8" w:rsidP="00352138">
      <w:pPr>
        <w:pStyle w:val="Akapitzlist"/>
        <w:numPr>
          <w:ilvl w:val="0"/>
          <w:numId w:val="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Współpraca z innymi partnerami w celu wymiany doświadczeń oraz koordynacji </w:t>
      </w:r>
      <w:r w:rsidR="00352138">
        <w:rPr>
          <w:rFonts w:ascii="Times New Roman" w:hAnsi="Times New Roman" w:cs="Times New Roman"/>
          <w:sz w:val="24"/>
          <w:szCs w:val="24"/>
        </w:rPr>
        <w:br/>
      </w:r>
      <w:r w:rsidRPr="00352138">
        <w:rPr>
          <w:rFonts w:ascii="Times New Roman" w:hAnsi="Times New Roman" w:cs="Times New Roman"/>
          <w:sz w:val="24"/>
          <w:szCs w:val="24"/>
        </w:rPr>
        <w:t>i spójności działań.</w:t>
      </w:r>
    </w:p>
    <w:p w:rsidR="00D87B75" w:rsidRPr="00B46F8D" w:rsidRDefault="00560DC8" w:rsidP="00B46F8D">
      <w:pPr>
        <w:pStyle w:val="Akapitzlist"/>
        <w:numPr>
          <w:ilvl w:val="0"/>
          <w:numId w:val="5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8D">
        <w:rPr>
          <w:rFonts w:ascii="Times New Roman" w:hAnsi="Times New Roman" w:cs="Times New Roman"/>
          <w:b/>
          <w:bCs/>
          <w:sz w:val="24"/>
          <w:szCs w:val="24"/>
        </w:rPr>
        <w:t>Szczególne obszary SCWEW</w:t>
      </w:r>
    </w:p>
    <w:p w:rsidR="003E39CE" w:rsidRPr="00352138" w:rsidRDefault="0053348C" w:rsidP="00B46F8D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Praca osób w SCWEW w Skarżysku-Kamiennej szczegółowo będzie się skupiać </w:t>
      </w:r>
      <w:r w:rsidR="00352138">
        <w:rPr>
          <w:rFonts w:ascii="Times New Roman" w:hAnsi="Times New Roman" w:cs="Times New Roman"/>
          <w:sz w:val="24"/>
          <w:szCs w:val="24"/>
        </w:rPr>
        <w:br/>
      </w:r>
      <w:r w:rsidRPr="00352138">
        <w:rPr>
          <w:rFonts w:ascii="Times New Roman" w:hAnsi="Times New Roman" w:cs="Times New Roman"/>
          <w:sz w:val="24"/>
          <w:szCs w:val="24"/>
        </w:rPr>
        <w:t xml:space="preserve">na </w:t>
      </w:r>
      <w:r w:rsidR="00560DC8" w:rsidRPr="00352138">
        <w:rPr>
          <w:rFonts w:ascii="Times New Roman" w:hAnsi="Times New Roman" w:cs="Times New Roman"/>
          <w:sz w:val="24"/>
          <w:szCs w:val="24"/>
        </w:rPr>
        <w:t>zróżnicowanych potrzeb</w:t>
      </w:r>
      <w:r w:rsidRPr="00352138">
        <w:rPr>
          <w:rFonts w:ascii="Times New Roman" w:hAnsi="Times New Roman" w:cs="Times New Roman"/>
          <w:sz w:val="24"/>
          <w:szCs w:val="24"/>
        </w:rPr>
        <w:t>ach</w:t>
      </w:r>
      <w:r w:rsidR="00560DC8" w:rsidRPr="00352138">
        <w:rPr>
          <w:rFonts w:ascii="Times New Roman" w:hAnsi="Times New Roman" w:cs="Times New Roman"/>
          <w:sz w:val="24"/>
          <w:szCs w:val="24"/>
        </w:rPr>
        <w:t xml:space="preserve"> dzieci/uczniów wynikających między innymi z: </w:t>
      </w:r>
    </w:p>
    <w:p w:rsidR="003E39CE" w:rsidRPr="00352138" w:rsidRDefault="003E39CE" w:rsidP="00352138">
      <w:pPr>
        <w:pStyle w:val="Akapitzlist"/>
        <w:numPr>
          <w:ilvl w:val="0"/>
          <w:numId w:val="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352138">
        <w:rPr>
          <w:rFonts w:ascii="Times New Roman" w:hAnsi="Times New Roman" w:cs="Times New Roman"/>
          <w:sz w:val="24"/>
          <w:szCs w:val="24"/>
        </w:rPr>
        <w:t xml:space="preserve"> dysfunkcji wzroku, </w:t>
      </w:r>
    </w:p>
    <w:p w:rsidR="003E39CE" w:rsidRPr="00352138" w:rsidRDefault="003E39CE" w:rsidP="00352138">
      <w:pPr>
        <w:pStyle w:val="Akapitzlist"/>
        <w:numPr>
          <w:ilvl w:val="0"/>
          <w:numId w:val="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352138">
        <w:rPr>
          <w:rFonts w:ascii="Times New Roman" w:hAnsi="Times New Roman" w:cs="Times New Roman"/>
          <w:sz w:val="24"/>
          <w:szCs w:val="24"/>
        </w:rPr>
        <w:t xml:space="preserve"> dysfunkcji słuchu, </w:t>
      </w:r>
    </w:p>
    <w:p w:rsidR="003E39CE" w:rsidRPr="00352138" w:rsidRDefault="00352138" w:rsidP="00352138">
      <w:pPr>
        <w:pStyle w:val="Akapitzlist"/>
        <w:numPr>
          <w:ilvl w:val="0"/>
          <w:numId w:val="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352138">
        <w:rPr>
          <w:rFonts w:ascii="Times New Roman" w:hAnsi="Times New Roman" w:cs="Times New Roman"/>
          <w:sz w:val="24"/>
          <w:szCs w:val="24"/>
        </w:rPr>
        <w:t xml:space="preserve"> zaburzeń ze spektrum autyzmu (ASD), </w:t>
      </w:r>
    </w:p>
    <w:p w:rsidR="003E39CE" w:rsidRPr="00352138" w:rsidRDefault="003E39CE" w:rsidP="00352138">
      <w:pPr>
        <w:pStyle w:val="Akapitzlist"/>
        <w:numPr>
          <w:ilvl w:val="0"/>
          <w:numId w:val="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352138">
        <w:rPr>
          <w:rFonts w:ascii="Times New Roman" w:hAnsi="Times New Roman" w:cs="Times New Roman"/>
          <w:sz w:val="24"/>
          <w:szCs w:val="24"/>
        </w:rPr>
        <w:t xml:space="preserve"> potrzeby wykorzystania komunikacji wspomagającej i alternatywnej (AAC), </w:t>
      </w:r>
    </w:p>
    <w:p w:rsidR="003E39CE" w:rsidRPr="00352138" w:rsidRDefault="003E39CE" w:rsidP="00352138">
      <w:pPr>
        <w:pStyle w:val="Akapitzlist"/>
        <w:numPr>
          <w:ilvl w:val="0"/>
          <w:numId w:val="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352138">
        <w:rPr>
          <w:rFonts w:ascii="Times New Roman" w:hAnsi="Times New Roman" w:cs="Times New Roman"/>
          <w:sz w:val="24"/>
          <w:szCs w:val="24"/>
        </w:rPr>
        <w:t xml:space="preserve"> trudności w zachowaniu i funkcjonowaniu społecznym, </w:t>
      </w:r>
    </w:p>
    <w:p w:rsidR="003E39CE" w:rsidRPr="00352138" w:rsidRDefault="003E39CE" w:rsidP="00352138">
      <w:pPr>
        <w:pStyle w:val="Akapitzlist"/>
        <w:numPr>
          <w:ilvl w:val="0"/>
          <w:numId w:val="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352138">
        <w:rPr>
          <w:rFonts w:ascii="Times New Roman" w:hAnsi="Times New Roman" w:cs="Times New Roman"/>
          <w:sz w:val="24"/>
          <w:szCs w:val="24"/>
        </w:rPr>
        <w:t xml:space="preserve"> zaburzeń psychicznych, </w:t>
      </w:r>
    </w:p>
    <w:p w:rsidR="003E39CE" w:rsidRPr="00352138" w:rsidRDefault="003E39CE" w:rsidP="00352138">
      <w:pPr>
        <w:pStyle w:val="Akapitzlist"/>
        <w:numPr>
          <w:ilvl w:val="0"/>
          <w:numId w:val="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352138">
        <w:rPr>
          <w:rFonts w:ascii="Times New Roman" w:hAnsi="Times New Roman" w:cs="Times New Roman"/>
          <w:sz w:val="24"/>
          <w:szCs w:val="24"/>
        </w:rPr>
        <w:t xml:space="preserve"> niepełnosprawności ruchowej, </w:t>
      </w:r>
    </w:p>
    <w:p w:rsidR="00560DC8" w:rsidRPr="00352138" w:rsidRDefault="00352138" w:rsidP="00352138">
      <w:pPr>
        <w:pStyle w:val="Akapitzlist"/>
        <w:numPr>
          <w:ilvl w:val="0"/>
          <w:numId w:val="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0DC8" w:rsidRPr="00352138">
        <w:rPr>
          <w:rFonts w:ascii="Times New Roman" w:hAnsi="Times New Roman" w:cs="Times New Roman"/>
          <w:sz w:val="24"/>
          <w:szCs w:val="24"/>
        </w:rPr>
        <w:t>niepełnosprawności intelektualnej.</w:t>
      </w:r>
    </w:p>
    <w:p w:rsidR="00B46F8D" w:rsidRPr="00B46F8D" w:rsidRDefault="00B46F8D" w:rsidP="00B46F8D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73B0">
        <w:rPr>
          <w:rFonts w:ascii="Times New Roman" w:hAnsi="Times New Roman" w:cs="Times New Roman"/>
          <w:b/>
          <w:bCs/>
          <w:sz w:val="24"/>
          <w:szCs w:val="24"/>
        </w:rPr>
        <w:t>VIII. Szczegółowe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Pr="00B46F8D">
        <w:rPr>
          <w:rFonts w:ascii="Times New Roman" w:hAnsi="Times New Roman" w:cs="Times New Roman"/>
          <w:b/>
          <w:bCs/>
          <w:sz w:val="24"/>
          <w:szCs w:val="24"/>
        </w:rPr>
        <w:t>ziałania SCWEW</w:t>
      </w:r>
    </w:p>
    <w:p w:rsidR="00B46F8D" w:rsidRPr="00352138" w:rsidRDefault="00B46F8D" w:rsidP="00352138">
      <w:pPr>
        <w:pStyle w:val="Akapitzlist"/>
        <w:numPr>
          <w:ilvl w:val="0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t xml:space="preserve">Wspieranie kadry kierowniczej w: </w:t>
      </w:r>
    </w:p>
    <w:p w:rsidR="00B46F8D" w:rsidRPr="00352138" w:rsidRDefault="000F50A1" w:rsidP="00352138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6F8D" w:rsidRPr="00352138">
        <w:rPr>
          <w:rFonts w:ascii="Times New Roman" w:hAnsi="Times New Roman" w:cs="Times New Roman"/>
          <w:sz w:val="24"/>
          <w:szCs w:val="24"/>
        </w:rPr>
        <w:t xml:space="preserve">ypracowywaniu w placówce (szkole/przedszkolu) modelu </w:t>
      </w:r>
      <w:r w:rsidR="000D4941">
        <w:rPr>
          <w:rFonts w:ascii="Times New Roman" w:hAnsi="Times New Roman" w:cs="Times New Roman"/>
          <w:sz w:val="24"/>
          <w:szCs w:val="24"/>
        </w:rPr>
        <w:t xml:space="preserve">placówki ukierunkowanej na edukację włączającą, </w:t>
      </w:r>
      <w:r w:rsidR="00E343C7">
        <w:rPr>
          <w:rFonts w:ascii="Times New Roman" w:hAnsi="Times New Roman" w:cs="Times New Roman"/>
          <w:sz w:val="24"/>
          <w:szCs w:val="24"/>
        </w:rPr>
        <w:t>przyjaznej dzieciom z dyfuzjami i niepełno sprawnościami,</w:t>
      </w:r>
      <w:r w:rsidR="00B46F8D" w:rsidRPr="00352138">
        <w:rPr>
          <w:rFonts w:ascii="Times New Roman" w:hAnsi="Times New Roman" w:cs="Times New Roman"/>
          <w:sz w:val="24"/>
          <w:szCs w:val="24"/>
        </w:rPr>
        <w:t xml:space="preserve"> zapewniającej wysoką jakość kształcenia oraz włączenie społeczne wszystkich członków jej społeczności – w tym rodziców, a także instytucji wspierających; </w:t>
      </w:r>
    </w:p>
    <w:p w:rsidR="00B46F8D" w:rsidRPr="00352138" w:rsidRDefault="000F50A1" w:rsidP="00352138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6F8D" w:rsidRPr="00352138">
        <w:rPr>
          <w:rFonts w:ascii="Times New Roman" w:hAnsi="Times New Roman" w:cs="Times New Roman"/>
          <w:sz w:val="24"/>
          <w:szCs w:val="24"/>
        </w:rPr>
        <w:t xml:space="preserve">oszukiwaniu rozwiązań merytorycznych i organizacyjnych, umożliwiających tworzenie środowiska włączającego m.in. poprzez likwidowanie barier w uczeniu się i rozwoju wszystkich dzieci/uczniów; </w:t>
      </w:r>
    </w:p>
    <w:p w:rsidR="00352138" w:rsidRDefault="000F50A1" w:rsidP="00B46F8D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46F8D" w:rsidRPr="00352138">
        <w:rPr>
          <w:rFonts w:ascii="Times New Roman" w:hAnsi="Times New Roman" w:cs="Times New Roman"/>
          <w:sz w:val="24"/>
          <w:szCs w:val="24"/>
        </w:rPr>
        <w:t xml:space="preserve">ziałaniach na rzecz poprawy dostępności placówki; </w:t>
      </w:r>
    </w:p>
    <w:p w:rsidR="00B46F8D" w:rsidRPr="00352138" w:rsidRDefault="000F50A1" w:rsidP="00B46F8D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6F8D" w:rsidRPr="00352138">
        <w:rPr>
          <w:rFonts w:ascii="Times New Roman" w:hAnsi="Times New Roman" w:cs="Times New Roman"/>
          <w:sz w:val="24"/>
          <w:szCs w:val="24"/>
        </w:rPr>
        <w:t>odnoszeniu kompetencji kadry szkoły.</w:t>
      </w:r>
    </w:p>
    <w:p w:rsidR="000F50A1" w:rsidRDefault="00B46F8D" w:rsidP="000F50A1">
      <w:pPr>
        <w:pStyle w:val="Akapitzlist"/>
        <w:numPr>
          <w:ilvl w:val="0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38">
        <w:rPr>
          <w:rFonts w:ascii="Times New Roman" w:hAnsi="Times New Roman" w:cs="Times New Roman"/>
          <w:sz w:val="24"/>
          <w:szCs w:val="24"/>
        </w:rPr>
        <w:lastRenderedPageBreak/>
        <w:t xml:space="preserve">Konsultacje indywidualne i grupowe dla nauczycieli i innych pracowników szkoły ogólnodostępnej, w szczególności w zakresie: </w:t>
      </w:r>
    </w:p>
    <w:p w:rsidR="000F50A1" w:rsidRDefault="00B46F8D" w:rsidP="00B46F8D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1">
        <w:rPr>
          <w:rFonts w:ascii="Times New Roman" w:hAnsi="Times New Roman" w:cs="Times New Roman"/>
          <w:sz w:val="24"/>
          <w:szCs w:val="24"/>
        </w:rPr>
        <w:t xml:space="preserve">rozpoznawania potrzeb rozwojowych i edukacyjnych oraz możliwości psychofizycznych dzieci/uczniów, </w:t>
      </w:r>
    </w:p>
    <w:p w:rsidR="000F50A1" w:rsidRDefault="00B46F8D" w:rsidP="00B46F8D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1">
        <w:rPr>
          <w:rFonts w:ascii="Times New Roman" w:hAnsi="Times New Roman" w:cs="Times New Roman"/>
          <w:sz w:val="24"/>
          <w:szCs w:val="24"/>
        </w:rPr>
        <w:t xml:space="preserve">uniwersalnego projektowania, wprowadzania dostosowań, </w:t>
      </w:r>
    </w:p>
    <w:p w:rsidR="000F50A1" w:rsidRDefault="00B46F8D" w:rsidP="00B46F8D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1">
        <w:rPr>
          <w:rFonts w:ascii="Times New Roman" w:hAnsi="Times New Roman" w:cs="Times New Roman"/>
          <w:sz w:val="24"/>
          <w:szCs w:val="24"/>
        </w:rPr>
        <w:t xml:space="preserve"> informowania o strategiach pracy z grupą/klasą zróżnicowaną, </w:t>
      </w:r>
    </w:p>
    <w:p w:rsidR="000F50A1" w:rsidRDefault="00B46F8D" w:rsidP="00B46F8D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1">
        <w:rPr>
          <w:rFonts w:ascii="Times New Roman" w:hAnsi="Times New Roman" w:cs="Times New Roman"/>
          <w:sz w:val="24"/>
          <w:szCs w:val="24"/>
        </w:rPr>
        <w:t xml:space="preserve"> prowadzenia wielospecjalistycznej oceny poziomu funkcjonowania uczniów, </w:t>
      </w:r>
    </w:p>
    <w:p w:rsidR="000F50A1" w:rsidRDefault="000F50A1" w:rsidP="00B46F8D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F8D" w:rsidRPr="000F50A1">
        <w:rPr>
          <w:rFonts w:ascii="Times New Roman" w:hAnsi="Times New Roman" w:cs="Times New Roman"/>
          <w:sz w:val="24"/>
          <w:szCs w:val="24"/>
        </w:rPr>
        <w:t xml:space="preserve">planowania ścieżki rozwoju zawodowego uczniów, </w:t>
      </w:r>
    </w:p>
    <w:p w:rsidR="00B46F8D" w:rsidRPr="000F50A1" w:rsidRDefault="00B46F8D" w:rsidP="00B46F8D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1">
        <w:rPr>
          <w:rFonts w:ascii="Times New Roman" w:hAnsi="Times New Roman" w:cs="Times New Roman"/>
          <w:sz w:val="24"/>
          <w:szCs w:val="24"/>
        </w:rPr>
        <w:t xml:space="preserve"> współpracy z rodzicami, wymiany doświadczeń.</w:t>
      </w:r>
    </w:p>
    <w:p w:rsidR="00D31E12" w:rsidRDefault="00B46F8D" w:rsidP="00B46F8D">
      <w:pPr>
        <w:pStyle w:val="Akapitzlist"/>
        <w:numPr>
          <w:ilvl w:val="0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1">
        <w:rPr>
          <w:rFonts w:ascii="Times New Roman" w:hAnsi="Times New Roman" w:cs="Times New Roman"/>
          <w:sz w:val="24"/>
          <w:szCs w:val="24"/>
        </w:rPr>
        <w:t>Praca z grupą/klasą zróżnicowaną:</w:t>
      </w:r>
    </w:p>
    <w:p w:rsidR="00B46F8D" w:rsidRPr="00D31E12" w:rsidRDefault="00B46F8D" w:rsidP="00D31E12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12">
        <w:rPr>
          <w:rFonts w:ascii="Times New Roman" w:hAnsi="Times New Roman" w:cs="Times New Roman"/>
          <w:sz w:val="24"/>
          <w:szCs w:val="24"/>
        </w:rPr>
        <w:t xml:space="preserve">Wspieranie nauczycieli w zakresie pracy z grupą </w:t>
      </w:r>
      <w:r w:rsidR="000F50A1" w:rsidRPr="00D31E12">
        <w:rPr>
          <w:rFonts w:ascii="Times New Roman" w:hAnsi="Times New Roman" w:cs="Times New Roman"/>
          <w:sz w:val="24"/>
          <w:szCs w:val="24"/>
        </w:rPr>
        <w:t xml:space="preserve">zróżnicowaną, właściwego doboru </w:t>
      </w:r>
      <w:r w:rsidRPr="00D31E12">
        <w:rPr>
          <w:rFonts w:ascii="Times New Roman" w:hAnsi="Times New Roman" w:cs="Times New Roman"/>
          <w:sz w:val="24"/>
          <w:szCs w:val="24"/>
        </w:rPr>
        <w:t>podręczników, przygotowania programów i adaptacji materiałów odpowiednich do potrzeb wszystkich uczniów oraz doboru i obsługi specjalistycznego sprzętu.</w:t>
      </w:r>
    </w:p>
    <w:p w:rsidR="00B46F8D" w:rsidRPr="000F50A1" w:rsidRDefault="00B46F8D" w:rsidP="000F50A1">
      <w:pPr>
        <w:pStyle w:val="Akapitzlist"/>
        <w:numPr>
          <w:ilvl w:val="0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A1">
        <w:rPr>
          <w:rFonts w:ascii="Times New Roman" w:hAnsi="Times New Roman" w:cs="Times New Roman"/>
          <w:sz w:val="24"/>
          <w:szCs w:val="24"/>
        </w:rPr>
        <w:t xml:space="preserve"> Współprowadzenie/prowadzenie zajęć w przedszkolu/ szkole ogólnodostępnej lub SCWEW:</w:t>
      </w:r>
    </w:p>
    <w:p w:rsidR="00B46F8D" w:rsidRPr="000F50A1" w:rsidRDefault="009C42CC" w:rsidP="000F50A1">
      <w:pPr>
        <w:pStyle w:val="Akapitzlist"/>
        <w:numPr>
          <w:ilvl w:val="0"/>
          <w:numId w:val="1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6F8D" w:rsidRPr="000F50A1">
        <w:rPr>
          <w:rFonts w:ascii="Times New Roman" w:hAnsi="Times New Roman" w:cs="Times New Roman"/>
          <w:sz w:val="24"/>
          <w:szCs w:val="24"/>
        </w:rPr>
        <w:t>spółprowadzenie zajęć edukacyjnych w oddziale kl</w:t>
      </w:r>
      <w:r w:rsidR="000F50A1" w:rsidRPr="000F50A1">
        <w:rPr>
          <w:rFonts w:ascii="Times New Roman" w:hAnsi="Times New Roman" w:cs="Times New Roman"/>
          <w:sz w:val="24"/>
          <w:szCs w:val="24"/>
        </w:rPr>
        <w:t>asowym/grupie przez nauczycieli</w:t>
      </w:r>
      <w:r w:rsidR="00A27771">
        <w:rPr>
          <w:rFonts w:ascii="Times New Roman" w:hAnsi="Times New Roman" w:cs="Times New Roman"/>
          <w:sz w:val="24"/>
          <w:szCs w:val="24"/>
        </w:rPr>
        <w:t xml:space="preserve">, </w:t>
      </w:r>
      <w:r w:rsidR="00B46F8D" w:rsidRPr="000F50A1">
        <w:rPr>
          <w:rFonts w:ascii="Times New Roman" w:hAnsi="Times New Roman" w:cs="Times New Roman"/>
          <w:sz w:val="24"/>
          <w:szCs w:val="24"/>
        </w:rPr>
        <w:t>i specjalistów SCWEW we współpracy odpowie</w:t>
      </w:r>
      <w:r w:rsidR="000F50A1" w:rsidRPr="000F50A1">
        <w:rPr>
          <w:rFonts w:ascii="Times New Roman" w:hAnsi="Times New Roman" w:cs="Times New Roman"/>
          <w:sz w:val="24"/>
          <w:szCs w:val="24"/>
        </w:rPr>
        <w:t xml:space="preserve">dnio </w:t>
      </w:r>
      <w:r w:rsidR="000F50A1" w:rsidRPr="000F50A1">
        <w:rPr>
          <w:rFonts w:ascii="Times New Roman" w:hAnsi="Times New Roman" w:cs="Times New Roman"/>
          <w:sz w:val="24"/>
          <w:szCs w:val="24"/>
        </w:rPr>
        <w:br/>
        <w:t xml:space="preserve">z nauczycielem/specjalistą </w:t>
      </w:r>
      <w:r w:rsidR="00B46F8D" w:rsidRPr="000F50A1">
        <w:rPr>
          <w:rFonts w:ascii="Times New Roman" w:hAnsi="Times New Roman" w:cs="Times New Roman"/>
          <w:sz w:val="24"/>
          <w:szCs w:val="24"/>
        </w:rPr>
        <w:t xml:space="preserve">przedszkola/szkoły ogólnodostępnej – praktyczna demonstracja skutecznych technik </w:t>
      </w:r>
      <w:r w:rsidR="00A27771">
        <w:rPr>
          <w:rFonts w:ascii="Times New Roman" w:hAnsi="Times New Roman" w:cs="Times New Roman"/>
          <w:sz w:val="24"/>
          <w:szCs w:val="24"/>
        </w:rPr>
        <w:t xml:space="preserve">i metod pracy w grupie uczniów, </w:t>
      </w:r>
    </w:p>
    <w:p w:rsidR="00B46F8D" w:rsidRPr="000F50A1" w:rsidRDefault="009C42CC" w:rsidP="000F50A1">
      <w:pPr>
        <w:pStyle w:val="Akapitzlist"/>
        <w:numPr>
          <w:ilvl w:val="0"/>
          <w:numId w:val="1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6F8D" w:rsidRPr="000F50A1">
        <w:rPr>
          <w:rFonts w:ascii="Times New Roman" w:hAnsi="Times New Roman" w:cs="Times New Roman"/>
          <w:sz w:val="24"/>
          <w:szCs w:val="24"/>
        </w:rPr>
        <w:t xml:space="preserve">rowadzenie modelowych zajęć specjalistycznych oraz lekcji otwartych </w:t>
      </w:r>
      <w:r w:rsidR="00B46F8D" w:rsidRPr="000F50A1">
        <w:rPr>
          <w:rFonts w:ascii="Times New Roman" w:hAnsi="Times New Roman" w:cs="Times New Roman"/>
          <w:sz w:val="24"/>
          <w:szCs w:val="24"/>
        </w:rPr>
        <w:br/>
        <w:t>w przedszkolu/szkole ogólnodostępnej lu</w:t>
      </w:r>
      <w:r w:rsidR="00A27771">
        <w:rPr>
          <w:rFonts w:ascii="Times New Roman" w:hAnsi="Times New Roman" w:cs="Times New Roman"/>
          <w:sz w:val="24"/>
          <w:szCs w:val="24"/>
        </w:rPr>
        <w:t>b w SCWEW,</w:t>
      </w:r>
    </w:p>
    <w:p w:rsidR="00B46F8D" w:rsidRPr="000F50A1" w:rsidRDefault="009C42CC" w:rsidP="000F50A1">
      <w:pPr>
        <w:pStyle w:val="Akapitzlist"/>
        <w:numPr>
          <w:ilvl w:val="0"/>
          <w:numId w:val="1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46F8D" w:rsidRPr="000F50A1">
        <w:rPr>
          <w:rFonts w:ascii="Times New Roman" w:hAnsi="Times New Roman" w:cs="Times New Roman"/>
          <w:sz w:val="24"/>
          <w:szCs w:val="24"/>
        </w:rPr>
        <w:t xml:space="preserve">rganizowanie szkoleń specjalistycznych oraz sieci współpracy </w:t>
      </w:r>
      <w:r w:rsidR="00FE7A7A">
        <w:rPr>
          <w:rFonts w:ascii="Times New Roman" w:hAnsi="Times New Roman" w:cs="Times New Roman"/>
          <w:sz w:val="24"/>
          <w:szCs w:val="24"/>
        </w:rPr>
        <w:br/>
        <w:t xml:space="preserve">i samokształcenia </w:t>
      </w:r>
      <w:r w:rsidR="00B46F8D" w:rsidRPr="000F50A1">
        <w:rPr>
          <w:rFonts w:ascii="Times New Roman" w:hAnsi="Times New Roman" w:cs="Times New Roman"/>
          <w:sz w:val="24"/>
          <w:szCs w:val="24"/>
        </w:rPr>
        <w:t xml:space="preserve">we współpracy z placówkami doskonalenia nauczycieli, uczelniami, poradniami psychologiczno-pedagogicznymi, instytucjami działającymi na rzecz dziecka </w:t>
      </w:r>
      <w:r w:rsidR="000F50A1">
        <w:rPr>
          <w:rFonts w:ascii="Times New Roman" w:hAnsi="Times New Roman" w:cs="Times New Roman"/>
          <w:sz w:val="24"/>
          <w:szCs w:val="24"/>
        </w:rPr>
        <w:t xml:space="preserve">i rodziny </w:t>
      </w:r>
      <w:r w:rsidR="00B46F8D" w:rsidRPr="000F50A1">
        <w:rPr>
          <w:rFonts w:ascii="Times New Roman" w:hAnsi="Times New Roman" w:cs="Times New Roman"/>
          <w:sz w:val="24"/>
          <w:szCs w:val="24"/>
        </w:rPr>
        <w:t>w innych sektorach o</w:t>
      </w:r>
      <w:r w:rsidR="00A27771">
        <w:rPr>
          <w:rFonts w:ascii="Times New Roman" w:hAnsi="Times New Roman" w:cs="Times New Roman"/>
          <w:sz w:val="24"/>
          <w:szCs w:val="24"/>
        </w:rPr>
        <w:t>raz organizacjami pozarządowymi,</w:t>
      </w:r>
    </w:p>
    <w:p w:rsidR="00B46F8D" w:rsidRPr="000F50A1" w:rsidRDefault="009C42CC" w:rsidP="000F50A1">
      <w:pPr>
        <w:pStyle w:val="Akapitzlist"/>
        <w:numPr>
          <w:ilvl w:val="0"/>
          <w:numId w:val="18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6F8D" w:rsidRPr="000F50A1">
        <w:rPr>
          <w:rFonts w:ascii="Times New Roman" w:hAnsi="Times New Roman" w:cs="Times New Roman"/>
          <w:sz w:val="24"/>
          <w:szCs w:val="24"/>
        </w:rPr>
        <w:t>spieranie w realizacji zadań wynikających z organizacji wczesne</w:t>
      </w:r>
      <w:r w:rsidR="00A27771">
        <w:rPr>
          <w:rFonts w:ascii="Times New Roman" w:hAnsi="Times New Roman" w:cs="Times New Roman"/>
          <w:sz w:val="24"/>
          <w:szCs w:val="24"/>
        </w:rPr>
        <w:t>go wspomagania rozwoju dziecka,</w:t>
      </w:r>
    </w:p>
    <w:p w:rsidR="00B46F8D" w:rsidRPr="00FE7A7A" w:rsidRDefault="00B46F8D" w:rsidP="00FE7A7A">
      <w:pPr>
        <w:pStyle w:val="Akapitzlist"/>
        <w:numPr>
          <w:ilvl w:val="0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Wspieranie rozwoju społeczności lokalnych poprzez: </w:t>
      </w:r>
    </w:p>
    <w:p w:rsidR="00B46F8D" w:rsidRPr="00FE7A7A" w:rsidRDefault="00B46F8D" w:rsidP="00FE7A7A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inicjowanie i udział w działaniach promocyjnych, informacyjnych </w:t>
      </w:r>
      <w:r w:rsidR="00FE7A7A">
        <w:rPr>
          <w:rFonts w:ascii="Times New Roman" w:hAnsi="Times New Roman" w:cs="Times New Roman"/>
          <w:sz w:val="24"/>
          <w:szCs w:val="24"/>
        </w:rPr>
        <w:br/>
      </w:r>
      <w:r w:rsidRPr="00FE7A7A">
        <w:rPr>
          <w:rFonts w:ascii="Times New Roman" w:hAnsi="Times New Roman" w:cs="Times New Roman"/>
          <w:sz w:val="24"/>
          <w:szCs w:val="24"/>
        </w:rPr>
        <w:t>i profilaktycznych</w:t>
      </w:r>
      <w:r w:rsidR="00A27771">
        <w:rPr>
          <w:rFonts w:ascii="Times New Roman" w:hAnsi="Times New Roman" w:cs="Times New Roman"/>
          <w:sz w:val="24"/>
          <w:szCs w:val="24"/>
        </w:rPr>
        <w:t xml:space="preserve"> na rzecz edukacji włączającej,</w:t>
      </w:r>
    </w:p>
    <w:p w:rsidR="00B46F8D" w:rsidRPr="00FE7A7A" w:rsidRDefault="00B46F8D" w:rsidP="00FE7A7A">
      <w:pPr>
        <w:pStyle w:val="Akapitzlist"/>
        <w:numPr>
          <w:ilvl w:val="1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lastRenderedPageBreak/>
        <w:t>współpracę z jednostkami samorządu terytorialnego, instytucjami oraz organizacjami pozarządowymi działającymi na rzecz osób ze zróżnicowa</w:t>
      </w:r>
      <w:r w:rsidR="00A27771">
        <w:rPr>
          <w:rFonts w:ascii="Times New Roman" w:hAnsi="Times New Roman" w:cs="Times New Roman"/>
          <w:sz w:val="24"/>
          <w:szCs w:val="24"/>
        </w:rPr>
        <w:t>nymi potrzebami oraz ich rodzin,</w:t>
      </w:r>
    </w:p>
    <w:p w:rsidR="00FE7A7A" w:rsidRDefault="00B46F8D" w:rsidP="00FE7A7A">
      <w:pPr>
        <w:pStyle w:val="Akapitzlist"/>
        <w:numPr>
          <w:ilvl w:val="0"/>
          <w:numId w:val="1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>Prowadzenie wypożyc</w:t>
      </w:r>
      <w:r w:rsidR="00FE7A7A">
        <w:rPr>
          <w:rFonts w:ascii="Times New Roman" w:hAnsi="Times New Roman" w:cs="Times New Roman"/>
          <w:sz w:val="24"/>
          <w:szCs w:val="24"/>
        </w:rPr>
        <w:t>zalni sprzętu specjalistycznego:</w:t>
      </w:r>
      <w:r w:rsidR="00FE7A7A" w:rsidRPr="00FE7A7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46F8D" w:rsidRPr="00FE7A7A" w:rsidRDefault="00FE7A7A" w:rsidP="00FE7A7A">
      <w:pPr>
        <w:pStyle w:val="Akapitzlist"/>
        <w:numPr>
          <w:ilvl w:val="0"/>
          <w:numId w:val="2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46F8D" w:rsidRPr="00FE7A7A">
        <w:rPr>
          <w:rFonts w:ascii="Times New Roman" w:hAnsi="Times New Roman" w:cs="Times New Roman"/>
          <w:sz w:val="24"/>
          <w:szCs w:val="24"/>
        </w:rPr>
        <w:t>akup sprzętu specjalistycznego, wyposaż</w:t>
      </w:r>
      <w:r w:rsidR="00A27771">
        <w:rPr>
          <w:rFonts w:ascii="Times New Roman" w:hAnsi="Times New Roman" w:cs="Times New Roman"/>
          <w:sz w:val="24"/>
          <w:szCs w:val="24"/>
        </w:rPr>
        <w:t>enia, pomocy dydaktycznych itp.,</w:t>
      </w:r>
    </w:p>
    <w:p w:rsidR="00B46F8D" w:rsidRPr="00FE7A7A" w:rsidRDefault="00FE7A7A" w:rsidP="00FE7A7A">
      <w:pPr>
        <w:pStyle w:val="Akapitzlist"/>
        <w:numPr>
          <w:ilvl w:val="0"/>
          <w:numId w:val="2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6F8D" w:rsidRPr="00FE7A7A">
        <w:rPr>
          <w:rFonts w:ascii="Times New Roman" w:hAnsi="Times New Roman" w:cs="Times New Roman"/>
          <w:sz w:val="24"/>
          <w:szCs w:val="24"/>
        </w:rPr>
        <w:t xml:space="preserve">ypożyczanie sprzętu specjalistycznego oraz udostępnianie podręczników </w:t>
      </w:r>
      <w:r>
        <w:rPr>
          <w:rFonts w:ascii="Times New Roman" w:hAnsi="Times New Roman" w:cs="Times New Roman"/>
          <w:sz w:val="24"/>
          <w:szCs w:val="24"/>
        </w:rPr>
        <w:br/>
      </w:r>
      <w:r w:rsidR="00B46F8D" w:rsidRPr="00FE7A7A">
        <w:rPr>
          <w:rFonts w:ascii="Times New Roman" w:hAnsi="Times New Roman" w:cs="Times New Roman"/>
          <w:sz w:val="24"/>
          <w:szCs w:val="24"/>
        </w:rPr>
        <w:t xml:space="preserve">i materiałów edukacyjnych oraz pomocy dydaktycznych do pracy </w:t>
      </w:r>
      <w:r>
        <w:rPr>
          <w:rFonts w:ascii="Times New Roman" w:hAnsi="Times New Roman" w:cs="Times New Roman"/>
          <w:sz w:val="24"/>
          <w:szCs w:val="24"/>
        </w:rPr>
        <w:br/>
      </w:r>
      <w:r w:rsidR="00B46F8D" w:rsidRPr="00FE7A7A">
        <w:rPr>
          <w:rFonts w:ascii="Times New Roman" w:hAnsi="Times New Roman" w:cs="Times New Roman"/>
          <w:sz w:val="24"/>
          <w:szCs w:val="24"/>
        </w:rPr>
        <w:t>z dziećmi/ucznia</w:t>
      </w:r>
      <w:r w:rsidR="00A27771">
        <w:rPr>
          <w:rFonts w:ascii="Times New Roman" w:hAnsi="Times New Roman" w:cs="Times New Roman"/>
          <w:sz w:val="24"/>
          <w:szCs w:val="24"/>
        </w:rPr>
        <w:t>mi ze zróżnicowanymi potrzebami,</w:t>
      </w:r>
    </w:p>
    <w:p w:rsidR="00B46F8D" w:rsidRPr="00FE7A7A" w:rsidRDefault="00FE7A7A" w:rsidP="00FE7A7A">
      <w:pPr>
        <w:pStyle w:val="Akapitzlist"/>
        <w:numPr>
          <w:ilvl w:val="0"/>
          <w:numId w:val="29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6F8D" w:rsidRPr="00FE7A7A">
        <w:rPr>
          <w:rFonts w:ascii="Times New Roman" w:hAnsi="Times New Roman" w:cs="Times New Roman"/>
          <w:sz w:val="24"/>
          <w:szCs w:val="24"/>
        </w:rPr>
        <w:t>orady i instruktaż w zakresie doboru i obsługi sprzętu specjalistycznego.</w:t>
      </w:r>
    </w:p>
    <w:p w:rsidR="00560DC8" w:rsidRPr="00A27771" w:rsidRDefault="00560DC8" w:rsidP="00A27771">
      <w:pPr>
        <w:tabs>
          <w:tab w:val="left" w:pos="6792"/>
        </w:tabs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771">
        <w:rPr>
          <w:rFonts w:ascii="Times New Roman" w:hAnsi="Times New Roman" w:cs="Times New Roman"/>
          <w:b/>
          <w:bCs/>
          <w:sz w:val="24"/>
          <w:szCs w:val="24"/>
        </w:rPr>
        <w:t>Odbiorcy SCWEW</w:t>
      </w:r>
    </w:p>
    <w:p w:rsidR="0053348C" w:rsidRPr="00FE7A7A" w:rsidRDefault="0053348C" w:rsidP="00FE7A7A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A7A">
        <w:rPr>
          <w:rFonts w:ascii="Times New Roman" w:hAnsi="Times New Roman" w:cs="Times New Roman"/>
          <w:bCs/>
          <w:sz w:val="24"/>
          <w:szCs w:val="24"/>
        </w:rPr>
        <w:t>Swoim działaniem SCWEW w Skarżysku-</w:t>
      </w:r>
      <w:r w:rsidR="00A27771">
        <w:rPr>
          <w:rFonts w:ascii="Times New Roman" w:hAnsi="Times New Roman" w:cs="Times New Roman"/>
          <w:bCs/>
          <w:sz w:val="24"/>
          <w:szCs w:val="24"/>
        </w:rPr>
        <w:t>K</w:t>
      </w:r>
      <w:r w:rsidRPr="00FE7A7A">
        <w:rPr>
          <w:rFonts w:ascii="Times New Roman" w:hAnsi="Times New Roman" w:cs="Times New Roman"/>
          <w:bCs/>
          <w:sz w:val="24"/>
          <w:szCs w:val="24"/>
        </w:rPr>
        <w:t>amiennej będzie wspierał:</w:t>
      </w:r>
    </w:p>
    <w:p w:rsidR="003E39CE" w:rsidRPr="00FE7A7A" w:rsidRDefault="00FE7A7A" w:rsidP="00FE7A7A">
      <w:pPr>
        <w:pStyle w:val="Akapitzlist"/>
        <w:numPr>
          <w:ilvl w:val="0"/>
          <w:numId w:val="30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60DC8" w:rsidRPr="00FE7A7A">
        <w:rPr>
          <w:rFonts w:ascii="Times New Roman" w:hAnsi="Times New Roman" w:cs="Times New Roman"/>
          <w:sz w:val="24"/>
          <w:szCs w:val="24"/>
        </w:rPr>
        <w:t>adrę kierowniczą przedszkoli i szkół ogólnodostępnych prowadzących ksz</w:t>
      </w:r>
      <w:r w:rsidR="00A27771">
        <w:rPr>
          <w:rFonts w:ascii="Times New Roman" w:hAnsi="Times New Roman" w:cs="Times New Roman"/>
          <w:sz w:val="24"/>
          <w:szCs w:val="24"/>
        </w:rPr>
        <w:t>tałcenie ogólne i/lub zawodowe.</w:t>
      </w:r>
    </w:p>
    <w:p w:rsidR="003E39CE" w:rsidRPr="00FE7A7A" w:rsidRDefault="00560DC8" w:rsidP="00FE7A7A">
      <w:pPr>
        <w:pStyle w:val="Akapitzlist"/>
        <w:numPr>
          <w:ilvl w:val="0"/>
          <w:numId w:val="30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>Nauczycieli, specjali</w:t>
      </w:r>
      <w:r w:rsidR="00A27771">
        <w:rPr>
          <w:rFonts w:ascii="Times New Roman" w:hAnsi="Times New Roman" w:cs="Times New Roman"/>
          <w:sz w:val="24"/>
          <w:szCs w:val="24"/>
        </w:rPr>
        <w:t>stów i innych pracowników szkół.</w:t>
      </w: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DC8" w:rsidRPr="00FE7A7A" w:rsidRDefault="00FE7A7A" w:rsidP="00FE7A7A">
      <w:pPr>
        <w:pStyle w:val="Akapitzlist"/>
        <w:numPr>
          <w:ilvl w:val="0"/>
          <w:numId w:val="30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60DC8" w:rsidRPr="00FE7A7A">
        <w:rPr>
          <w:rFonts w:ascii="Times New Roman" w:hAnsi="Times New Roman" w:cs="Times New Roman"/>
          <w:sz w:val="24"/>
          <w:szCs w:val="24"/>
        </w:rPr>
        <w:t>zieci i młodzież uczęszczające do przedszkoli, szkół i placówek, ich rodziców/opiekunów prawnych oraz osoby dorosłe pobierające naukę w szkołach dla dorosłych – za pośrednictwem szkoły.</w:t>
      </w:r>
    </w:p>
    <w:p w:rsidR="00560DC8" w:rsidRPr="00B46F8D" w:rsidRDefault="00560DC8" w:rsidP="00B46F8D">
      <w:pPr>
        <w:pStyle w:val="Akapitzlist"/>
        <w:numPr>
          <w:ilvl w:val="0"/>
          <w:numId w:val="6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F8D">
        <w:rPr>
          <w:rFonts w:ascii="Times New Roman" w:hAnsi="Times New Roman" w:cs="Times New Roman"/>
          <w:b/>
          <w:bCs/>
          <w:sz w:val="24"/>
          <w:szCs w:val="24"/>
        </w:rPr>
        <w:t>Interesariusze SCWEW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jednostki samorządu terytorialnego, 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kuratoria oświaty, 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poradnie psychologiczno-pedagogiczne (PPP), 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placówki doskonalenia nauczycieli (PDN), 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biblioteki pedagogiczne (BP), 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uczelnie, 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>ośrodki środowiskowej opieki psychologicznej i psychoterapeutycznej dla dzieci</w:t>
      </w:r>
      <w:r w:rsidR="00FE7A7A">
        <w:rPr>
          <w:rFonts w:ascii="Times New Roman" w:hAnsi="Times New Roman" w:cs="Times New Roman"/>
          <w:sz w:val="24"/>
          <w:szCs w:val="24"/>
        </w:rPr>
        <w:br/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 i młodzieży (I poziom referencyjny), 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instytucje działające na rzecz dziecka i rodziny, </w:t>
      </w:r>
    </w:p>
    <w:p w:rsidR="003E39CE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 xml:space="preserve">pracodawcy, </w:t>
      </w:r>
    </w:p>
    <w:p w:rsidR="00560DC8" w:rsidRPr="00FE7A7A" w:rsidRDefault="003E39CE" w:rsidP="00FE7A7A">
      <w:pPr>
        <w:pStyle w:val="Akapitzlist"/>
        <w:numPr>
          <w:ilvl w:val="0"/>
          <w:numId w:val="31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7A">
        <w:rPr>
          <w:rFonts w:ascii="Times New Roman" w:hAnsi="Times New Roman" w:cs="Times New Roman"/>
          <w:sz w:val="24"/>
          <w:szCs w:val="24"/>
        </w:rPr>
        <w:t xml:space="preserve"> </w:t>
      </w:r>
      <w:r w:rsidR="00560DC8" w:rsidRPr="00FE7A7A">
        <w:rPr>
          <w:rFonts w:ascii="Times New Roman" w:hAnsi="Times New Roman" w:cs="Times New Roman"/>
          <w:sz w:val="24"/>
          <w:szCs w:val="24"/>
        </w:rPr>
        <w:t>organizacje pozarządowe.</w:t>
      </w:r>
    </w:p>
    <w:p w:rsidR="00D31E12" w:rsidRPr="00D31E12" w:rsidRDefault="00524812" w:rsidP="00D31E12">
      <w:pPr>
        <w:pStyle w:val="Akapitzlist"/>
        <w:numPr>
          <w:ilvl w:val="0"/>
          <w:numId w:val="6"/>
        </w:num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12">
        <w:rPr>
          <w:rFonts w:ascii="Times New Roman" w:hAnsi="Times New Roman" w:cs="Times New Roman"/>
          <w:b/>
          <w:bCs/>
          <w:sz w:val="24"/>
          <w:szCs w:val="24"/>
        </w:rPr>
        <w:t xml:space="preserve">ZAKRES </w:t>
      </w:r>
      <w:r w:rsidR="0025284C" w:rsidRPr="00D31E12">
        <w:rPr>
          <w:rFonts w:ascii="Times New Roman" w:hAnsi="Times New Roman" w:cs="Times New Roman"/>
          <w:b/>
          <w:bCs/>
          <w:sz w:val="24"/>
          <w:szCs w:val="24"/>
        </w:rPr>
        <w:t xml:space="preserve">ZADAŃ </w:t>
      </w:r>
      <w:r w:rsidRPr="00D31E12">
        <w:rPr>
          <w:rFonts w:ascii="Times New Roman" w:hAnsi="Times New Roman" w:cs="Times New Roman"/>
          <w:b/>
          <w:bCs/>
          <w:sz w:val="24"/>
          <w:szCs w:val="24"/>
        </w:rPr>
        <w:t>SCWEW:</w:t>
      </w:r>
    </w:p>
    <w:p w:rsidR="00524812" w:rsidRPr="00D31E12" w:rsidRDefault="00524812" w:rsidP="00D31E12">
      <w:pPr>
        <w:tabs>
          <w:tab w:val="left" w:pos="67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12">
        <w:rPr>
          <w:rFonts w:ascii="Times New Roman" w:hAnsi="Times New Roman" w:cs="Times New Roman"/>
          <w:sz w:val="24"/>
          <w:szCs w:val="24"/>
        </w:rPr>
        <w:t xml:space="preserve"> Zadania realizowane przez SCWEW</w:t>
      </w:r>
      <w:r w:rsidR="003A48D2" w:rsidRPr="00D31E12">
        <w:rPr>
          <w:rFonts w:ascii="Times New Roman" w:hAnsi="Times New Roman" w:cs="Times New Roman"/>
          <w:sz w:val="24"/>
          <w:szCs w:val="24"/>
        </w:rPr>
        <w:t xml:space="preserve"> w Skarży</w:t>
      </w:r>
      <w:r w:rsidR="00FE7A7A" w:rsidRPr="00D31E12">
        <w:rPr>
          <w:rFonts w:ascii="Times New Roman" w:hAnsi="Times New Roman" w:cs="Times New Roman"/>
          <w:sz w:val="24"/>
          <w:szCs w:val="24"/>
        </w:rPr>
        <w:t>s</w:t>
      </w:r>
      <w:r w:rsidR="003A48D2" w:rsidRPr="00D31E12">
        <w:rPr>
          <w:rFonts w:ascii="Times New Roman" w:hAnsi="Times New Roman" w:cs="Times New Roman"/>
          <w:sz w:val="24"/>
          <w:szCs w:val="24"/>
        </w:rPr>
        <w:t>ku-Kamiennej</w:t>
      </w:r>
      <w:r w:rsidRPr="00D31E12">
        <w:rPr>
          <w:rFonts w:ascii="Times New Roman" w:hAnsi="Times New Roman" w:cs="Times New Roman"/>
          <w:sz w:val="24"/>
          <w:szCs w:val="24"/>
        </w:rPr>
        <w:t xml:space="preserve"> podzielone </w:t>
      </w:r>
      <w:r w:rsidR="003A48D2" w:rsidRPr="00D31E12">
        <w:rPr>
          <w:rFonts w:ascii="Times New Roman" w:hAnsi="Times New Roman" w:cs="Times New Roman"/>
          <w:sz w:val="24"/>
          <w:szCs w:val="24"/>
        </w:rPr>
        <w:t xml:space="preserve">zostały </w:t>
      </w:r>
      <w:r w:rsidR="00257F0E" w:rsidRPr="00D31E12">
        <w:rPr>
          <w:rFonts w:ascii="Times New Roman" w:hAnsi="Times New Roman" w:cs="Times New Roman"/>
          <w:sz w:val="24"/>
          <w:szCs w:val="24"/>
        </w:rPr>
        <w:br/>
      </w:r>
      <w:r w:rsidRPr="00D31E12">
        <w:rPr>
          <w:rFonts w:ascii="Times New Roman" w:hAnsi="Times New Roman" w:cs="Times New Roman"/>
          <w:sz w:val="24"/>
          <w:szCs w:val="24"/>
        </w:rPr>
        <w:t xml:space="preserve">na 8 etapów. </w:t>
      </w:r>
      <w:r w:rsidR="003A48D2" w:rsidRPr="00D31E12">
        <w:rPr>
          <w:rFonts w:ascii="Times New Roman" w:hAnsi="Times New Roman" w:cs="Times New Roman"/>
          <w:sz w:val="24"/>
          <w:szCs w:val="24"/>
        </w:rPr>
        <w:t xml:space="preserve">Swoim zakresem obejmują: </w:t>
      </w:r>
    </w:p>
    <w:p w:rsidR="00524812" w:rsidRPr="00257F0E" w:rsidRDefault="00774420" w:rsidP="00257F0E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524812" w:rsidRPr="00257F0E">
        <w:rPr>
          <w:rFonts w:ascii="Times New Roman" w:hAnsi="Times New Roman" w:cs="Times New Roman"/>
          <w:sz w:val="24"/>
          <w:szCs w:val="24"/>
        </w:rPr>
        <w:t>ozwijanie kompetencji kadry przedszkoli i szkół ogólnodostępnych w zakresie prowadzenia edukacji włączającej, m.in. poprzez:</w:t>
      </w:r>
    </w:p>
    <w:p w:rsidR="00524812" w:rsidRPr="00257F0E" w:rsidRDefault="00524812" w:rsidP="00257F0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organizowanie doradztwa w zakresie metod i strategii w pracy </w:t>
      </w:r>
      <w:r w:rsidRPr="00257F0E">
        <w:rPr>
          <w:rFonts w:ascii="Times New Roman" w:hAnsi="Times New Roman" w:cs="Times New Roman"/>
          <w:sz w:val="24"/>
          <w:szCs w:val="24"/>
        </w:rPr>
        <w:br/>
        <w:t>z dziećmi/uczniami/słuchaczami ze zróżnicowanymi potrzebami edukacyjnymi w</w:t>
      </w:r>
      <w:r w:rsidR="00A27771">
        <w:rPr>
          <w:rFonts w:ascii="Times New Roman" w:hAnsi="Times New Roman" w:cs="Times New Roman"/>
          <w:sz w:val="24"/>
          <w:szCs w:val="24"/>
        </w:rPr>
        <w:t xml:space="preserve"> klasie/grupie ogólnodostępnej,</w:t>
      </w:r>
    </w:p>
    <w:p w:rsidR="00524812" w:rsidRPr="00257F0E" w:rsidRDefault="00524812" w:rsidP="00257F0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pomoc w opracowywaniu i dostosowywaniu progr</w:t>
      </w:r>
      <w:r w:rsidR="00257F0E">
        <w:rPr>
          <w:rFonts w:ascii="Times New Roman" w:hAnsi="Times New Roman" w:cs="Times New Roman"/>
          <w:sz w:val="24"/>
          <w:szCs w:val="24"/>
        </w:rPr>
        <w:t xml:space="preserve">amów wychowania przedszkolnego </w:t>
      </w:r>
      <w:r w:rsidRPr="00257F0E">
        <w:rPr>
          <w:rFonts w:ascii="Times New Roman" w:hAnsi="Times New Roman" w:cs="Times New Roman"/>
          <w:sz w:val="24"/>
          <w:szCs w:val="24"/>
        </w:rPr>
        <w:t>oraz nauczania, z uwzględnieniem po</w:t>
      </w:r>
      <w:r w:rsidR="00A27771">
        <w:rPr>
          <w:rFonts w:ascii="Times New Roman" w:hAnsi="Times New Roman" w:cs="Times New Roman"/>
          <w:sz w:val="24"/>
          <w:szCs w:val="24"/>
        </w:rPr>
        <w:t>trzeb zróżnicowanej grupy/klasy,</w:t>
      </w:r>
      <w:r w:rsidRPr="00257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812" w:rsidRPr="00257F0E" w:rsidRDefault="00524812" w:rsidP="00257F0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</w:t>
      </w:r>
      <w:r w:rsidR="00257F0E">
        <w:rPr>
          <w:rFonts w:ascii="Times New Roman" w:hAnsi="Times New Roman" w:cs="Times New Roman"/>
          <w:sz w:val="24"/>
          <w:szCs w:val="24"/>
        </w:rPr>
        <w:t>p</w:t>
      </w:r>
      <w:r w:rsidRPr="00257F0E">
        <w:rPr>
          <w:rFonts w:ascii="Times New Roman" w:hAnsi="Times New Roman" w:cs="Times New Roman"/>
          <w:sz w:val="24"/>
          <w:szCs w:val="24"/>
        </w:rPr>
        <w:t>rowadzeni</w:t>
      </w:r>
      <w:r w:rsidR="00E65122">
        <w:rPr>
          <w:rFonts w:ascii="Times New Roman" w:hAnsi="Times New Roman" w:cs="Times New Roman"/>
          <w:sz w:val="24"/>
          <w:szCs w:val="24"/>
        </w:rPr>
        <w:t xml:space="preserve">e instruktażu dla nauczycieli; </w:t>
      </w:r>
      <w:r w:rsidRPr="00257F0E">
        <w:rPr>
          <w:rFonts w:ascii="Times New Roman" w:hAnsi="Times New Roman" w:cs="Times New Roman"/>
          <w:sz w:val="24"/>
          <w:szCs w:val="24"/>
        </w:rPr>
        <w:t xml:space="preserve"> pomoc w opracowywaniu indywidualnych programów dla dzieci/uczniów/słuchaczy ze zróżnicowanymi potrz</w:t>
      </w:r>
      <w:r w:rsidR="00A27771">
        <w:rPr>
          <w:rFonts w:ascii="Times New Roman" w:hAnsi="Times New Roman" w:cs="Times New Roman"/>
          <w:sz w:val="24"/>
          <w:szCs w:val="24"/>
        </w:rPr>
        <w:t>ebami edukacyjnymi,</w:t>
      </w:r>
      <w:r w:rsidRPr="00257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812" w:rsidRPr="00257F0E" w:rsidRDefault="00524812" w:rsidP="00257F0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>doradztwo w zakresie dostosowywania wymagań edukacyjnych do potrzeb</w:t>
      </w:r>
      <w:r w:rsidR="00257F0E">
        <w:rPr>
          <w:rFonts w:ascii="Times New Roman" w:hAnsi="Times New Roman" w:cs="Times New Roman"/>
          <w:sz w:val="24"/>
          <w:szCs w:val="24"/>
        </w:rPr>
        <w:br/>
      </w:r>
      <w:r w:rsidRPr="00257F0E">
        <w:rPr>
          <w:rFonts w:ascii="Times New Roman" w:hAnsi="Times New Roman" w:cs="Times New Roman"/>
          <w:sz w:val="24"/>
          <w:szCs w:val="24"/>
        </w:rPr>
        <w:t xml:space="preserve"> i możliwości dzieci/uczniów/słuchaczy, a także w zakresie metod oceniania ich postępów; o system konsult</w:t>
      </w:r>
      <w:r w:rsidR="00A27771">
        <w:rPr>
          <w:rFonts w:ascii="Times New Roman" w:hAnsi="Times New Roman" w:cs="Times New Roman"/>
          <w:sz w:val="24"/>
          <w:szCs w:val="24"/>
        </w:rPr>
        <w:t xml:space="preserve">acji i </w:t>
      </w:r>
      <w:proofErr w:type="spellStart"/>
      <w:r w:rsidR="00A27771">
        <w:rPr>
          <w:rFonts w:ascii="Times New Roman" w:hAnsi="Times New Roman" w:cs="Times New Roman"/>
          <w:sz w:val="24"/>
          <w:szCs w:val="24"/>
        </w:rPr>
        <w:t>superwizji</w:t>
      </w:r>
      <w:proofErr w:type="spellEnd"/>
      <w:r w:rsidR="00A27771">
        <w:rPr>
          <w:rFonts w:ascii="Times New Roman" w:hAnsi="Times New Roman" w:cs="Times New Roman"/>
          <w:sz w:val="24"/>
          <w:szCs w:val="24"/>
        </w:rPr>
        <w:t xml:space="preserve"> koleżeńskich,</w:t>
      </w:r>
    </w:p>
    <w:p w:rsidR="00524812" w:rsidRPr="00257F0E" w:rsidRDefault="00524812" w:rsidP="00257F0E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wsparcie indywidualne i grupowe dla nauczycieli. </w:t>
      </w:r>
    </w:p>
    <w:p w:rsidR="00257F0E" w:rsidRDefault="00774420" w:rsidP="00B46F8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24812" w:rsidRPr="00257F0E">
        <w:rPr>
          <w:rFonts w:ascii="Times New Roman" w:hAnsi="Times New Roman" w:cs="Times New Roman"/>
          <w:sz w:val="24"/>
          <w:szCs w:val="24"/>
        </w:rPr>
        <w:t xml:space="preserve">spieranie dyrektorów przedszkoli i szkół ogólnodostępnych, w szczególności </w:t>
      </w:r>
      <w:r w:rsidR="00257F0E">
        <w:rPr>
          <w:rFonts w:ascii="Times New Roman" w:hAnsi="Times New Roman" w:cs="Times New Roman"/>
          <w:sz w:val="24"/>
          <w:szCs w:val="24"/>
        </w:rPr>
        <w:br/>
      </w:r>
      <w:r w:rsidR="00524812" w:rsidRPr="00257F0E">
        <w:rPr>
          <w:rFonts w:ascii="Times New Roman" w:hAnsi="Times New Roman" w:cs="Times New Roman"/>
          <w:sz w:val="24"/>
          <w:szCs w:val="24"/>
        </w:rPr>
        <w:t>w zakresie:</w:t>
      </w:r>
    </w:p>
    <w:p w:rsidR="00257F0E" w:rsidRDefault="00524812" w:rsidP="00257F0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>tworzenia odpowiednich warunków i organizacji pracy do pro</w:t>
      </w:r>
      <w:r w:rsidR="00A27771">
        <w:rPr>
          <w:rFonts w:ascii="Times New Roman" w:hAnsi="Times New Roman" w:cs="Times New Roman"/>
          <w:sz w:val="24"/>
          <w:szCs w:val="24"/>
        </w:rPr>
        <w:t>wadzenia edukacji włączającej,</w:t>
      </w:r>
    </w:p>
    <w:p w:rsidR="00257F0E" w:rsidRDefault="00524812" w:rsidP="00257F0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monitorowania w</w:t>
      </w:r>
      <w:r w:rsidR="00A27771">
        <w:rPr>
          <w:rFonts w:ascii="Times New Roman" w:hAnsi="Times New Roman" w:cs="Times New Roman"/>
          <w:sz w:val="24"/>
          <w:szCs w:val="24"/>
        </w:rPr>
        <w:t>drażania edukacji włączającej,</w:t>
      </w:r>
      <w:r w:rsidR="00257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0E" w:rsidRDefault="00524812" w:rsidP="00257F0E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prowadzenia działań interwencyjnych skierowanych do nauczycieli, rodziców, opiekunów i dzieci/uczniów/słuchaczy. </w:t>
      </w:r>
    </w:p>
    <w:p w:rsidR="00257F0E" w:rsidRDefault="00524812" w:rsidP="00B46F8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</w:t>
      </w:r>
      <w:r w:rsidR="00774420">
        <w:rPr>
          <w:rFonts w:ascii="Times New Roman" w:hAnsi="Times New Roman" w:cs="Times New Roman"/>
          <w:sz w:val="24"/>
          <w:szCs w:val="24"/>
        </w:rPr>
        <w:t>P</w:t>
      </w:r>
      <w:r w:rsidRPr="00257F0E">
        <w:rPr>
          <w:rFonts w:ascii="Times New Roman" w:hAnsi="Times New Roman" w:cs="Times New Roman"/>
          <w:sz w:val="24"/>
          <w:szCs w:val="24"/>
        </w:rPr>
        <w:t>rowadzenie modelowych zajęć na terenie przedszkoli i szkół ogólnodostępnych</w:t>
      </w:r>
      <w:r w:rsidR="00257F0E">
        <w:rPr>
          <w:rFonts w:ascii="Times New Roman" w:hAnsi="Times New Roman" w:cs="Times New Roman"/>
          <w:sz w:val="24"/>
          <w:szCs w:val="24"/>
        </w:rPr>
        <w:br/>
      </w:r>
      <w:r w:rsidRPr="00257F0E">
        <w:rPr>
          <w:rFonts w:ascii="Times New Roman" w:hAnsi="Times New Roman" w:cs="Times New Roman"/>
          <w:sz w:val="24"/>
          <w:szCs w:val="24"/>
        </w:rPr>
        <w:t xml:space="preserve"> (w tym lekcji pokazowych), których celem jest praktyczna demonstracja skutecznych technik i metod pracy z dzieckiem/uczniem/uczestnikiem ze zróżnico</w:t>
      </w:r>
      <w:r w:rsidR="00257F0E">
        <w:rPr>
          <w:rFonts w:ascii="Times New Roman" w:hAnsi="Times New Roman" w:cs="Times New Roman"/>
          <w:sz w:val="24"/>
          <w:szCs w:val="24"/>
        </w:rPr>
        <w:t xml:space="preserve">wanymi potrzebami edukacyjnymi </w:t>
      </w:r>
      <w:r w:rsidRPr="00257F0E">
        <w:rPr>
          <w:rFonts w:ascii="Times New Roman" w:hAnsi="Times New Roman" w:cs="Times New Roman"/>
          <w:sz w:val="24"/>
          <w:szCs w:val="24"/>
        </w:rPr>
        <w:t xml:space="preserve">w grupie dzieci/uczniów/słuchaczy, ukierunkowywanie </w:t>
      </w:r>
      <w:r w:rsidR="00257F0E">
        <w:rPr>
          <w:rFonts w:ascii="Times New Roman" w:hAnsi="Times New Roman" w:cs="Times New Roman"/>
          <w:sz w:val="24"/>
          <w:szCs w:val="24"/>
        </w:rPr>
        <w:t>bezpośredniej pracy nauczyciela</w:t>
      </w:r>
      <w:r w:rsidRPr="00257F0E">
        <w:rPr>
          <w:rFonts w:ascii="Times New Roman" w:hAnsi="Times New Roman" w:cs="Times New Roman"/>
          <w:sz w:val="24"/>
          <w:szCs w:val="24"/>
        </w:rPr>
        <w:t xml:space="preserve"> z dzieckiem/uczniem/słuchaczem, rozwijanie kompetencji kadry przedszkoli i szkół ogólnodostępnych w zakresie prowadzenia zajęć,</w:t>
      </w:r>
      <w:r w:rsidR="00257F0E">
        <w:rPr>
          <w:rFonts w:ascii="Times New Roman" w:hAnsi="Times New Roman" w:cs="Times New Roman"/>
          <w:sz w:val="24"/>
          <w:szCs w:val="24"/>
        </w:rPr>
        <w:t xml:space="preserve"> w tym zajęć specjalistycznych </w:t>
      </w:r>
      <w:r w:rsidRPr="00257F0E">
        <w:rPr>
          <w:rFonts w:ascii="Times New Roman" w:hAnsi="Times New Roman" w:cs="Times New Roman"/>
          <w:sz w:val="24"/>
          <w:szCs w:val="24"/>
        </w:rPr>
        <w:t>z wykorzystaniem różnorodnych form pracy.</w:t>
      </w:r>
    </w:p>
    <w:p w:rsidR="00257F0E" w:rsidRDefault="00774420" w:rsidP="00B46F8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24812" w:rsidRPr="00257F0E">
        <w:rPr>
          <w:rFonts w:ascii="Times New Roman" w:hAnsi="Times New Roman" w:cs="Times New Roman"/>
          <w:sz w:val="24"/>
          <w:szCs w:val="24"/>
        </w:rPr>
        <w:t>ozwijanie kompetencji kadry przedszkoli i szkół ogólnodostępnych w zakresie działań interwencyjnych skierowanych do dzieci/uczniów/słuchaczy i ich rodzin.</w:t>
      </w:r>
    </w:p>
    <w:p w:rsidR="00257F0E" w:rsidRDefault="00524812" w:rsidP="00B46F8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</w:t>
      </w:r>
      <w:r w:rsidR="00774420">
        <w:rPr>
          <w:rFonts w:ascii="Times New Roman" w:hAnsi="Times New Roman" w:cs="Times New Roman"/>
          <w:sz w:val="24"/>
          <w:szCs w:val="24"/>
        </w:rPr>
        <w:t>W</w:t>
      </w:r>
      <w:r w:rsidRPr="00257F0E">
        <w:rPr>
          <w:rFonts w:ascii="Times New Roman" w:hAnsi="Times New Roman" w:cs="Times New Roman"/>
          <w:sz w:val="24"/>
          <w:szCs w:val="24"/>
        </w:rPr>
        <w:t xml:space="preserve">spółpraca z poradniami psychologiczno-pedagogicznymi i ośrodkami doskonalenia nauczycieli w zakresie wsparcia udzielanego przedszkolu/szkole. </w:t>
      </w:r>
    </w:p>
    <w:p w:rsidR="00257F0E" w:rsidRDefault="00774420" w:rsidP="00B46F8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524812" w:rsidRPr="00257F0E">
        <w:rPr>
          <w:rFonts w:ascii="Times New Roman" w:hAnsi="Times New Roman" w:cs="Times New Roman"/>
          <w:sz w:val="24"/>
          <w:szCs w:val="24"/>
        </w:rPr>
        <w:t xml:space="preserve">onsultacje dla rodziców i dzieci/uczniów/słuchaczy za pośrednictwem przedszkola/szkoły. </w:t>
      </w:r>
    </w:p>
    <w:p w:rsidR="00257F0E" w:rsidRDefault="00524812" w:rsidP="00B46F8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</w:t>
      </w:r>
      <w:r w:rsidR="00774420">
        <w:rPr>
          <w:rFonts w:ascii="Times New Roman" w:hAnsi="Times New Roman" w:cs="Times New Roman"/>
          <w:sz w:val="24"/>
          <w:szCs w:val="24"/>
        </w:rPr>
        <w:t>U</w:t>
      </w:r>
      <w:r w:rsidRPr="00257F0E">
        <w:rPr>
          <w:rFonts w:ascii="Times New Roman" w:hAnsi="Times New Roman" w:cs="Times New Roman"/>
          <w:sz w:val="24"/>
          <w:szCs w:val="24"/>
        </w:rPr>
        <w:t xml:space="preserve">tworzenie wypożyczalni i wypożyczanie pomocy dydaktycznych oraz sprzętu specjalistycznego koniecznego do pracy z dziećmi/uczniami/słuchaczami </w:t>
      </w:r>
      <w:r w:rsidR="00257F0E">
        <w:rPr>
          <w:rFonts w:ascii="Times New Roman" w:hAnsi="Times New Roman" w:cs="Times New Roman"/>
          <w:sz w:val="24"/>
          <w:szCs w:val="24"/>
        </w:rPr>
        <w:br/>
      </w:r>
      <w:r w:rsidRPr="00257F0E">
        <w:rPr>
          <w:rFonts w:ascii="Times New Roman" w:hAnsi="Times New Roman" w:cs="Times New Roman"/>
          <w:sz w:val="24"/>
          <w:szCs w:val="24"/>
        </w:rPr>
        <w:t xml:space="preserve">ze zróżnicowanymi potrzebami edukacyjnymi, a także przygotowanie kadry przedszkoli i szkół do efektywnego wykorzystania tych pomocy. </w:t>
      </w:r>
    </w:p>
    <w:p w:rsidR="00257F0E" w:rsidRDefault="00524812" w:rsidP="00B46F8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F0E">
        <w:rPr>
          <w:rFonts w:ascii="Times New Roman" w:hAnsi="Times New Roman" w:cs="Times New Roman"/>
          <w:sz w:val="24"/>
          <w:szCs w:val="24"/>
        </w:rPr>
        <w:t xml:space="preserve"> </w:t>
      </w:r>
      <w:r w:rsidR="00774420">
        <w:rPr>
          <w:rFonts w:ascii="Times New Roman" w:hAnsi="Times New Roman" w:cs="Times New Roman"/>
          <w:sz w:val="24"/>
          <w:szCs w:val="24"/>
        </w:rPr>
        <w:t>W</w:t>
      </w:r>
      <w:r w:rsidRPr="00257F0E">
        <w:rPr>
          <w:rFonts w:ascii="Times New Roman" w:hAnsi="Times New Roman" w:cs="Times New Roman"/>
          <w:sz w:val="24"/>
          <w:szCs w:val="24"/>
        </w:rPr>
        <w:t xml:space="preserve">spieranie nauczycieli i specjalistów przedszkoli i szkół ogólnodostępnych </w:t>
      </w:r>
      <w:r w:rsidRPr="00257F0E">
        <w:rPr>
          <w:rFonts w:ascii="Times New Roman" w:hAnsi="Times New Roman" w:cs="Times New Roman"/>
          <w:sz w:val="24"/>
          <w:szCs w:val="24"/>
        </w:rPr>
        <w:br/>
        <w:t xml:space="preserve">w przygotowaniu materiałów i pomocy dydaktycznych niezbędnych do bieżącej pracy </w:t>
      </w:r>
      <w:r w:rsidRPr="00257F0E">
        <w:rPr>
          <w:rFonts w:ascii="Times New Roman" w:hAnsi="Times New Roman" w:cs="Times New Roman"/>
          <w:sz w:val="24"/>
          <w:szCs w:val="24"/>
        </w:rPr>
        <w:br/>
        <w:t xml:space="preserve">z dzieckiem/uczniem/słuchaczem w klasie o zróżnicowanych potrzebach edukacyjnych. </w:t>
      </w:r>
    </w:p>
    <w:p w:rsidR="00524812" w:rsidRPr="00257F0E" w:rsidRDefault="00774420" w:rsidP="00B46F8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24812" w:rsidRPr="00257F0E">
        <w:rPr>
          <w:rFonts w:ascii="Times New Roman" w:hAnsi="Times New Roman" w:cs="Times New Roman"/>
          <w:sz w:val="24"/>
          <w:szCs w:val="24"/>
        </w:rPr>
        <w:t>spieranie rozwoju włączających społeczności lokalnych (w tym działania informacyjne, upowszechniające ideę edukacji włączającej, podnoszące świadomość władz lokalnych, pracowników innych placówek i lokalnej społeczności).</w:t>
      </w:r>
    </w:p>
    <w:p w:rsidR="00524812" w:rsidRPr="00B46F8D" w:rsidRDefault="00524812" w:rsidP="00B46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DC8" w:rsidRDefault="00524812" w:rsidP="00B46F8D">
      <w:pPr>
        <w:spacing w:line="360" w:lineRule="auto"/>
        <w:jc w:val="both"/>
      </w:pPr>
      <w:r w:rsidRPr="00B46F8D">
        <w:rPr>
          <w:rFonts w:ascii="Times New Roman" w:hAnsi="Times New Roman" w:cs="Times New Roman"/>
          <w:sz w:val="24"/>
          <w:szCs w:val="24"/>
        </w:rPr>
        <w:t xml:space="preserve">        Wszelkie informacje dotyczące projektu pilotażowego uzyskać można w Zespole Placówek Edukacyjno – Wychowawczych ul. Szkolna 15, 26-110  Skarżysko – Kamienna, </w:t>
      </w:r>
      <w:r w:rsidRPr="00B46F8D">
        <w:rPr>
          <w:rFonts w:ascii="Times New Roman" w:hAnsi="Times New Roman" w:cs="Times New Roman"/>
          <w:sz w:val="24"/>
          <w:szCs w:val="24"/>
        </w:rPr>
        <w:br/>
        <w:t>tel</w:t>
      </w:r>
      <w:r w:rsidRPr="00B46F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hyperlink r:id="rId9" w:history="1">
        <w:r w:rsidRPr="00B46F8D">
          <w:rPr>
            <w:rStyle w:val="Hipercze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shd w:val="clear" w:color="auto" w:fill="FFFFFF"/>
          </w:rPr>
          <w:t>41 252 48 17</w:t>
        </w:r>
      </w:hyperlink>
    </w:p>
    <w:p w:rsidR="00E65122" w:rsidRDefault="00E65122" w:rsidP="00B46F8D">
      <w:pPr>
        <w:spacing w:line="360" w:lineRule="auto"/>
        <w:jc w:val="both"/>
      </w:pPr>
    </w:p>
    <w:p w:rsidR="00E65122" w:rsidRDefault="00E65122" w:rsidP="00B46F8D">
      <w:pPr>
        <w:spacing w:line="360" w:lineRule="auto"/>
        <w:jc w:val="both"/>
      </w:pPr>
    </w:p>
    <w:p w:rsidR="009C20A4" w:rsidRPr="00B46F8D" w:rsidRDefault="009C20A4" w:rsidP="00B46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75" w:rsidRPr="00B46F8D" w:rsidRDefault="002F130E" w:rsidP="00B46F8D">
      <w:pPr>
        <w:tabs>
          <w:tab w:val="left" w:pos="6792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6F8D">
        <w:rPr>
          <w:rFonts w:ascii="Times New Roman" w:hAnsi="Times New Roman" w:cs="Times New Roman"/>
          <w:sz w:val="24"/>
          <w:szCs w:val="24"/>
        </w:rPr>
        <w:t xml:space="preserve">………………………………….                                                    </w:t>
      </w:r>
    </w:p>
    <w:p w:rsidR="009C20A4" w:rsidRPr="009C20A4" w:rsidRDefault="009C20A4" w:rsidP="00B46F8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8065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0A4">
        <w:rPr>
          <w:rFonts w:ascii="Times New Roman" w:hAnsi="Times New Roman" w:cs="Times New Roman"/>
          <w:sz w:val="20"/>
          <w:szCs w:val="20"/>
        </w:rPr>
        <w:t>(</w:t>
      </w:r>
      <w:r w:rsidR="0058065C">
        <w:rPr>
          <w:rFonts w:ascii="Times New Roman" w:hAnsi="Times New Roman" w:cs="Times New Roman"/>
          <w:sz w:val="20"/>
          <w:szCs w:val="20"/>
        </w:rPr>
        <w:t>Przewodniczący Zarządu Powiatu</w:t>
      </w:r>
      <w:r w:rsidRPr="009C20A4">
        <w:rPr>
          <w:rFonts w:ascii="Times New Roman" w:hAnsi="Times New Roman" w:cs="Times New Roman"/>
          <w:sz w:val="20"/>
          <w:szCs w:val="20"/>
        </w:rPr>
        <w:t>)</w:t>
      </w:r>
    </w:p>
    <w:p w:rsidR="009C20A4" w:rsidRDefault="009C20A4" w:rsidP="00B46F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20A4" w:rsidRDefault="009C20A4" w:rsidP="00B46F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331" w:rsidRPr="00B46F8D" w:rsidRDefault="00350331" w:rsidP="00B46F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0331" w:rsidRPr="00B46F8D" w:rsidSect="00476D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6E" w:rsidRDefault="00BA446E" w:rsidP="003313C2">
      <w:pPr>
        <w:spacing w:after="0" w:line="240" w:lineRule="auto"/>
      </w:pPr>
      <w:r>
        <w:separator/>
      </w:r>
    </w:p>
  </w:endnote>
  <w:endnote w:type="continuationSeparator" w:id="0">
    <w:p w:rsidR="00BA446E" w:rsidRDefault="00BA446E" w:rsidP="0033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C2" w:rsidRDefault="003313C2">
    <w:pPr>
      <w:pStyle w:val="Stopka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9820275</wp:posOffset>
          </wp:positionV>
          <wp:extent cx="5578131" cy="553129"/>
          <wp:effectExtent l="0" t="0" r="3810" b="0"/>
          <wp:wrapNone/>
          <wp:docPr id="22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78131" cy="553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6E" w:rsidRDefault="00BA446E" w:rsidP="003313C2">
      <w:pPr>
        <w:spacing w:after="0" w:line="240" w:lineRule="auto"/>
      </w:pPr>
      <w:r>
        <w:separator/>
      </w:r>
    </w:p>
  </w:footnote>
  <w:footnote w:type="continuationSeparator" w:id="0">
    <w:p w:rsidR="00BA446E" w:rsidRDefault="00BA446E" w:rsidP="0033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FA1"/>
    <w:multiLevelType w:val="hybridMultilevel"/>
    <w:tmpl w:val="E678263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55719EE"/>
    <w:multiLevelType w:val="hybridMultilevel"/>
    <w:tmpl w:val="096E3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49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0A202C"/>
    <w:multiLevelType w:val="hybridMultilevel"/>
    <w:tmpl w:val="E306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E2241"/>
    <w:multiLevelType w:val="hybridMultilevel"/>
    <w:tmpl w:val="7CEA80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FD7B20"/>
    <w:multiLevelType w:val="hybridMultilevel"/>
    <w:tmpl w:val="8436758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40B2572"/>
    <w:multiLevelType w:val="hybridMultilevel"/>
    <w:tmpl w:val="C8E47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47FB5"/>
    <w:multiLevelType w:val="hybridMultilevel"/>
    <w:tmpl w:val="77F446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BE5C5D"/>
    <w:multiLevelType w:val="hybridMultilevel"/>
    <w:tmpl w:val="44F28C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EC2D71"/>
    <w:multiLevelType w:val="hybridMultilevel"/>
    <w:tmpl w:val="2BFEF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D67A3"/>
    <w:multiLevelType w:val="hybridMultilevel"/>
    <w:tmpl w:val="36560D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C151D"/>
    <w:multiLevelType w:val="hybridMultilevel"/>
    <w:tmpl w:val="71B8FF68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9611AEC"/>
    <w:multiLevelType w:val="hybridMultilevel"/>
    <w:tmpl w:val="7F34733C"/>
    <w:lvl w:ilvl="0" w:tplc="14881D5A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12DCD"/>
    <w:multiLevelType w:val="hybridMultilevel"/>
    <w:tmpl w:val="79BC9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A3E6F"/>
    <w:multiLevelType w:val="hybridMultilevel"/>
    <w:tmpl w:val="D9C266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B6B6F61"/>
    <w:multiLevelType w:val="hybridMultilevel"/>
    <w:tmpl w:val="A81EF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1657A"/>
    <w:multiLevelType w:val="hybridMultilevel"/>
    <w:tmpl w:val="A430726A"/>
    <w:lvl w:ilvl="0" w:tplc="E618B8A8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ED4E1D"/>
    <w:multiLevelType w:val="hybridMultilevel"/>
    <w:tmpl w:val="0AEA26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E0830"/>
    <w:multiLevelType w:val="hybridMultilevel"/>
    <w:tmpl w:val="839690B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5758CD"/>
    <w:multiLevelType w:val="hybridMultilevel"/>
    <w:tmpl w:val="F434F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7217D"/>
    <w:multiLevelType w:val="hybridMultilevel"/>
    <w:tmpl w:val="DA44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C23B7"/>
    <w:multiLevelType w:val="hybridMultilevel"/>
    <w:tmpl w:val="A64E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914C6"/>
    <w:multiLevelType w:val="hybridMultilevel"/>
    <w:tmpl w:val="75D01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04896"/>
    <w:multiLevelType w:val="hybridMultilevel"/>
    <w:tmpl w:val="DEC4A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97BD8"/>
    <w:multiLevelType w:val="hybridMultilevel"/>
    <w:tmpl w:val="A9A47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6CEC4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5FED"/>
    <w:multiLevelType w:val="hybridMultilevel"/>
    <w:tmpl w:val="9E8CC6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07C75"/>
    <w:multiLevelType w:val="hybridMultilevel"/>
    <w:tmpl w:val="DD42BF5A"/>
    <w:lvl w:ilvl="0" w:tplc="75F8485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75D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B005994"/>
    <w:multiLevelType w:val="hybridMultilevel"/>
    <w:tmpl w:val="73A4C3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62B16227"/>
    <w:multiLevelType w:val="hybridMultilevel"/>
    <w:tmpl w:val="8FE6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E072F"/>
    <w:multiLevelType w:val="hybridMultilevel"/>
    <w:tmpl w:val="4678C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33B63"/>
    <w:multiLevelType w:val="hybridMultilevel"/>
    <w:tmpl w:val="0D5E2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38069B"/>
    <w:multiLevelType w:val="hybridMultilevel"/>
    <w:tmpl w:val="39D870E6"/>
    <w:lvl w:ilvl="0" w:tplc="136A2C3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22D31"/>
    <w:multiLevelType w:val="hybridMultilevel"/>
    <w:tmpl w:val="91E6C1DC"/>
    <w:lvl w:ilvl="0" w:tplc="3B4059C6">
      <w:start w:val="1"/>
      <w:numFmt w:val="lowerLetter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5659B"/>
    <w:multiLevelType w:val="hybridMultilevel"/>
    <w:tmpl w:val="4112B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3470D"/>
    <w:multiLevelType w:val="hybridMultilevel"/>
    <w:tmpl w:val="142E9B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936356"/>
    <w:multiLevelType w:val="hybridMultilevel"/>
    <w:tmpl w:val="2696D4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95D9E"/>
    <w:multiLevelType w:val="hybridMultilevel"/>
    <w:tmpl w:val="A6604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3"/>
  </w:num>
  <w:num w:numId="3">
    <w:abstractNumId w:val="32"/>
  </w:num>
  <w:num w:numId="4">
    <w:abstractNumId w:val="26"/>
  </w:num>
  <w:num w:numId="5">
    <w:abstractNumId w:val="12"/>
  </w:num>
  <w:num w:numId="6">
    <w:abstractNumId w:val="16"/>
  </w:num>
  <w:num w:numId="7">
    <w:abstractNumId w:val="24"/>
  </w:num>
  <w:num w:numId="8">
    <w:abstractNumId w:val="9"/>
  </w:num>
  <w:num w:numId="9">
    <w:abstractNumId w:val="29"/>
  </w:num>
  <w:num w:numId="10">
    <w:abstractNumId w:val="37"/>
  </w:num>
  <w:num w:numId="11">
    <w:abstractNumId w:val="22"/>
  </w:num>
  <w:num w:numId="12">
    <w:abstractNumId w:val="1"/>
  </w:num>
  <w:num w:numId="13">
    <w:abstractNumId w:val="6"/>
  </w:num>
  <w:num w:numId="14">
    <w:abstractNumId w:val="10"/>
  </w:num>
  <w:num w:numId="15">
    <w:abstractNumId w:val="27"/>
  </w:num>
  <w:num w:numId="16">
    <w:abstractNumId w:val="2"/>
  </w:num>
  <w:num w:numId="17">
    <w:abstractNumId w:val="19"/>
  </w:num>
  <w:num w:numId="18">
    <w:abstractNumId w:val="11"/>
  </w:num>
  <w:num w:numId="19">
    <w:abstractNumId w:val="21"/>
  </w:num>
  <w:num w:numId="20">
    <w:abstractNumId w:val="31"/>
  </w:num>
  <w:num w:numId="21">
    <w:abstractNumId w:val="28"/>
  </w:num>
  <w:num w:numId="22">
    <w:abstractNumId w:val="4"/>
  </w:num>
  <w:num w:numId="23">
    <w:abstractNumId w:val="5"/>
  </w:num>
  <w:num w:numId="24">
    <w:abstractNumId w:val="23"/>
  </w:num>
  <w:num w:numId="25">
    <w:abstractNumId w:val="25"/>
  </w:num>
  <w:num w:numId="26">
    <w:abstractNumId w:val="18"/>
  </w:num>
  <w:num w:numId="27">
    <w:abstractNumId w:val="8"/>
  </w:num>
  <w:num w:numId="28">
    <w:abstractNumId w:val="17"/>
  </w:num>
  <w:num w:numId="29">
    <w:abstractNumId w:val="14"/>
  </w:num>
  <w:num w:numId="30">
    <w:abstractNumId w:val="34"/>
  </w:num>
  <w:num w:numId="31">
    <w:abstractNumId w:val="30"/>
  </w:num>
  <w:num w:numId="32">
    <w:abstractNumId w:val="15"/>
  </w:num>
  <w:num w:numId="33">
    <w:abstractNumId w:val="3"/>
  </w:num>
  <w:num w:numId="34">
    <w:abstractNumId w:val="36"/>
  </w:num>
  <w:num w:numId="35">
    <w:abstractNumId w:val="35"/>
  </w:num>
  <w:num w:numId="36">
    <w:abstractNumId w:val="7"/>
  </w:num>
  <w:num w:numId="37">
    <w:abstractNumId w:val="2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56"/>
    <w:rsid w:val="000227F6"/>
    <w:rsid w:val="00077AEF"/>
    <w:rsid w:val="000D4941"/>
    <w:rsid w:val="000F50A1"/>
    <w:rsid w:val="00160B99"/>
    <w:rsid w:val="001A02B9"/>
    <w:rsid w:val="001C18BB"/>
    <w:rsid w:val="001D2833"/>
    <w:rsid w:val="0020775A"/>
    <w:rsid w:val="0025284C"/>
    <w:rsid w:val="00257F0E"/>
    <w:rsid w:val="00287C3B"/>
    <w:rsid w:val="00294443"/>
    <w:rsid w:val="002F130E"/>
    <w:rsid w:val="00307811"/>
    <w:rsid w:val="003313C2"/>
    <w:rsid w:val="00350331"/>
    <w:rsid w:val="00352138"/>
    <w:rsid w:val="003A48D2"/>
    <w:rsid w:val="003E39CE"/>
    <w:rsid w:val="00413571"/>
    <w:rsid w:val="0042162B"/>
    <w:rsid w:val="00476D80"/>
    <w:rsid w:val="004D2BD9"/>
    <w:rsid w:val="00524812"/>
    <w:rsid w:val="0053348C"/>
    <w:rsid w:val="00560DC8"/>
    <w:rsid w:val="0058065C"/>
    <w:rsid w:val="005B3CC4"/>
    <w:rsid w:val="006575AC"/>
    <w:rsid w:val="0065797D"/>
    <w:rsid w:val="00686C76"/>
    <w:rsid w:val="006B7B3E"/>
    <w:rsid w:val="00774420"/>
    <w:rsid w:val="007C2B97"/>
    <w:rsid w:val="0080646C"/>
    <w:rsid w:val="008D3FBB"/>
    <w:rsid w:val="008F032F"/>
    <w:rsid w:val="009569E3"/>
    <w:rsid w:val="0096121B"/>
    <w:rsid w:val="00992388"/>
    <w:rsid w:val="009C20A4"/>
    <w:rsid w:val="009C42CC"/>
    <w:rsid w:val="009F7D8A"/>
    <w:rsid w:val="00A27771"/>
    <w:rsid w:val="00A47450"/>
    <w:rsid w:val="00A9504A"/>
    <w:rsid w:val="00A95524"/>
    <w:rsid w:val="00AA71D7"/>
    <w:rsid w:val="00AE3673"/>
    <w:rsid w:val="00B007D3"/>
    <w:rsid w:val="00B30891"/>
    <w:rsid w:val="00B46F8D"/>
    <w:rsid w:val="00B620C2"/>
    <w:rsid w:val="00B6408F"/>
    <w:rsid w:val="00BA446E"/>
    <w:rsid w:val="00C17D37"/>
    <w:rsid w:val="00C4505B"/>
    <w:rsid w:val="00CA460C"/>
    <w:rsid w:val="00CD2CC3"/>
    <w:rsid w:val="00CF73B0"/>
    <w:rsid w:val="00D31E12"/>
    <w:rsid w:val="00D478BB"/>
    <w:rsid w:val="00D57B60"/>
    <w:rsid w:val="00D87B75"/>
    <w:rsid w:val="00DB3433"/>
    <w:rsid w:val="00DD13E3"/>
    <w:rsid w:val="00DE32DC"/>
    <w:rsid w:val="00E343C7"/>
    <w:rsid w:val="00E65122"/>
    <w:rsid w:val="00EF52A4"/>
    <w:rsid w:val="00F22D56"/>
    <w:rsid w:val="00F37E25"/>
    <w:rsid w:val="00F7034E"/>
    <w:rsid w:val="00FB0651"/>
    <w:rsid w:val="00FB2B17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3C2"/>
  </w:style>
  <w:style w:type="paragraph" w:styleId="Stopka">
    <w:name w:val="footer"/>
    <w:basedOn w:val="Normalny"/>
    <w:link w:val="StopkaZnak"/>
    <w:uiPriority w:val="99"/>
    <w:unhideWhenUsed/>
    <w:rsid w:val="0033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3C2"/>
  </w:style>
  <w:style w:type="paragraph" w:styleId="Akapitzlist">
    <w:name w:val="List Paragraph"/>
    <w:basedOn w:val="Normalny"/>
    <w:uiPriority w:val="34"/>
    <w:qFormat/>
    <w:rsid w:val="00CA460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248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3C2"/>
  </w:style>
  <w:style w:type="paragraph" w:styleId="Stopka">
    <w:name w:val="footer"/>
    <w:basedOn w:val="Normalny"/>
    <w:link w:val="StopkaZnak"/>
    <w:uiPriority w:val="99"/>
    <w:unhideWhenUsed/>
    <w:rsid w:val="0033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3C2"/>
  </w:style>
  <w:style w:type="paragraph" w:styleId="Akapitzlist">
    <w:name w:val="List Paragraph"/>
    <w:basedOn w:val="Normalny"/>
    <w:uiPriority w:val="34"/>
    <w:qFormat/>
    <w:rsid w:val="00CA460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24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search?q=zpew+skarzysko+tel&amp;rlz=1C1SQJL_plPL931PL931&amp;oq=zpew+skarzysko+tel&amp;aqs=chrome..69i57j33i160l2.2869j0j15&amp;sourceid=chrome&amp;ie=UTF-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36699-3F83-4407-A066-64FA868D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Wątła</dc:creator>
  <cp:lastModifiedBy>Olga Łukomska</cp:lastModifiedBy>
  <cp:revision>2</cp:revision>
  <cp:lastPrinted>2021-08-24T08:39:00Z</cp:lastPrinted>
  <dcterms:created xsi:type="dcterms:W3CDTF">2021-08-24T08:40:00Z</dcterms:created>
  <dcterms:modified xsi:type="dcterms:W3CDTF">2021-08-24T08:40:00Z</dcterms:modified>
</cp:coreProperties>
</file>