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DD4BD" w14:textId="77777777" w:rsidR="00C23459" w:rsidRDefault="00C23459" w:rsidP="00C23459">
      <w:pPr>
        <w:shd w:val="clear" w:color="auto" w:fill="FFFFFF"/>
        <w:spacing w:before="180" w:after="180" w:line="288" w:lineRule="auto"/>
        <w:rPr>
          <w:rFonts w:eastAsia="Times New Roman" w:cs="Calibri"/>
          <w:lang w:eastAsia="pl-PL"/>
        </w:rPr>
      </w:pPr>
      <w:bookmarkStart w:id="0" w:name="_Hlk96586187"/>
    </w:p>
    <w:p w14:paraId="0BB7427C" w14:textId="58D8D67F" w:rsidR="00C23459" w:rsidRDefault="00C23459" w:rsidP="00C23459">
      <w:pPr>
        <w:shd w:val="clear" w:color="auto" w:fill="FFFFFF"/>
        <w:spacing w:before="180" w:after="18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Uchwała Nr  </w:t>
      </w:r>
      <w:r w:rsidR="00F669FA">
        <w:rPr>
          <w:rFonts w:eastAsia="Times New Roman" w:cs="Calibri"/>
          <w:lang w:eastAsia="pl-PL"/>
        </w:rPr>
        <w:t>10</w:t>
      </w:r>
      <w:r>
        <w:rPr>
          <w:rFonts w:eastAsia="Times New Roman" w:cs="Calibri"/>
          <w:lang w:eastAsia="pl-PL"/>
        </w:rPr>
        <w:t xml:space="preserve"> / </w:t>
      </w:r>
      <w:r w:rsidR="00F669FA">
        <w:rPr>
          <w:rFonts w:eastAsia="Times New Roman" w:cs="Calibri"/>
          <w:lang w:eastAsia="pl-PL"/>
        </w:rPr>
        <w:t>19</w:t>
      </w:r>
      <w:r>
        <w:rPr>
          <w:rFonts w:eastAsia="Times New Roman" w:cs="Calibri"/>
          <w:lang w:eastAsia="pl-PL"/>
        </w:rPr>
        <w:t xml:space="preserve"> /</w:t>
      </w:r>
      <w:r w:rsidR="00F669FA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202</w:t>
      </w:r>
      <w:r w:rsidR="00404CE7">
        <w:rPr>
          <w:rFonts w:eastAsia="Times New Roman" w:cs="Calibri"/>
          <w:lang w:eastAsia="pl-PL"/>
        </w:rPr>
        <w:t>2</w:t>
      </w:r>
      <w:r>
        <w:rPr>
          <w:rFonts w:eastAsia="Times New Roman" w:cs="Calibri"/>
          <w:lang w:eastAsia="pl-PL"/>
        </w:rPr>
        <w:br/>
        <w:t>Zarządu Powiatu  Skarżyskiego</w:t>
      </w:r>
      <w:r>
        <w:rPr>
          <w:rFonts w:eastAsia="Times New Roman" w:cs="Calibri"/>
          <w:lang w:eastAsia="pl-PL"/>
        </w:rPr>
        <w:br/>
        <w:t xml:space="preserve">z dnia   </w:t>
      </w:r>
      <w:r w:rsidR="00404CE7">
        <w:rPr>
          <w:rFonts w:eastAsia="Times New Roman" w:cs="Calibri"/>
          <w:lang w:eastAsia="pl-PL"/>
        </w:rPr>
        <w:t xml:space="preserve"> </w:t>
      </w:r>
      <w:r w:rsidR="00F669FA">
        <w:rPr>
          <w:rFonts w:eastAsia="Times New Roman" w:cs="Calibri"/>
          <w:lang w:eastAsia="pl-PL"/>
        </w:rPr>
        <w:t>2 marca</w:t>
      </w:r>
      <w:r>
        <w:rPr>
          <w:rFonts w:eastAsia="Times New Roman" w:cs="Calibri"/>
          <w:lang w:eastAsia="pl-PL"/>
        </w:rPr>
        <w:t xml:space="preserve"> 2022 r.</w:t>
      </w:r>
      <w:r>
        <w:rPr>
          <w:rFonts w:eastAsia="Times New Roman" w:cs="Calibri"/>
          <w:lang w:eastAsia="pl-PL"/>
        </w:rPr>
        <w:br/>
      </w:r>
    </w:p>
    <w:p w14:paraId="107E5123" w14:textId="04C7A186" w:rsidR="00C23459" w:rsidRDefault="00C23459" w:rsidP="00C23459">
      <w:pPr>
        <w:shd w:val="clear" w:color="auto" w:fill="FFFFFF"/>
        <w:spacing w:before="180" w:after="18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 sprawie: przeprowadzenia konsultacji z mieszkańcami powiatu skarżyskiego dotyczących projektu  Powiatowe</w:t>
      </w:r>
      <w:r w:rsidR="00E05D90">
        <w:rPr>
          <w:rFonts w:eastAsia="Times New Roman" w:cs="Calibri"/>
          <w:lang w:eastAsia="pl-PL"/>
        </w:rPr>
        <w:t>go Programu Działań na Rzecz Osób Niepełnosprawnych w Powiecie Skarżyskim na lata 2022- 2026</w:t>
      </w:r>
    </w:p>
    <w:p w14:paraId="58FB6722" w14:textId="28FFECC5" w:rsidR="00C23459" w:rsidRDefault="00C23459" w:rsidP="00C23459">
      <w:pPr>
        <w:shd w:val="clear" w:color="auto" w:fill="FFFFFF"/>
        <w:spacing w:before="180" w:after="24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br/>
        <w:t>Na podstawie</w:t>
      </w:r>
      <w:r w:rsidRPr="00584470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>§ 5 ust. 1 i 2</w:t>
      </w:r>
      <w:r w:rsidR="00E05F31">
        <w:rPr>
          <w:rFonts w:eastAsia="Times New Roman" w:cs="Calibri"/>
          <w:lang w:eastAsia="pl-PL"/>
        </w:rPr>
        <w:t xml:space="preserve"> załącznika do</w:t>
      </w:r>
      <w:r>
        <w:rPr>
          <w:rFonts w:eastAsia="Times New Roman" w:cs="Calibri"/>
          <w:lang w:eastAsia="pl-PL"/>
        </w:rPr>
        <w:t xml:space="preserve"> uchwały nr 121/XVIII/2016 Rady Powiatu Skarżyskiego z dnia 29 lutego 2016 r. w sprawie zasad i trybu przeprowadzania konsultacji społecznych z mieszkańcami powiatu skarżyskiego (Dz. Urz. Woj. </w:t>
      </w:r>
      <w:proofErr w:type="spellStart"/>
      <w:r>
        <w:rPr>
          <w:rFonts w:eastAsia="Times New Roman" w:cs="Calibri"/>
          <w:lang w:eastAsia="pl-PL"/>
        </w:rPr>
        <w:t>Święt</w:t>
      </w:r>
      <w:proofErr w:type="spellEnd"/>
      <w:r>
        <w:rPr>
          <w:rFonts w:eastAsia="Times New Roman" w:cs="Calibri"/>
          <w:lang w:eastAsia="pl-PL"/>
        </w:rPr>
        <w:t>. z 2016r. poz. 773)</w:t>
      </w:r>
    </w:p>
    <w:p w14:paraId="3FB05EC4" w14:textId="77777777" w:rsidR="00C23459" w:rsidRDefault="00C23459" w:rsidP="00C23459">
      <w:pPr>
        <w:shd w:val="clear" w:color="auto" w:fill="FFFFFF"/>
        <w:spacing w:before="180" w:after="24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Zarząd Powiatu Skarżyskiego uchwala, co następuje:</w:t>
      </w:r>
    </w:p>
    <w:p w14:paraId="6C304FC1" w14:textId="77777777" w:rsidR="00C23459" w:rsidRDefault="00C23459" w:rsidP="00C23459">
      <w:pPr>
        <w:shd w:val="clear" w:color="auto" w:fill="FFFFFF"/>
        <w:spacing w:before="180" w:after="24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br/>
        <w:t>§ 1</w:t>
      </w:r>
    </w:p>
    <w:p w14:paraId="1470950E" w14:textId="3EB0AFC9" w:rsidR="00C23459" w:rsidRPr="006F4A52" w:rsidRDefault="00C23459" w:rsidP="00C23459">
      <w:pPr>
        <w:pStyle w:val="Akapitzlist"/>
        <w:numPr>
          <w:ilvl w:val="0"/>
          <w:numId w:val="1"/>
        </w:numPr>
        <w:shd w:val="clear" w:color="auto" w:fill="FFFFFF"/>
        <w:spacing w:before="180" w:after="180" w:line="288" w:lineRule="auto"/>
        <w:jc w:val="both"/>
        <w:rPr>
          <w:rFonts w:eastAsia="Times New Roman" w:cs="Calibri"/>
          <w:lang w:eastAsia="pl-PL"/>
        </w:rPr>
      </w:pPr>
      <w:r w:rsidRPr="006F4A52">
        <w:rPr>
          <w:rFonts w:eastAsia="Times New Roman" w:cs="Calibri"/>
          <w:lang w:eastAsia="pl-PL"/>
        </w:rPr>
        <w:t>Postanawia się przeprowadzić na terenie powiatu skarżyskiego konsultacje społeczne z mieszkańcami w sprawie projektu Powiatow</w:t>
      </w:r>
      <w:r>
        <w:rPr>
          <w:rFonts w:eastAsia="Times New Roman" w:cs="Calibri"/>
          <w:lang w:eastAsia="pl-PL"/>
        </w:rPr>
        <w:t>ego Programu Działań na Rzecz Osób Niepełnosprawnych w Powiecie Skarżyskim</w:t>
      </w:r>
      <w:r w:rsidRPr="006F4A52">
        <w:rPr>
          <w:rFonts w:eastAsia="Times New Roman" w:cs="Calibri"/>
          <w:lang w:eastAsia="pl-PL"/>
        </w:rPr>
        <w:t xml:space="preserve"> na lata 202</w:t>
      </w:r>
      <w:r>
        <w:rPr>
          <w:rFonts w:eastAsia="Times New Roman" w:cs="Calibri"/>
          <w:lang w:eastAsia="pl-PL"/>
        </w:rPr>
        <w:t>2</w:t>
      </w:r>
      <w:r w:rsidRPr="006F4A52">
        <w:rPr>
          <w:rFonts w:eastAsia="Times New Roman" w:cs="Calibri"/>
          <w:lang w:eastAsia="pl-PL"/>
        </w:rPr>
        <w:t>- 202</w:t>
      </w:r>
      <w:r>
        <w:rPr>
          <w:rFonts w:eastAsia="Times New Roman" w:cs="Calibri"/>
          <w:lang w:eastAsia="pl-PL"/>
        </w:rPr>
        <w:t>6</w:t>
      </w:r>
      <w:r w:rsidRPr="006F4A52">
        <w:rPr>
          <w:rFonts w:eastAsia="Times New Roman" w:cs="Calibri"/>
          <w:lang w:eastAsia="pl-PL"/>
        </w:rPr>
        <w:t>.</w:t>
      </w:r>
    </w:p>
    <w:p w14:paraId="3E12E9F7" w14:textId="7447AD9D" w:rsidR="00C23459" w:rsidRDefault="00C23459" w:rsidP="00C23459">
      <w:pPr>
        <w:pStyle w:val="Akapitzlist"/>
        <w:numPr>
          <w:ilvl w:val="0"/>
          <w:numId w:val="1"/>
        </w:numPr>
        <w:shd w:val="clear" w:color="auto" w:fill="FFFFFF"/>
        <w:spacing w:before="180" w:after="18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Konsultacje społeczne zostaną przeprowadzone w terminie od </w:t>
      </w:r>
      <w:r w:rsidR="00FF5F28">
        <w:rPr>
          <w:rFonts w:eastAsia="Times New Roman" w:cs="Calibri"/>
          <w:lang w:eastAsia="pl-PL"/>
        </w:rPr>
        <w:t>4</w:t>
      </w:r>
      <w:r>
        <w:rPr>
          <w:rFonts w:eastAsia="Times New Roman" w:cs="Calibri"/>
          <w:lang w:eastAsia="pl-PL"/>
        </w:rPr>
        <w:t xml:space="preserve"> do 10 marca 2022 r.</w:t>
      </w:r>
    </w:p>
    <w:p w14:paraId="76A68530" w14:textId="77777777" w:rsidR="00C23459" w:rsidRDefault="00C23459" w:rsidP="00C23459">
      <w:pPr>
        <w:shd w:val="clear" w:color="auto" w:fill="FFFFFF"/>
        <w:spacing w:before="180" w:after="24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br/>
        <w:t>§ 2</w:t>
      </w:r>
    </w:p>
    <w:p w14:paraId="6D50882F" w14:textId="77777777" w:rsidR="00C23459" w:rsidRPr="006F4A52" w:rsidRDefault="00C23459" w:rsidP="00C23459">
      <w:pPr>
        <w:pStyle w:val="Akapitzlist"/>
        <w:numPr>
          <w:ilvl w:val="0"/>
          <w:numId w:val="2"/>
        </w:numPr>
        <w:shd w:val="clear" w:color="auto" w:fill="FFFFFF"/>
        <w:spacing w:before="180" w:after="24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Dokument, o którym mowa w § 1 pkt 1 niniejszej uchwały zostanie podany do publicznej wiadomości poprzez </w:t>
      </w:r>
      <w:r w:rsidRPr="006F4A52">
        <w:rPr>
          <w:rFonts w:eastAsia="Times New Roman" w:cs="Calibri"/>
          <w:lang w:eastAsia="pl-PL"/>
        </w:rPr>
        <w:t>publikację na stronie Biuletynu Informacji Publicznej Powiatu Skarżyskiego</w:t>
      </w:r>
      <w:r>
        <w:rPr>
          <w:rFonts w:eastAsia="Times New Roman" w:cs="Calibri"/>
          <w:lang w:eastAsia="pl-PL"/>
        </w:rPr>
        <w:t>.</w:t>
      </w:r>
    </w:p>
    <w:p w14:paraId="458555C1" w14:textId="351FF7D6" w:rsidR="00C23459" w:rsidRDefault="00C23459" w:rsidP="00C23459">
      <w:pPr>
        <w:pStyle w:val="Akapitzlist"/>
        <w:numPr>
          <w:ilvl w:val="0"/>
          <w:numId w:val="2"/>
        </w:numPr>
        <w:shd w:val="clear" w:color="auto" w:fill="FFFFFF"/>
        <w:spacing w:before="180" w:after="24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Konsultacje społeczne zostaną przeprowadzone poprzez zgłaszanie uwag za pomocą  formularza konsultacyjnego </w:t>
      </w:r>
      <w:r w:rsidRPr="006F4A52">
        <w:rPr>
          <w:rFonts w:eastAsia="Times New Roman" w:cs="Calibri"/>
          <w:lang w:eastAsia="pl-PL"/>
        </w:rPr>
        <w:t xml:space="preserve">za pośrednictwem poczty elektronicznej na adres: </w:t>
      </w:r>
      <w:r w:rsidRPr="00F669FA">
        <w:rPr>
          <w:rFonts w:eastAsia="Times New Roman" w:cs="Calibri"/>
          <w:lang w:eastAsia="pl-PL"/>
        </w:rPr>
        <w:t>pcpr.sko@wp.pl</w:t>
      </w:r>
      <w:r>
        <w:rPr>
          <w:rFonts w:eastAsia="Times New Roman" w:cs="Calibri"/>
          <w:lang w:eastAsia="pl-PL"/>
        </w:rPr>
        <w:t xml:space="preserve"> .</w:t>
      </w:r>
    </w:p>
    <w:p w14:paraId="2737AF7F" w14:textId="77777777" w:rsidR="00C23459" w:rsidRPr="00AA221A" w:rsidRDefault="00C23459" w:rsidP="00C23459">
      <w:pPr>
        <w:shd w:val="clear" w:color="auto" w:fill="FFFFFF"/>
        <w:spacing w:before="180" w:after="240" w:line="288" w:lineRule="auto"/>
        <w:ind w:left="360"/>
        <w:jc w:val="both"/>
        <w:rPr>
          <w:rFonts w:eastAsia="Times New Roman" w:cs="Calibri"/>
          <w:lang w:eastAsia="pl-PL"/>
        </w:rPr>
      </w:pPr>
    </w:p>
    <w:p w14:paraId="1E546192" w14:textId="77777777" w:rsidR="00C23459" w:rsidRDefault="00C23459" w:rsidP="00C23459">
      <w:pPr>
        <w:pStyle w:val="Akapitzlist"/>
        <w:shd w:val="clear" w:color="auto" w:fill="FFFFFF"/>
        <w:spacing w:before="180" w:after="240" w:line="288" w:lineRule="auto"/>
        <w:ind w:left="0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§ 3</w:t>
      </w:r>
    </w:p>
    <w:p w14:paraId="262FEDFD" w14:textId="77777777" w:rsidR="00C23459" w:rsidRDefault="00C23459" w:rsidP="00C23459">
      <w:pPr>
        <w:pStyle w:val="Akapitzlist"/>
        <w:shd w:val="clear" w:color="auto" w:fill="FFFFFF"/>
        <w:spacing w:before="180" w:after="240" w:line="288" w:lineRule="auto"/>
        <w:ind w:left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Celem przeprowadzenia konsultacji społecznych jest poznanie stanowiska mieszkańców, lokalnych samorządów, organizacji społecznych w kwestii celów i zadań, sposobu realizacji działań zawartych w projektowanym dokumencie, o którym mowa w § 1 pkt 1.</w:t>
      </w:r>
    </w:p>
    <w:p w14:paraId="17C9D57C" w14:textId="77777777" w:rsidR="00C23459" w:rsidRDefault="00C23459" w:rsidP="00C23459">
      <w:pPr>
        <w:shd w:val="clear" w:color="auto" w:fill="FFFFFF"/>
        <w:spacing w:before="180" w:after="24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br/>
      </w:r>
    </w:p>
    <w:p w14:paraId="350FAFF8" w14:textId="77777777" w:rsidR="00C23459" w:rsidRDefault="00C23459" w:rsidP="00C23459">
      <w:pPr>
        <w:shd w:val="clear" w:color="auto" w:fill="FFFFFF"/>
        <w:spacing w:before="180" w:after="24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§ 4</w:t>
      </w:r>
    </w:p>
    <w:p w14:paraId="35DE803B" w14:textId="77777777" w:rsidR="00C23459" w:rsidRDefault="00C23459" w:rsidP="00C23459">
      <w:pPr>
        <w:shd w:val="clear" w:color="auto" w:fill="FFFFFF"/>
        <w:spacing w:before="180" w:after="240" w:line="288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Wykonanie powierza się Dyrektorowi Powiatowego Centrum Pomocy Rodzinie w Skarżysku- Kamiennej.</w:t>
      </w:r>
    </w:p>
    <w:p w14:paraId="33EA27AF" w14:textId="77777777" w:rsidR="00C23459" w:rsidRDefault="00C23459" w:rsidP="00C23459">
      <w:pPr>
        <w:shd w:val="clear" w:color="auto" w:fill="FFFFFF"/>
        <w:spacing w:before="180" w:after="240" w:line="288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§ 5</w:t>
      </w:r>
    </w:p>
    <w:p w14:paraId="39012CA8" w14:textId="77777777" w:rsidR="00C23459" w:rsidRDefault="00C23459" w:rsidP="00C23459">
      <w:pPr>
        <w:shd w:val="clear" w:color="auto" w:fill="FFFFFF"/>
        <w:spacing w:before="180" w:after="240" w:line="288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Uchwała wchodzi w życie z dniem podjęcia.</w:t>
      </w:r>
    </w:p>
    <w:p w14:paraId="7D1AF8D4" w14:textId="77777777" w:rsidR="00C23459" w:rsidRDefault="00C23459" w:rsidP="00C23459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Przewodniczący Zarządu</w:t>
      </w:r>
    </w:p>
    <w:p w14:paraId="0EC8C804" w14:textId="77777777" w:rsidR="00C23459" w:rsidRDefault="00C23459" w:rsidP="00C23459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Powiatu Skarżyskiego</w:t>
      </w:r>
    </w:p>
    <w:p w14:paraId="47AE039D" w14:textId="77777777" w:rsidR="00C23459" w:rsidRDefault="00C23459" w:rsidP="00C23459">
      <w:pPr>
        <w:spacing w:after="0" w:line="240" w:lineRule="auto"/>
        <w:jc w:val="right"/>
        <w:rPr>
          <w:rFonts w:cs="Calibri"/>
          <w:b/>
        </w:rPr>
      </w:pPr>
    </w:p>
    <w:p w14:paraId="79CD86C8" w14:textId="77777777" w:rsidR="00C23459" w:rsidRDefault="00C23459" w:rsidP="00C23459">
      <w:pPr>
        <w:spacing w:after="0" w:line="240" w:lineRule="auto"/>
        <w:jc w:val="right"/>
        <w:rPr>
          <w:rFonts w:cs="Calibri"/>
          <w:b/>
        </w:rPr>
      </w:pPr>
    </w:p>
    <w:p w14:paraId="5CB8A44F" w14:textId="77777777" w:rsidR="00C23459" w:rsidRDefault="00C23459" w:rsidP="00C23459">
      <w:pPr>
        <w:spacing w:after="0" w:line="360" w:lineRule="auto"/>
        <w:jc w:val="right"/>
        <w:rPr>
          <w:rFonts w:cs="Calibri"/>
          <w:b/>
        </w:rPr>
      </w:pPr>
      <w:r>
        <w:rPr>
          <w:rFonts w:cs="Calibri"/>
          <w:b/>
        </w:rPr>
        <w:t>Artur Berus</w:t>
      </w:r>
    </w:p>
    <w:p w14:paraId="32845C11" w14:textId="77777777" w:rsidR="00C23459" w:rsidRDefault="00C23459" w:rsidP="00C23459">
      <w:pPr>
        <w:spacing w:after="0" w:line="360" w:lineRule="auto"/>
        <w:jc w:val="right"/>
        <w:rPr>
          <w:rFonts w:cs="Calibri"/>
          <w:b/>
        </w:rPr>
      </w:pPr>
    </w:p>
    <w:p w14:paraId="1ACCCB33" w14:textId="77777777" w:rsidR="00C23459" w:rsidRDefault="00C23459" w:rsidP="00C23459">
      <w:p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Członkowie Zarządu:</w:t>
      </w:r>
    </w:p>
    <w:p w14:paraId="3D9C20E5" w14:textId="77777777" w:rsidR="00C23459" w:rsidRDefault="00C23459" w:rsidP="00C23459">
      <w:pPr>
        <w:pStyle w:val="Akapitzlist"/>
        <w:numPr>
          <w:ilvl w:val="0"/>
          <w:numId w:val="3"/>
        </w:num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Anna Leżańska                                 …………………………………………………</w:t>
      </w:r>
    </w:p>
    <w:p w14:paraId="29A6C1F7" w14:textId="77777777" w:rsidR="00C23459" w:rsidRDefault="00C23459" w:rsidP="00C23459">
      <w:pPr>
        <w:pStyle w:val="Akapitzlist"/>
        <w:numPr>
          <w:ilvl w:val="0"/>
          <w:numId w:val="3"/>
        </w:num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Katarzyna Bilska                              …………………………………………………</w:t>
      </w:r>
    </w:p>
    <w:p w14:paraId="7D6BF339" w14:textId="77777777" w:rsidR="00C23459" w:rsidRDefault="00C23459" w:rsidP="00C23459">
      <w:pPr>
        <w:pStyle w:val="Akapitzlist"/>
        <w:numPr>
          <w:ilvl w:val="0"/>
          <w:numId w:val="3"/>
        </w:num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Tadeusz Bałchanowski                    ………………………………………………..</w:t>
      </w:r>
    </w:p>
    <w:p w14:paraId="315ED163" w14:textId="77777777" w:rsidR="00C23459" w:rsidRDefault="00C23459" w:rsidP="00C23459">
      <w:pPr>
        <w:pStyle w:val="Akapitzlist"/>
        <w:numPr>
          <w:ilvl w:val="0"/>
          <w:numId w:val="3"/>
        </w:numPr>
        <w:spacing w:after="0" w:line="360" w:lineRule="auto"/>
        <w:rPr>
          <w:rFonts w:cs="Calibri"/>
          <w:b/>
        </w:rPr>
      </w:pPr>
      <w:r>
        <w:rPr>
          <w:rFonts w:cs="Calibri"/>
          <w:b/>
        </w:rPr>
        <w:t xml:space="preserve">Adam </w:t>
      </w:r>
      <w:proofErr w:type="spellStart"/>
      <w:r>
        <w:rPr>
          <w:rFonts w:cs="Calibri"/>
          <w:b/>
        </w:rPr>
        <w:t>Ciok</w:t>
      </w:r>
      <w:proofErr w:type="spellEnd"/>
      <w:r>
        <w:rPr>
          <w:rFonts w:cs="Calibri"/>
          <w:b/>
        </w:rPr>
        <w:t xml:space="preserve">                                         ………………………………………………..</w:t>
      </w:r>
    </w:p>
    <w:p w14:paraId="1D938A39" w14:textId="77777777" w:rsidR="00C23459" w:rsidRDefault="00C23459" w:rsidP="00C23459">
      <w:pPr>
        <w:spacing w:after="0" w:line="360" w:lineRule="auto"/>
        <w:jc w:val="right"/>
        <w:rPr>
          <w:rFonts w:cs="Calibri"/>
          <w:b/>
        </w:rPr>
      </w:pPr>
    </w:p>
    <w:p w14:paraId="402A7C95" w14:textId="77777777" w:rsidR="00C23459" w:rsidRDefault="00C23459" w:rsidP="00C23459">
      <w:pPr>
        <w:shd w:val="clear" w:color="auto" w:fill="FFFFFF"/>
        <w:spacing w:before="180" w:after="180" w:line="288" w:lineRule="auto"/>
        <w:jc w:val="center"/>
      </w:pPr>
      <w:r>
        <w:rPr>
          <w:rFonts w:eastAsia="Times New Roman"/>
          <w:sz w:val="18"/>
          <w:szCs w:val="18"/>
          <w:lang w:eastAsia="pl-PL"/>
        </w:rPr>
        <w:br/>
      </w:r>
      <w:r>
        <w:rPr>
          <w:rFonts w:eastAsia="Times New Roman"/>
          <w:sz w:val="18"/>
          <w:szCs w:val="18"/>
          <w:lang w:eastAsia="pl-PL"/>
        </w:rPr>
        <w:br/>
      </w:r>
    </w:p>
    <w:p w14:paraId="38FA2BBB" w14:textId="77777777" w:rsidR="00C23459" w:rsidRDefault="00C23459" w:rsidP="00C23459"/>
    <w:p w14:paraId="706C8956" w14:textId="77777777" w:rsidR="00C23459" w:rsidRDefault="00C23459" w:rsidP="00C23459"/>
    <w:p w14:paraId="0EDD915F" w14:textId="77777777" w:rsidR="00C23459" w:rsidRDefault="00C23459" w:rsidP="00C23459"/>
    <w:p w14:paraId="651E96FE" w14:textId="77777777" w:rsidR="00C23459" w:rsidRDefault="00C23459" w:rsidP="00C23459"/>
    <w:p w14:paraId="619371ED" w14:textId="77777777" w:rsidR="00C23459" w:rsidRDefault="00C23459" w:rsidP="00C23459"/>
    <w:p w14:paraId="70868143" w14:textId="77777777" w:rsidR="00C23459" w:rsidRDefault="00C23459" w:rsidP="00C23459"/>
    <w:p w14:paraId="7319E451" w14:textId="77777777" w:rsidR="00C23459" w:rsidRDefault="00C23459" w:rsidP="00C23459"/>
    <w:p w14:paraId="4358F6BB" w14:textId="77777777" w:rsidR="00C23459" w:rsidRDefault="00C23459" w:rsidP="00C23459"/>
    <w:p w14:paraId="46FE2EC9" w14:textId="77777777" w:rsidR="00C23459" w:rsidRDefault="00C23459" w:rsidP="00C23459"/>
    <w:p w14:paraId="77FA77E9" w14:textId="77777777" w:rsidR="00C23459" w:rsidRDefault="00C23459" w:rsidP="00C23459">
      <w:bookmarkStart w:id="1" w:name="_GoBack"/>
      <w:bookmarkEnd w:id="0"/>
      <w:bookmarkEnd w:id="1"/>
    </w:p>
    <w:sectPr w:rsidR="00C2345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E79"/>
    <w:multiLevelType w:val="multilevel"/>
    <w:tmpl w:val="C8784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C5518"/>
    <w:multiLevelType w:val="multilevel"/>
    <w:tmpl w:val="87A42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D6E8E"/>
    <w:multiLevelType w:val="multilevel"/>
    <w:tmpl w:val="38663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59"/>
    <w:rsid w:val="00404CE7"/>
    <w:rsid w:val="00647373"/>
    <w:rsid w:val="006D6570"/>
    <w:rsid w:val="009D3458"/>
    <w:rsid w:val="00C23459"/>
    <w:rsid w:val="00CF545C"/>
    <w:rsid w:val="00E05D90"/>
    <w:rsid w:val="00E05F31"/>
    <w:rsid w:val="00F408CA"/>
    <w:rsid w:val="00F669FA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2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45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459"/>
    <w:pPr>
      <w:ind w:left="720"/>
    </w:pPr>
  </w:style>
  <w:style w:type="character" w:styleId="Hipercze">
    <w:name w:val="Hyperlink"/>
    <w:basedOn w:val="Domylnaczcionkaakapitu"/>
    <w:rsid w:val="00C23459"/>
    <w:rPr>
      <w:color w:val="0563C1"/>
      <w:u w:val="single"/>
    </w:rPr>
  </w:style>
  <w:style w:type="paragraph" w:customStyle="1" w:styleId="align-justify">
    <w:name w:val="align-justify"/>
    <w:basedOn w:val="Normalny"/>
    <w:rsid w:val="00C23459"/>
    <w:pPr>
      <w:spacing w:before="180" w:after="18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45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459"/>
    <w:pPr>
      <w:ind w:left="720"/>
    </w:pPr>
  </w:style>
  <w:style w:type="character" w:styleId="Hipercze">
    <w:name w:val="Hyperlink"/>
    <w:basedOn w:val="Domylnaczcionkaakapitu"/>
    <w:rsid w:val="00C23459"/>
    <w:rPr>
      <w:color w:val="0563C1"/>
      <w:u w:val="single"/>
    </w:rPr>
  </w:style>
  <w:style w:type="paragraph" w:customStyle="1" w:styleId="align-justify">
    <w:name w:val="align-justify"/>
    <w:basedOn w:val="Normalny"/>
    <w:rsid w:val="00C23459"/>
    <w:pPr>
      <w:spacing w:before="180" w:after="18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Powiatowe Centrum Pomocy Rodzinie</dc:creator>
  <cp:lastModifiedBy>Olga Łukomska</cp:lastModifiedBy>
  <cp:revision>2</cp:revision>
  <cp:lastPrinted>2022-03-01T06:43:00Z</cp:lastPrinted>
  <dcterms:created xsi:type="dcterms:W3CDTF">2022-03-04T10:38:00Z</dcterms:created>
  <dcterms:modified xsi:type="dcterms:W3CDTF">2022-03-04T10:38:00Z</dcterms:modified>
</cp:coreProperties>
</file>