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E5088" w14:textId="2F8BE6F4" w:rsidR="001A1F33" w:rsidRPr="00C97662" w:rsidRDefault="001A1F33" w:rsidP="001A5AFE">
      <w:pPr>
        <w:pStyle w:val="Teksttreci20"/>
        <w:shd w:val="clear" w:color="auto" w:fill="auto"/>
        <w:spacing w:before="460"/>
        <w:ind w:left="6372"/>
        <w:jc w:val="center"/>
        <w:rPr>
          <w:b w:val="0"/>
        </w:rPr>
      </w:pPr>
      <w:bookmarkStart w:id="0" w:name="_GoBack"/>
      <w:bookmarkEnd w:id="0"/>
      <w:r w:rsidRPr="00C97662">
        <w:rPr>
          <w:b w:val="0"/>
        </w:rPr>
        <w:t>Załącznik</w:t>
      </w:r>
      <w:r w:rsidR="001A5AFE" w:rsidRPr="00C97662">
        <w:rPr>
          <w:b w:val="0"/>
        </w:rPr>
        <w:t xml:space="preserve"> </w:t>
      </w:r>
      <w:r w:rsidRPr="00C97662">
        <w:rPr>
          <w:b w:val="0"/>
        </w:rPr>
        <w:t>Nr</w:t>
      </w:r>
      <w:r w:rsidR="001A5AFE" w:rsidRPr="00C97662">
        <w:rPr>
          <w:b w:val="0"/>
        </w:rPr>
        <w:t xml:space="preserve"> </w:t>
      </w:r>
      <w:r w:rsidRPr="00C97662">
        <w:rPr>
          <w:b w:val="0"/>
        </w:rPr>
        <w:t xml:space="preserve">1 </w:t>
      </w:r>
      <w:r w:rsidR="001A5AFE" w:rsidRPr="00C97662">
        <w:rPr>
          <w:b w:val="0"/>
        </w:rPr>
        <w:br/>
      </w:r>
      <w:r w:rsidRPr="00C97662">
        <w:rPr>
          <w:b w:val="0"/>
        </w:rPr>
        <w:t>do Uchwały Nr</w:t>
      </w:r>
      <w:r w:rsidR="003A5CE1">
        <w:rPr>
          <w:b w:val="0"/>
        </w:rPr>
        <w:t xml:space="preserve"> 11/28/2023</w:t>
      </w:r>
    </w:p>
    <w:p w14:paraId="72246551" w14:textId="04C88E29" w:rsidR="001A1F33" w:rsidRPr="00C97662" w:rsidRDefault="001A1F33" w:rsidP="001A5AFE">
      <w:pPr>
        <w:pStyle w:val="Teksttreci20"/>
        <w:shd w:val="clear" w:color="auto" w:fill="auto"/>
        <w:spacing w:after="320"/>
        <w:ind w:left="6372"/>
        <w:jc w:val="center"/>
        <w:rPr>
          <w:b w:val="0"/>
        </w:rPr>
      </w:pPr>
      <w:r w:rsidRPr="00C97662">
        <w:rPr>
          <w:b w:val="0"/>
        </w:rPr>
        <w:t>Zarządu Powiatu Skarżyskiego</w:t>
      </w:r>
      <w:r w:rsidRPr="00C97662">
        <w:rPr>
          <w:b w:val="0"/>
        </w:rPr>
        <w:br/>
        <w:t>z dnia</w:t>
      </w:r>
      <w:r w:rsidR="003A5CE1">
        <w:rPr>
          <w:b w:val="0"/>
        </w:rPr>
        <w:t xml:space="preserve"> 9 marca 2023 roku</w:t>
      </w:r>
    </w:p>
    <w:p w14:paraId="037C7849" w14:textId="77777777" w:rsidR="00681CD8" w:rsidRDefault="001A1F33" w:rsidP="00681CD8">
      <w:pPr>
        <w:pStyle w:val="Nagwek10"/>
        <w:keepNext/>
        <w:keepLines/>
        <w:shd w:val="clear" w:color="auto" w:fill="auto"/>
        <w:spacing w:after="0"/>
      </w:pPr>
      <w:bookmarkStart w:id="1" w:name="bookmark6"/>
      <w:r w:rsidRPr="00C97662">
        <w:t>PLAN PRACY ZARZĄDU POWIATU</w:t>
      </w:r>
      <w:r w:rsidR="00681CD8">
        <w:t xml:space="preserve"> SKARŻYSKIEGO</w:t>
      </w:r>
      <w:r w:rsidRPr="00C97662">
        <w:t xml:space="preserve"> </w:t>
      </w:r>
    </w:p>
    <w:p w14:paraId="794FD4A0" w14:textId="68B69880" w:rsidR="001A1F33" w:rsidRPr="00C97662" w:rsidRDefault="001A1F33" w:rsidP="00681CD8">
      <w:pPr>
        <w:pStyle w:val="Nagwek10"/>
        <w:keepNext/>
        <w:keepLines/>
        <w:shd w:val="clear" w:color="auto" w:fill="auto"/>
      </w:pPr>
      <w:r w:rsidRPr="00C97662">
        <w:t>NA ROK 20</w:t>
      </w:r>
      <w:bookmarkEnd w:id="1"/>
      <w:r w:rsidR="00BF7C68" w:rsidRPr="00C97662">
        <w:t>2</w:t>
      </w:r>
      <w:r w:rsidR="00F73A52">
        <w:t>3</w:t>
      </w:r>
    </w:p>
    <w:p w14:paraId="4E9F3C3B" w14:textId="3E0566F7" w:rsidR="001A1F33" w:rsidRPr="00F73A52" w:rsidRDefault="001A1F33" w:rsidP="0028243D">
      <w:pPr>
        <w:pStyle w:val="Teksttreci0"/>
        <w:shd w:val="clear" w:color="auto" w:fill="auto"/>
        <w:spacing w:after="240"/>
        <w:ind w:firstLine="708"/>
        <w:rPr>
          <w:sz w:val="24"/>
          <w:szCs w:val="24"/>
        </w:rPr>
      </w:pPr>
      <w:r w:rsidRPr="00F73A52">
        <w:rPr>
          <w:sz w:val="24"/>
          <w:szCs w:val="24"/>
        </w:rPr>
        <w:t>Zarząd Powiatu realizuje bieżące zadania powiatu określone przepisami prawa oraz podejmuje działania mające na celu podniesienie jakości życia mieszkańców powiatu. W roku 20</w:t>
      </w:r>
      <w:r w:rsidR="00BF7C68" w:rsidRPr="00F73A52">
        <w:rPr>
          <w:sz w:val="24"/>
          <w:szCs w:val="24"/>
        </w:rPr>
        <w:t>2</w:t>
      </w:r>
      <w:r w:rsidR="00EF31E5">
        <w:rPr>
          <w:sz w:val="24"/>
          <w:szCs w:val="24"/>
        </w:rPr>
        <w:t>3</w:t>
      </w:r>
      <w:r w:rsidRPr="00F73A52">
        <w:rPr>
          <w:sz w:val="24"/>
          <w:szCs w:val="24"/>
        </w:rPr>
        <w:t xml:space="preserve"> Zarząd</w:t>
      </w:r>
      <w:r w:rsidR="00886209" w:rsidRPr="00F73A52">
        <w:rPr>
          <w:sz w:val="24"/>
          <w:szCs w:val="24"/>
        </w:rPr>
        <w:t xml:space="preserve"> Powiatu</w:t>
      </w:r>
      <w:r w:rsidRPr="00F73A52">
        <w:rPr>
          <w:sz w:val="24"/>
          <w:szCs w:val="24"/>
        </w:rPr>
        <w:t xml:space="preserve"> realiz</w:t>
      </w:r>
      <w:r w:rsidR="00886209" w:rsidRPr="00F73A52">
        <w:rPr>
          <w:sz w:val="24"/>
          <w:szCs w:val="24"/>
        </w:rPr>
        <w:t>ować będzie</w:t>
      </w:r>
      <w:r w:rsidRPr="00F73A52">
        <w:rPr>
          <w:sz w:val="24"/>
          <w:szCs w:val="24"/>
        </w:rPr>
        <w:t xml:space="preserve"> zada</w:t>
      </w:r>
      <w:r w:rsidR="00886209" w:rsidRPr="00F73A52">
        <w:rPr>
          <w:sz w:val="24"/>
          <w:szCs w:val="24"/>
        </w:rPr>
        <w:t>nia</w:t>
      </w:r>
      <w:r w:rsidRPr="00F73A52">
        <w:rPr>
          <w:sz w:val="24"/>
          <w:szCs w:val="24"/>
        </w:rPr>
        <w:t xml:space="preserve"> wynikając</w:t>
      </w:r>
      <w:r w:rsidR="00886209" w:rsidRPr="00F73A52">
        <w:rPr>
          <w:sz w:val="24"/>
          <w:szCs w:val="24"/>
        </w:rPr>
        <w:t>e</w:t>
      </w:r>
      <w:r w:rsidRPr="00F73A52">
        <w:rPr>
          <w:sz w:val="24"/>
          <w:szCs w:val="24"/>
        </w:rPr>
        <w:t xml:space="preserve"> z budżetu powiatu na rok 20</w:t>
      </w:r>
      <w:r w:rsidR="00BF7C68" w:rsidRPr="00F73A52">
        <w:rPr>
          <w:sz w:val="24"/>
          <w:szCs w:val="24"/>
        </w:rPr>
        <w:t>2</w:t>
      </w:r>
      <w:r w:rsidR="00EF31E5">
        <w:rPr>
          <w:sz w:val="24"/>
          <w:szCs w:val="24"/>
        </w:rPr>
        <w:t>3</w:t>
      </w:r>
      <w:r w:rsidRPr="00F73A52">
        <w:rPr>
          <w:sz w:val="24"/>
          <w:szCs w:val="24"/>
        </w:rPr>
        <w:t xml:space="preserve"> oraz wieloletniej prognozy finansowej</w:t>
      </w:r>
      <w:r w:rsidR="00886209" w:rsidRPr="00F73A52">
        <w:rPr>
          <w:sz w:val="24"/>
          <w:szCs w:val="24"/>
        </w:rPr>
        <w:t>, rocznego planu pracy Rady Powiatu oraz dostępnych programów pomocowych.</w:t>
      </w:r>
    </w:p>
    <w:p w14:paraId="7639EA4A" w14:textId="487A5A6B" w:rsidR="001A1F33" w:rsidRPr="00F73A52" w:rsidRDefault="001A1F33" w:rsidP="00F73A52">
      <w:pPr>
        <w:pStyle w:val="Teksttreci0"/>
        <w:shd w:val="clear" w:color="auto" w:fill="auto"/>
        <w:tabs>
          <w:tab w:val="left" w:pos="714"/>
        </w:tabs>
        <w:spacing w:after="240"/>
        <w:rPr>
          <w:b/>
          <w:bCs/>
          <w:sz w:val="24"/>
          <w:szCs w:val="24"/>
        </w:rPr>
      </w:pPr>
      <w:r w:rsidRPr="00F73A52">
        <w:rPr>
          <w:sz w:val="24"/>
          <w:szCs w:val="24"/>
        </w:rPr>
        <w:t>Zarząd Powiatu Skarżyskiego realizuje zadania określone w ustawie z dnia 5 czerwca 1998 roku o samorządzie powiatowym (</w:t>
      </w:r>
      <w:r w:rsidR="00CA3D7E" w:rsidRPr="00F73A52">
        <w:rPr>
          <w:sz w:val="24"/>
          <w:szCs w:val="24"/>
        </w:rPr>
        <w:t>Dz. U. z</w:t>
      </w:r>
      <w:r w:rsidR="006E3AF2" w:rsidRPr="00F73A52">
        <w:rPr>
          <w:sz w:val="24"/>
          <w:szCs w:val="24"/>
        </w:rPr>
        <w:t xml:space="preserve"> </w:t>
      </w:r>
      <w:r w:rsidR="00C97662" w:rsidRPr="00F73A52">
        <w:rPr>
          <w:sz w:val="24"/>
          <w:szCs w:val="24"/>
        </w:rPr>
        <w:t>202</w:t>
      </w:r>
      <w:r w:rsidR="00AF0960">
        <w:rPr>
          <w:sz w:val="24"/>
          <w:szCs w:val="24"/>
        </w:rPr>
        <w:t>2</w:t>
      </w:r>
      <w:r w:rsidR="006E3AF2" w:rsidRPr="00F73A52">
        <w:rPr>
          <w:sz w:val="24"/>
          <w:szCs w:val="24"/>
        </w:rPr>
        <w:t xml:space="preserve"> r. poz.</w:t>
      </w:r>
      <w:r w:rsidR="00AF0960">
        <w:rPr>
          <w:sz w:val="24"/>
          <w:szCs w:val="24"/>
        </w:rPr>
        <w:t>1526</w:t>
      </w:r>
      <w:r w:rsidRPr="00F73A52">
        <w:rPr>
          <w:sz w:val="24"/>
          <w:szCs w:val="24"/>
        </w:rPr>
        <w:t xml:space="preserve">) - przy pomocy </w:t>
      </w:r>
      <w:r w:rsidR="00A50116" w:rsidRPr="00F73A52">
        <w:rPr>
          <w:sz w:val="24"/>
          <w:szCs w:val="24"/>
        </w:rPr>
        <w:t>w</w:t>
      </w:r>
      <w:r w:rsidRPr="00F73A52">
        <w:rPr>
          <w:sz w:val="24"/>
          <w:szCs w:val="24"/>
        </w:rPr>
        <w:t xml:space="preserve">ydziałów </w:t>
      </w:r>
      <w:r w:rsidR="00A50116" w:rsidRPr="00F73A52">
        <w:rPr>
          <w:sz w:val="24"/>
          <w:szCs w:val="24"/>
        </w:rPr>
        <w:t>s</w:t>
      </w:r>
      <w:r w:rsidRPr="00F73A52">
        <w:rPr>
          <w:sz w:val="24"/>
          <w:szCs w:val="24"/>
        </w:rPr>
        <w:t xml:space="preserve">tarostwa, jednostek organizacyjnych powiatu oraz służb, inspekcji i straży, które działają </w:t>
      </w:r>
      <w:r w:rsidR="00F73A52">
        <w:rPr>
          <w:sz w:val="24"/>
          <w:szCs w:val="24"/>
        </w:rPr>
        <w:br/>
      </w:r>
      <w:r w:rsidRPr="00F73A52">
        <w:rPr>
          <w:sz w:val="24"/>
          <w:szCs w:val="24"/>
        </w:rPr>
        <w:t>w ramach swoich kompetencji.</w:t>
      </w:r>
    </w:p>
    <w:tbl>
      <w:tblPr>
        <w:tblW w:w="9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984"/>
        <w:gridCol w:w="2410"/>
      </w:tblGrid>
      <w:tr w:rsidR="002713D0" w:rsidRPr="00C97662" w14:paraId="676F86AE" w14:textId="77777777" w:rsidTr="00936B00">
        <w:trPr>
          <w:trHeight w:val="453"/>
        </w:trPr>
        <w:tc>
          <w:tcPr>
            <w:tcW w:w="4810" w:type="dxa"/>
            <w:vMerge w:val="restart"/>
            <w:shd w:val="clear" w:color="000000" w:fill="FFFFFF"/>
            <w:vAlign w:val="center"/>
            <w:hideMark/>
          </w:tcPr>
          <w:p w14:paraId="26DDFCE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Zadania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2D3C635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Termin realizacji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14:paraId="00BCD62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Odpowiedzialny</w:t>
            </w:r>
          </w:p>
        </w:tc>
      </w:tr>
      <w:tr w:rsidR="002713D0" w:rsidRPr="00C97662" w14:paraId="490A148D" w14:textId="77777777" w:rsidTr="00936B00">
        <w:trPr>
          <w:trHeight w:val="453"/>
        </w:trPr>
        <w:tc>
          <w:tcPr>
            <w:tcW w:w="4810" w:type="dxa"/>
            <w:vMerge/>
            <w:vAlign w:val="center"/>
            <w:hideMark/>
          </w:tcPr>
          <w:p w14:paraId="3C8EA11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6C7F462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FF7306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2713D0" w:rsidRPr="00C97662" w14:paraId="3596AEA9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2C33360" w14:textId="29E16754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I. Organizacja i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z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arządzanie</w:t>
            </w:r>
          </w:p>
        </w:tc>
      </w:tr>
      <w:tr w:rsidR="002713D0" w:rsidRPr="00C97662" w14:paraId="3CFC516A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0B7597D" w14:textId="57E16D90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i przyjęcie kierunków pracy Zarządu Powiatu Skarżyskiego na 20</w:t>
            </w:r>
            <w:r w:rsidR="00F66CE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F73A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4F1174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016FD3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533DA5BB" w14:textId="77777777" w:rsidTr="00936B00">
        <w:trPr>
          <w:trHeight w:hRule="exact" w:val="143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6CC18DD" w14:textId="47158862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projektu partnerskiego trzech powiatów -,,e-Geodezja cyfrowy zasób geodezyjny Województwa Świętokrzyskiego” w ramach RPO WŚ na lata 2014-2020 ze środków Europejskiego Funduszu Rozwoju Regionalnego</w:t>
            </w:r>
            <w:r w:rsidR="00A50116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EE2A974" w14:textId="77777777" w:rsidR="002713D0" w:rsidRPr="00C97662" w:rsidRDefault="002713D0" w:rsidP="00B44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praca ciągła 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 ramach realizacji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88BB8C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Koordynator Projektu powołany zarządzeniem Starosty Skarżyskiego</w:t>
            </w:r>
          </w:p>
        </w:tc>
      </w:tr>
      <w:tr w:rsidR="002713D0" w:rsidRPr="00C97662" w14:paraId="7589FF84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A227E0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okresowych sprawozdań jednostek organizacyjnych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1E0841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D37ECF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26509205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A1C519B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Aktualizacja obowiązujących w starostwie procedur, regulaminów itp. zgodnie z obowiązującymi przepisami prawa.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B737B7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miarę potrzeb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853EA4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66F3033B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DE67321" w14:textId="55F55718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Informacja z funkcjonowania kontroli zarządczej </w:t>
            </w:r>
            <w:r w:rsidR="00A50116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roku 20</w:t>
            </w:r>
            <w:r w:rsidR="00223D64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F73A5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w starostwie i jednostkach organizacyjnych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DB8EC7" w14:textId="2DAC77ED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1A6C5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E0167A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0654169D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3CFCECB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Analiza wniosków i zaleceń z kontroli zewnętrznych przeprowadzanych w starostwie i powiatowych jednostkach organizacyjnych.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63D0BD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EFC765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7754995E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8C5FDE3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Bieżąca realizacja remontów i modernizacji w budynkach starostwa.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A9B134" w14:textId="77777777" w:rsidR="002713D0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EFFD32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</w:t>
            </w:r>
            <w:r w:rsidR="00E4278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Wydziału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IM</w:t>
            </w:r>
          </w:p>
        </w:tc>
      </w:tr>
      <w:tr w:rsidR="002713D0" w:rsidRPr="00C97662" w14:paraId="3B9AA4B1" w14:textId="77777777" w:rsidTr="00936B00">
        <w:trPr>
          <w:trHeight w:hRule="exact" w:val="117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38CA450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Wdrażanie i nadzorowanie stosowania instrukcji kancelaryjnej, w tym EZD, instrukcji archiwalnej i jednolitego rzeczowego wykazu akt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5883999" w14:textId="77777777" w:rsidR="002713D0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99AEECF" w14:textId="77777777" w:rsidR="00527080" w:rsidRPr="00C97662" w:rsidRDefault="00527080" w:rsidP="00CF17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OR</w:t>
            </w:r>
          </w:p>
          <w:p w14:paraId="7939DB2F" w14:textId="46FBEC09" w:rsidR="00CF1714" w:rsidRPr="00C97662" w:rsidRDefault="00CF1714" w:rsidP="00CF17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Inspektor w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Wydziale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Organizacyjny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Spraw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Obywatelskich</w:t>
            </w:r>
          </w:p>
        </w:tc>
      </w:tr>
      <w:tr w:rsidR="00CF1714" w:rsidRPr="00C97662" w14:paraId="54D2EF78" w14:textId="77777777" w:rsidTr="00936B00">
        <w:trPr>
          <w:trHeight w:hRule="exact" w:val="1170"/>
        </w:trPr>
        <w:tc>
          <w:tcPr>
            <w:tcW w:w="4810" w:type="dxa"/>
            <w:shd w:val="clear" w:color="000000" w:fill="FFFFFF"/>
            <w:vAlign w:val="center"/>
          </w:tcPr>
          <w:p w14:paraId="36ACF5A4" w14:textId="77777777" w:rsidR="00CF1714" w:rsidRPr="00C97662" w:rsidRDefault="00CF1714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Usprawnienie obiegu dokumentów w systemie EOD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58582A" w14:textId="77777777" w:rsidR="00CF1714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C3B16F3" w14:textId="77777777" w:rsidR="00CF1714" w:rsidRPr="00C97662" w:rsidRDefault="00CF1714" w:rsidP="00CF17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  <w:p w14:paraId="31EC645C" w14:textId="20B0F4C4" w:rsidR="00CF1714" w:rsidRPr="00C97662" w:rsidRDefault="00E06BD0" w:rsidP="00CF17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Wydział</w:t>
            </w:r>
            <w:r w:rsidR="00CF1714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IN</w:t>
            </w:r>
          </w:p>
        </w:tc>
      </w:tr>
      <w:tr w:rsidR="002713D0" w:rsidRPr="00C97662" w14:paraId="6294A305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B39A476" w14:textId="7C6B7D42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Wykonywanie zadań dotyczących realizacji zaleceń służby BHP w zakresie bezpieczeństwa i higieny pracy</w:t>
            </w:r>
            <w:r w:rsidR="0052708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D6722DA" w14:textId="77777777" w:rsidR="002713D0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8B0D2D2" w14:textId="2CA4F75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Stanowisko ds. Bezpieczeństwa </w:t>
            </w:r>
            <w:r w:rsidR="0052708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Higieny Pracy</w:t>
            </w:r>
          </w:p>
        </w:tc>
      </w:tr>
      <w:tr w:rsidR="002713D0" w:rsidRPr="00C97662" w14:paraId="74E95274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B3EE3C2" w14:textId="51FC1A31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Prowadzenie spraw związanych z zaopatrzeniem materiałowo - technicznym Starostwa z zachowaniem przepisów ustawy o zamówieniach publicznych</w:t>
            </w:r>
            <w:r w:rsidR="0052708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6B48DBA" w14:textId="77777777" w:rsidR="002713D0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8275A7A" w14:textId="70A2DC15" w:rsidR="00527080" w:rsidRPr="00C97662" w:rsidRDefault="0052708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OR</w:t>
            </w:r>
          </w:p>
          <w:p w14:paraId="47ADE2F9" w14:textId="4FB18425" w:rsidR="002713D0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Inspektor w 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Wydziale Organizacyjnym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Spraw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Obywatelskich</w:t>
            </w:r>
          </w:p>
        </w:tc>
      </w:tr>
      <w:tr w:rsidR="00E06BD0" w:rsidRPr="00C97662" w14:paraId="717F54CD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</w:tcPr>
          <w:p w14:paraId="4021B12A" w14:textId="6071C8B6" w:rsidR="007B0145" w:rsidRPr="007B0145" w:rsidRDefault="00613093" w:rsidP="007B0145">
            <w:pPr>
              <w:pStyle w:val="Default"/>
            </w:pPr>
            <w:r>
              <w:rPr>
                <w:rFonts w:eastAsia="Times New Roman"/>
                <w:color w:val="auto"/>
                <w:sz w:val="22"/>
                <w:szCs w:val="22"/>
              </w:rPr>
              <w:t>Realizacja projektu</w:t>
            </w:r>
            <w:r w:rsidR="007B0145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="007B0145">
              <w:rPr>
                <w:sz w:val="23"/>
                <w:szCs w:val="23"/>
              </w:rPr>
              <w:t>Cyfrowy Powiat w ramach grant</w:t>
            </w:r>
            <w:r w:rsidR="00EF31E5">
              <w:rPr>
                <w:sz w:val="23"/>
                <w:szCs w:val="23"/>
              </w:rPr>
              <w:t xml:space="preserve">u przyznanego </w:t>
            </w:r>
            <w:r w:rsidR="007B0145">
              <w:rPr>
                <w:sz w:val="23"/>
                <w:szCs w:val="23"/>
              </w:rPr>
              <w:t xml:space="preserve">z Programu Operacyjnego Polska Cyfrowa na lata 2014 – 2020. </w:t>
            </w:r>
          </w:p>
          <w:p w14:paraId="4511C80A" w14:textId="67965CD1" w:rsidR="00613093" w:rsidRDefault="00613093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6FB0FA37" w14:textId="457C1A82" w:rsidR="00E06BD0" w:rsidRPr="00C97662" w:rsidRDefault="00E06B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Cyfrowy Powiat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37BF774" w14:textId="1BE2251E" w:rsidR="00E06BD0" w:rsidRPr="00C97662" w:rsidRDefault="007B014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I-III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5D1177F" w14:textId="553FCE4E" w:rsidR="00E06BD0" w:rsidRPr="00C97662" w:rsidRDefault="007B014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Zespół zadaniowy do spraw konkursu grantowego „Cyfrowy Powiat”</w:t>
            </w:r>
          </w:p>
        </w:tc>
      </w:tr>
      <w:tr w:rsidR="002713D0" w:rsidRPr="00C97662" w14:paraId="331775F5" w14:textId="77777777" w:rsidTr="00936B00">
        <w:trPr>
          <w:trHeight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360D30D7" w14:textId="13B0B7D1" w:rsidR="002713D0" w:rsidRPr="00C97662" w:rsidRDefault="002713D0" w:rsidP="002713D0">
            <w:pPr>
              <w:widowControl/>
              <w:ind w:firstLineChars="800" w:firstLine="1767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II. Bezpieczeństwo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ubliczne,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brona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c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ywilna i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prawy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bywatelskie</w:t>
            </w:r>
          </w:p>
        </w:tc>
      </w:tr>
      <w:tr w:rsidR="002713D0" w:rsidRPr="00C97662" w14:paraId="0E87283B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6150748" w14:textId="14207806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Przygotowanie, organizacja i przeprowadzenie kwalifikacji wojskowej w 20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E0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FC50F61" w14:textId="06A1BCB9" w:rsidR="002713D0" w:rsidRPr="00C97662" w:rsidRDefault="00AE2C5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II/III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5EBB4E3" w14:textId="2BE9F292" w:rsidR="002713D0" w:rsidRPr="00C97662" w:rsidRDefault="00B32E9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ds. ZK</w:t>
            </w:r>
          </w:p>
        </w:tc>
      </w:tr>
      <w:tr w:rsidR="006447F0" w:rsidRPr="00C97662" w14:paraId="59411286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</w:tcPr>
          <w:p w14:paraId="01F5566C" w14:textId="2F803778" w:rsidR="006447F0" w:rsidRPr="00C97662" w:rsidRDefault="006447F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 z zakresu zarządzania kryzysowego.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C011F83" w14:textId="502AA759" w:rsidR="006447F0" w:rsidRPr="00C97662" w:rsidRDefault="006447F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222B9DD" w14:textId="5DDBB6DF" w:rsidR="006447F0" w:rsidRPr="00C97662" w:rsidRDefault="006447F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ds. ZK</w:t>
            </w:r>
          </w:p>
        </w:tc>
      </w:tr>
      <w:tr w:rsidR="002713D0" w:rsidRPr="00C97662" w14:paraId="5A4928BD" w14:textId="77777777" w:rsidTr="00936B00">
        <w:trPr>
          <w:trHeight w:hRule="exact" w:val="67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78D15AB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 z zakresu obrony cywilnej.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A84FC50" w14:textId="77777777" w:rsidR="002713D0" w:rsidRPr="00C97662" w:rsidRDefault="002713D0" w:rsidP="002713D0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AD075EE" w14:textId="0A0DF7C2" w:rsidR="002713D0" w:rsidRPr="00C97662" w:rsidRDefault="00B32E9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ds. ZK</w:t>
            </w:r>
          </w:p>
        </w:tc>
      </w:tr>
      <w:tr w:rsidR="002713D0" w:rsidRPr="00C97662" w14:paraId="7E618B18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3ACCF79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 z zakresu planowania obronnego.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A0359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 wg wytycznych ŚUW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835AE03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Inspektor ds. obronnych</w:t>
            </w:r>
          </w:p>
        </w:tc>
      </w:tr>
      <w:tr w:rsidR="002713D0" w:rsidRPr="00C97662" w14:paraId="6F22F1FB" w14:textId="77777777" w:rsidTr="00936B00">
        <w:trPr>
          <w:trHeight w:val="453"/>
        </w:trPr>
        <w:tc>
          <w:tcPr>
            <w:tcW w:w="4810" w:type="dxa"/>
            <w:vMerge w:val="restart"/>
            <w:shd w:val="clear" w:color="000000" w:fill="FFFFFF"/>
            <w:vAlign w:val="center"/>
            <w:hideMark/>
          </w:tcPr>
          <w:p w14:paraId="7F220808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Aktualizacja „Planów.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..” z zakresu zadań obronnych,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obrony cywilnej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 zarządzania kryzysowego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579B25E6" w14:textId="77777777" w:rsidR="002713D0" w:rsidRPr="00C97662" w:rsidRDefault="002713D0" w:rsidP="002713D0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14:paraId="7609C04B" w14:textId="2A397DD4" w:rsidR="002713D0" w:rsidRPr="00C97662" w:rsidRDefault="00EF31E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Zespół ds. Zarządzania Kryzysowego</w:t>
            </w:r>
          </w:p>
        </w:tc>
      </w:tr>
      <w:tr w:rsidR="002713D0" w:rsidRPr="00C97662" w14:paraId="1E7CD16D" w14:textId="77777777" w:rsidTr="00936B00">
        <w:trPr>
          <w:trHeight w:val="453"/>
        </w:trPr>
        <w:tc>
          <w:tcPr>
            <w:tcW w:w="4810" w:type="dxa"/>
            <w:vMerge/>
            <w:vAlign w:val="center"/>
            <w:hideMark/>
          </w:tcPr>
          <w:p w14:paraId="2AAA2A63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D28E9B6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059ACB7B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713D0" w:rsidRPr="00C97662" w14:paraId="648EF4AE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57B0EBA" w14:textId="57C8575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Przygotowanie i obsługa Komisji Bezpieczeństwa </w:t>
            </w:r>
            <w:r w:rsidR="0052708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Porządku.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CF0BE07" w14:textId="77777777" w:rsidR="002713D0" w:rsidRPr="00C97662" w:rsidRDefault="002713D0" w:rsidP="002713D0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AB6DED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Inspektor ds. obronnych</w:t>
            </w:r>
          </w:p>
        </w:tc>
      </w:tr>
      <w:tr w:rsidR="002713D0" w:rsidRPr="00C97662" w14:paraId="3A9B75AB" w14:textId="77777777" w:rsidTr="00936B00">
        <w:trPr>
          <w:trHeight w:hRule="exact" w:val="564"/>
        </w:trPr>
        <w:tc>
          <w:tcPr>
            <w:tcW w:w="48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B4DA19C" w14:textId="77777777" w:rsidR="002713D0" w:rsidRPr="00C97662" w:rsidRDefault="002713D0" w:rsidP="00B44E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Przygotowanie sprawozdania z 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działalności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Komisji Bezpieczeństwa i Porządku.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4C3DB4D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64E72E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Inspektor ds. obronnych</w:t>
            </w:r>
          </w:p>
        </w:tc>
      </w:tr>
      <w:tr w:rsidR="002713D0" w:rsidRPr="00C97662" w14:paraId="3264AEAF" w14:textId="77777777" w:rsidTr="00936B00">
        <w:trPr>
          <w:trHeight w:hRule="exact" w:val="564"/>
        </w:trPr>
        <w:tc>
          <w:tcPr>
            <w:tcW w:w="48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8FDE1EE" w14:textId="3BCC4E4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Informacja o stanie bezpieczeństwa publicznego </w:t>
            </w:r>
            <w:r w:rsidR="0052708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pożarowego w powiecie.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3ED16C3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03320E8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Komendant PPP Komendant PSP</w:t>
            </w:r>
          </w:p>
        </w:tc>
      </w:tr>
      <w:tr w:rsidR="002713D0" w:rsidRPr="00C97662" w14:paraId="70472CB8" w14:textId="77777777" w:rsidTr="00936B00">
        <w:trPr>
          <w:trHeight w:hRule="exact" w:val="300"/>
        </w:trPr>
        <w:tc>
          <w:tcPr>
            <w:tcW w:w="9204" w:type="dxa"/>
            <w:gridSpan w:val="3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33376C6C" w14:textId="7B08A630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III. Ochrona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z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drowia</w:t>
            </w:r>
          </w:p>
        </w:tc>
      </w:tr>
      <w:tr w:rsidR="002713D0" w:rsidRPr="00C97662" w14:paraId="04ABE79F" w14:textId="77777777" w:rsidTr="00936B00">
        <w:trPr>
          <w:trHeight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3BAA518" w14:textId="41AF0E08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sprawozdań finansowych zakładów opieki zdrowotnej</w:t>
            </w:r>
            <w:r w:rsidR="00FD72F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za rok 202</w:t>
            </w:r>
            <w:r w:rsidR="00E0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Szpital Powiatowy, MOMP oraz OLK SP ZOZ.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A5C6C8C" w14:textId="77777777" w:rsidR="002713D0" w:rsidRPr="00C97662" w:rsidRDefault="002713D0" w:rsidP="002713D0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półrocze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6BD272E" w14:textId="77777777" w:rsidR="00DA43ED" w:rsidRPr="00C97662" w:rsidRDefault="00DA43ED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  <w:p w14:paraId="4194CDE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1F2B4811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1E163ED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Ocena sytuacji finansowej zakładów opieki zdrowotnej - Szpital Powiatowy, MOMP, OLK SP ZOZ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EC3588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1D0B5EE" w14:textId="55D0276F" w:rsidR="00EF31E5" w:rsidRDefault="00EF31E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  <w:p w14:paraId="372846A7" w14:textId="7A9CF0D9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067D5B1A" w14:textId="77777777" w:rsidTr="00936B00">
        <w:trPr>
          <w:trHeight w:hRule="exact" w:val="913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A786E05" w14:textId="4660D03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Zapoznanie się z planami finansowymi zakładów opieki zdrowotnej (Szpital Powiatowy, MOMP, OLK SP ZOZ) na rok 20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E0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921985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8DE62B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6FCDF1D8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1CA17B" w14:textId="05A28FF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Ocena wykonania planów finansowych Szpitala Powiatowego, MOMP, OLK SP ZOZ na podstawie sprawozdań z ich wykonania (za rok 20</w:t>
            </w:r>
            <w:r w:rsidR="00FD72F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E0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oraz I półrocze roku 20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E0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6BA58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 </w:t>
            </w:r>
            <w:proofErr w:type="spellStart"/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proofErr w:type="spellEnd"/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III kwartał (marzec i sierpień)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FBA0E9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E06BD0" w:rsidRPr="00C97662" w14:paraId="28C4C869" w14:textId="77777777" w:rsidTr="00AF0960">
        <w:trPr>
          <w:trHeight w:hRule="exact" w:val="1585"/>
        </w:trPr>
        <w:tc>
          <w:tcPr>
            <w:tcW w:w="4810" w:type="dxa"/>
            <w:shd w:val="clear" w:color="000000" w:fill="FFFFFF"/>
            <w:vAlign w:val="center"/>
          </w:tcPr>
          <w:p w14:paraId="51A4BA2E" w14:textId="77777777" w:rsidR="00AF0960" w:rsidRPr="00AF0960" w:rsidRDefault="00E06BD0" w:rsidP="00AF0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 xml:space="preserve">Zapoznanie się ze sprawozdaniem z </w:t>
            </w:r>
            <w:r w:rsidR="00AF09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realizacji </w:t>
            </w:r>
            <w:r w:rsidR="00AF0960" w:rsidRPr="00AF09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Programu Naprawczego Zespołu Opieki Zdrowotnej</w:t>
            </w:r>
          </w:p>
          <w:p w14:paraId="7EB2171D" w14:textId="1682BCA9" w:rsidR="00E06BD0" w:rsidRPr="00C97662" w:rsidRDefault="00AF0960" w:rsidP="00AF0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F096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Skarżysku-Kamiennej Szpitala Powiatowego im. Marii Skłodowskiej-Curie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na lata 2022-2023 przyjętego Uchwałą Nr 338/XLVIII/2022 Rady Powiatu Skarżyskiego z dnia 21 grudnia 2022 r.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12D9E50" w14:textId="270FE093" w:rsidR="00E06BD0" w:rsidRPr="00C97662" w:rsidRDefault="00AF096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III/IV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E1F1066" w14:textId="16A9827D" w:rsidR="00E06BD0" w:rsidRPr="00C97662" w:rsidRDefault="00AF096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AF0960" w:rsidRPr="00C97662" w14:paraId="42644F68" w14:textId="77777777" w:rsidTr="00AF0960">
        <w:trPr>
          <w:trHeight w:hRule="exact" w:val="1125"/>
        </w:trPr>
        <w:tc>
          <w:tcPr>
            <w:tcW w:w="4810" w:type="dxa"/>
            <w:shd w:val="clear" w:color="000000" w:fill="FFFFFF"/>
            <w:vAlign w:val="center"/>
          </w:tcPr>
          <w:p w14:paraId="1E44D126" w14:textId="0DAEC9B4" w:rsidR="00AF0960" w:rsidRDefault="00AF0960" w:rsidP="00AF09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Zaopiniowanie programów naprawczych podmiotów leczniczych w związku ze stratą finansową wykazaną w sprawozdaniu finansowym za 2022 r.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1185248" w14:textId="7FFFC282" w:rsidR="00AF0960" w:rsidRPr="00C97662" w:rsidRDefault="00AF096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III/IV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D1965D4" w14:textId="6E6C6DF7" w:rsidR="00AF0960" w:rsidRPr="00C97662" w:rsidRDefault="00AF096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1C055B88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AC3E082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Bieżący nadzór nad realizacją Programu Naprawczego w Szpitalu Powiatowym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88AA9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BB94E24" w14:textId="77777777" w:rsidR="00EF31E5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Starosta </w:t>
            </w:r>
          </w:p>
          <w:p w14:paraId="3104B0F4" w14:textId="6265855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6CF4B590" w14:textId="77777777" w:rsidTr="00936B00">
        <w:trPr>
          <w:trHeight w:hRule="exact" w:val="84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495308C" w14:textId="6379D6A9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Monitorowanie i analiza sytuacji finansowej Szpitala Powiatowego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analizowanie miesięcznych informacji </w:t>
            </w:r>
            <w:r w:rsidR="00EF50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 sytuacji finansowej Szpitala.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A7430E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DDA8BDD" w14:textId="25770773" w:rsidR="00EF31E5" w:rsidRDefault="00EF31E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  <w:p w14:paraId="19C67149" w14:textId="2D85B76D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11493A49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2E6506C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Rozpatrzenie wniosków dotyczących zmian strukturalnych w zakładach opieki zdrowotnej.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8A8037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09AE4D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74F6CB63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14DCED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Rozpatrzenie wniosków zakładów opieki zdrowotnej dotyczących zbycia, wydzierżawienia, wynajęcia, oddania w użytkowanie lub użyczenia aktywów trwałych.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1061E5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EFCA740" w14:textId="6287A190" w:rsidR="00EF31E5" w:rsidRDefault="00EF31E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  <w:p w14:paraId="42C808CA" w14:textId="415CC4F4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  <w:p w14:paraId="0F0604E7" w14:textId="3EF7BEBA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713D0" w:rsidRPr="00C97662" w14:paraId="2D273A75" w14:textId="77777777" w:rsidTr="00936B00">
        <w:trPr>
          <w:trHeight w:hRule="exact" w:val="139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AE57B05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Rozpatrywanie i analiza skarg i wniosków dotyczących działalności Szpitala Powiatowego, MOMP i OLK SP ZOZ składanych w Starostwie Powiatowym, w zakładach lub przesłanych do rozpatrzenia z innych instytucji.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0AD319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F53CE8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Powiatu,</w:t>
            </w:r>
          </w:p>
        </w:tc>
      </w:tr>
      <w:tr w:rsidR="002713D0" w:rsidRPr="00C97662" w14:paraId="22187115" w14:textId="77777777" w:rsidTr="00936B00">
        <w:trPr>
          <w:trHeight w:hRule="exact" w:val="1200"/>
        </w:trPr>
        <w:tc>
          <w:tcPr>
            <w:tcW w:w="48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4FA686E" w14:textId="15C778F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Rozpatrywanie spraw związanych z uchwałą Rady Powiatu Skarżyskiego w sprawie ustalenia rozkładu godzin pracy aptek ogólnodostępnych na terenie powiatu skarżyskiego od 1 stycznia 20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E06BD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roku.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25851A3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E4B195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C97662" w:rsidRPr="00C97662" w14:paraId="42DAB81D" w14:textId="77777777" w:rsidTr="00441739">
        <w:trPr>
          <w:cantSplit/>
          <w:trHeight w:hRule="exact" w:val="716"/>
        </w:trPr>
        <w:tc>
          <w:tcPr>
            <w:tcW w:w="9204" w:type="dxa"/>
            <w:gridSpan w:val="3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58D37274" w14:textId="1433D039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IV. Orzekani</w:t>
            </w:r>
            <w:r w:rsidR="00E2575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o Niepełnosprawności</w:t>
            </w:r>
          </w:p>
        </w:tc>
      </w:tr>
      <w:tr w:rsidR="002713D0" w:rsidRPr="00C97662" w14:paraId="368964EA" w14:textId="77777777" w:rsidTr="00936B00">
        <w:trPr>
          <w:cantSplit/>
          <w:trHeight w:hRule="exact" w:val="186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BD6008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 z zakresu administracji rządowej: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-  wydawanie orzeczeń o niepełnosprawności i stopniu niepełnosprawności,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-  wydawanie legitymacji dokumentujących niepełnosprawność i stopnień niepełnosprawności,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-  wydawanie kart parkingowych dla osób i placówek.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BE0477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623629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Przewodnicząca Powiatowego Zespołu do Spraw Orzekania o Niepełnosprawności</w:t>
            </w:r>
          </w:p>
        </w:tc>
      </w:tr>
      <w:tr w:rsidR="002713D0" w:rsidRPr="00C97662" w14:paraId="16AD2A82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FF131BC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Monitorowanie wydatkowania środków finansowych powiatowego zespołu z dotacji Wojewody oraz środków własnych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30DD32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469B76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Przewodnicząca Powiatowego Zespołu do Spraw Orzekania o Niepełnosprawności</w:t>
            </w:r>
          </w:p>
        </w:tc>
      </w:tr>
      <w:tr w:rsidR="002713D0" w:rsidRPr="00C97662" w14:paraId="5227A975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C44731A" w14:textId="77777777" w:rsidR="002713D0" w:rsidRPr="00C97662" w:rsidRDefault="002713D0" w:rsidP="003E227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Sprawozdanie </w:t>
            </w:r>
            <w:r w:rsidR="003E227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półroczne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 realizacji zadań z zakresu administracji rządowej.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1DF2AB4" w14:textId="638A1C01" w:rsidR="00477190" w:rsidRPr="00C97662" w:rsidRDefault="004C1DE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47719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(styczeń, lipiec)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976159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Przewodnicząca Powiatowego Zespołu do Spraw Orzekania o Niepełnosprawności</w:t>
            </w:r>
          </w:p>
        </w:tc>
      </w:tr>
      <w:tr w:rsidR="002713D0" w:rsidRPr="00C97662" w14:paraId="3CA9CBC8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9CD8A6" w14:textId="77F9CC8E" w:rsidR="002713D0" w:rsidRPr="00C97662" w:rsidRDefault="003E2270" w:rsidP="003E227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Sprawozdanie roczne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 realizacji zadań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 zakresu administracji rządowej przez Powiatowy Zespół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do Spraw Orzekania o Niepełnosprawności</w:t>
            </w:r>
            <w:r w:rsidR="008943E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za rok 202</w:t>
            </w:r>
            <w:r w:rsidR="000D36A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="008943E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A4A95B7" w14:textId="44614DEC" w:rsidR="00477190" w:rsidRPr="00C97662" w:rsidRDefault="004C1DE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47719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(luty)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A5E3F2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Przewodnicząca Powiatowego Zespołu do Spraw Orzekania o Niepełnosprawności</w:t>
            </w:r>
          </w:p>
        </w:tc>
      </w:tr>
      <w:tr w:rsidR="002713D0" w:rsidRPr="00C97662" w14:paraId="438B6385" w14:textId="77777777" w:rsidTr="00936B00">
        <w:trPr>
          <w:trHeight w:hRule="exact" w:val="300"/>
        </w:trPr>
        <w:tc>
          <w:tcPr>
            <w:tcW w:w="9204" w:type="dxa"/>
            <w:gridSpan w:val="3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8FB80DC" w14:textId="45141F9B" w:rsidR="002713D0" w:rsidRPr="00C97662" w:rsidRDefault="002713D0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V. Pomoc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połeczna</w:t>
            </w:r>
          </w:p>
        </w:tc>
      </w:tr>
      <w:tr w:rsidR="002713D0" w:rsidRPr="00C97662" w14:paraId="57BEE659" w14:textId="77777777" w:rsidTr="00936B00">
        <w:trPr>
          <w:trHeight w:hRule="exact" w:val="166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575B8DC" w14:textId="751155AD" w:rsidR="002713D0" w:rsidRPr="00C97662" w:rsidRDefault="002713D0" w:rsidP="00527080">
            <w:pPr>
              <w:keepNext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Przygotowanie propozycji podziału środków Państwowego Funduszu Rehabilitacji Osób Niepełnosprawnych na zadania z zakresu rehabilitacji zawodowej i społecznej osób niepełnosprawnych przyznawanych powiatowi </w:t>
            </w:r>
            <w:r w:rsidR="00D1348F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wg algorytmu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041BE12" w14:textId="77777777" w:rsidR="002713D0" w:rsidRPr="00C97662" w:rsidRDefault="002713D0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I/II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5256C78" w14:textId="64CA3492" w:rsidR="002713D0" w:rsidRPr="00C97662" w:rsidRDefault="00D1348F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2713D0" w:rsidRPr="00C97662" w14:paraId="1BD93D7C" w14:textId="77777777" w:rsidTr="00D1348F">
        <w:trPr>
          <w:trHeight w:hRule="exact" w:val="85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4CE5590" w14:textId="5AD65C9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Koordynowanie pracami Powiatowej Rady Seniorów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AB5534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94875BA" w14:textId="1C138511" w:rsidR="002713D0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2713D0" w:rsidRPr="00C97662" w14:paraId="2C957B4B" w14:textId="77777777" w:rsidTr="00936B00">
        <w:trPr>
          <w:trHeight w:hRule="exact" w:val="121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8187A83" w14:textId="2541729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Realizacja, monitorowanie i rozliczanie projektów w ramach programów wyrównywania różnic między regionami, dofinansowanych przez Państwowy Fundusz Rehabilitacji Osób Niepełnosprawnych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E20E3D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ED1401E" w14:textId="16B03E5B" w:rsidR="002713D0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2713D0" w:rsidRPr="00C97662" w14:paraId="381F6BFC" w14:textId="77777777" w:rsidTr="00D1348F">
        <w:trPr>
          <w:trHeight w:hRule="exact" w:val="903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DA7AF27" w14:textId="6BF15B1E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Monitorowanie umów w sprawie przekazania środków z budżetu powiatu na działalność WTZ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4F7733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40CBF9B" w14:textId="0254EFB8" w:rsidR="002713D0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4C1DE9" w:rsidRPr="00C97662" w14:paraId="1879A730" w14:textId="77777777" w:rsidTr="00D1348F">
        <w:trPr>
          <w:trHeight w:hRule="exact" w:val="859"/>
        </w:trPr>
        <w:tc>
          <w:tcPr>
            <w:tcW w:w="4810" w:type="dxa"/>
            <w:shd w:val="clear" w:color="000000" w:fill="FFFFFF"/>
            <w:vAlign w:val="center"/>
          </w:tcPr>
          <w:p w14:paraId="26DBA885" w14:textId="364E1110" w:rsidR="004C1DE9" w:rsidRPr="00C97662" w:rsidRDefault="004C1DE9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Organizowanie spotkań i imprez skierowanych do seniorów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3DCD0E7" w14:textId="78530A87" w:rsidR="004C1DE9" w:rsidRPr="00C97662" w:rsidRDefault="004C1DE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9471EE9" w14:textId="095B4901" w:rsidR="004C1DE9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4C1DE9" w:rsidRPr="00C97662" w14:paraId="156015D0" w14:textId="77777777" w:rsidTr="00D1348F">
        <w:trPr>
          <w:trHeight w:hRule="exact" w:val="843"/>
        </w:trPr>
        <w:tc>
          <w:tcPr>
            <w:tcW w:w="4810" w:type="dxa"/>
            <w:shd w:val="clear" w:color="000000" w:fill="FFFFFF"/>
            <w:vAlign w:val="center"/>
          </w:tcPr>
          <w:p w14:paraId="76165C1C" w14:textId="2379DEF6" w:rsidR="004C1DE9" w:rsidRPr="00C97662" w:rsidRDefault="00916CB3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Realizacja umowy w ramach Programu „Asystent osobisty osoby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niepełnospranwej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”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2D8A411" w14:textId="6EB1FC3F" w:rsidR="004C1DE9" w:rsidRPr="00C97662" w:rsidRDefault="004C1DE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C1B10CB" w14:textId="0E0C5BFF" w:rsidR="004C1DE9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4C1DE9" w:rsidRPr="00C97662" w14:paraId="1C2ED881" w14:textId="77777777" w:rsidTr="00D1348F">
        <w:trPr>
          <w:trHeight w:hRule="exact" w:val="855"/>
        </w:trPr>
        <w:tc>
          <w:tcPr>
            <w:tcW w:w="4810" w:type="dxa"/>
            <w:shd w:val="clear" w:color="000000" w:fill="FFFFFF"/>
            <w:vAlign w:val="center"/>
          </w:tcPr>
          <w:p w14:paraId="76698D47" w14:textId="21F1C02F" w:rsidR="004C1DE9" w:rsidRPr="00C97662" w:rsidRDefault="001D4D72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Współpraca z instytucjami i organizacjami pozarządowymi działającymi na rzecz seniorów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A5DD86D" w14:textId="070C5A00" w:rsidR="004C1DE9" w:rsidRPr="00C97662" w:rsidRDefault="001D4D7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D449C5A" w14:textId="0B31F4B2" w:rsidR="004C1DE9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1D4D72" w:rsidRPr="00C97662" w14:paraId="723B7156" w14:textId="77777777" w:rsidTr="00936B00">
        <w:trPr>
          <w:trHeight w:hRule="exact" w:val="853"/>
        </w:trPr>
        <w:tc>
          <w:tcPr>
            <w:tcW w:w="4810" w:type="dxa"/>
            <w:shd w:val="clear" w:color="000000" w:fill="FFFFFF"/>
            <w:vAlign w:val="center"/>
          </w:tcPr>
          <w:p w14:paraId="6F162763" w14:textId="55731333" w:rsidR="001D4D72" w:rsidRPr="00C97662" w:rsidRDefault="001D4D72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Inicjowanie i propagowanie nowatorskich rozwiązań poprzez tworzenie projektów służących aktywizacji lokalnych środowisk senioralnych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FF1EC0A" w14:textId="051CED84" w:rsidR="001D4D72" w:rsidRPr="00C97662" w:rsidRDefault="001D4D7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EF904D7" w14:textId="05B19985" w:rsidR="001D4D72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ds. Polityki Społecznej i Senioralnej</w:t>
            </w:r>
          </w:p>
        </w:tc>
      </w:tr>
      <w:tr w:rsidR="002713D0" w:rsidRPr="00C97662" w14:paraId="1E810373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C4C3A1F" w14:textId="4EAABC8D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Przedstawienie sprawozdania z działalności jednostki za 20</w:t>
            </w:r>
            <w:r w:rsidR="00C9766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916C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 wraz z wykazem potrzeb w zakresie pomocy społecznej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35EB3F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32A07F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</w:tc>
      </w:tr>
      <w:tr w:rsidR="002713D0" w:rsidRPr="00C97662" w14:paraId="41275B9C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6E0F65" w14:textId="1C87A4D9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Przedstawienie oceny zasobów pomocy społecznej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516D8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9E2E99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</w:tc>
      </w:tr>
      <w:tr w:rsidR="007170B0" w:rsidRPr="00C97662" w14:paraId="30E6E548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</w:tcPr>
          <w:p w14:paraId="47AA0AFB" w14:textId="78ACE9BF" w:rsidR="007170B0" w:rsidRPr="00C97662" w:rsidRDefault="007170B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Podział środków z PFRON na zadania z zakresu rehabilitacji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społecznej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1740C35" w14:textId="5FB00C03" w:rsidR="007170B0" w:rsidRPr="00C97662" w:rsidRDefault="007170B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I/II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C0542F8" w14:textId="206A4DEF" w:rsidR="007170B0" w:rsidRPr="00C97662" w:rsidRDefault="007170B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</w:tc>
      </w:tr>
      <w:tr w:rsidR="002713D0" w:rsidRPr="00C97662" w14:paraId="33DD286F" w14:textId="77777777" w:rsidTr="00936B00">
        <w:trPr>
          <w:trHeight w:hRule="exact" w:val="59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DF233C9" w14:textId="0B8C32D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Ocena działalności Domu Pomocy Społecznej</w:t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 Domu Pomocy Społecznej „Centrum Seniora”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B95DC3" w14:textId="4C8F3E98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</w:t>
            </w:r>
            <w:r w:rsidR="00C9766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/IV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54F077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</w:tc>
      </w:tr>
      <w:tr w:rsidR="002713D0" w:rsidRPr="00C97662" w14:paraId="4EDE95D2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664EE82" w14:textId="75C46CB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Ocena działalności Powiatowego Środowiskowego Domu Samopomocy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91ED64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C3ECFB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  <w:p w14:paraId="3F504BE7" w14:textId="77777777" w:rsidR="001D4D72" w:rsidRPr="00C97662" w:rsidRDefault="001D4D7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1F104973" w14:textId="60B29D7A" w:rsidR="001D4D72" w:rsidRPr="00C97662" w:rsidRDefault="001D4D72" w:rsidP="001D4D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713D0" w:rsidRPr="00C97662" w14:paraId="7B0A1FEC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4C267959" w14:textId="77777777" w:rsidR="002713D0" w:rsidRPr="00C97662" w:rsidRDefault="002713D0" w:rsidP="001D4D72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VI. Przeciwdziałanie bezrobociu</w:t>
            </w:r>
          </w:p>
        </w:tc>
      </w:tr>
      <w:tr w:rsidR="002713D0" w:rsidRPr="00C97662" w14:paraId="341677CB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E77A3B5" w14:textId="77777777" w:rsidR="002713D0" w:rsidRPr="00C97662" w:rsidRDefault="002713D0" w:rsidP="001D4D72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w zakresie realizacji zadań wykonywanych przez Powiatową Radę Rynku Pracy.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ED04413" w14:textId="77777777" w:rsidR="002713D0" w:rsidRPr="00C97662" w:rsidRDefault="002713D0" w:rsidP="001D4D72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6D06743" w14:textId="77777777" w:rsidR="002713D0" w:rsidRPr="00C97662" w:rsidRDefault="002713D0" w:rsidP="001D4D72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PUP</w:t>
            </w:r>
          </w:p>
        </w:tc>
      </w:tr>
      <w:tr w:rsidR="002713D0" w:rsidRPr="00C97662" w14:paraId="78FABF73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CFE635D" w14:textId="168506D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Wyrażanie zgody na przygotowywanie przez PUP Skarżysko- Kam. projektów o dofinansowanie </w:t>
            </w:r>
            <w:r w:rsidR="00D1348F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 funduszy europejskich i innych środków zewnętrznych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636BE9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D3AEF4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Sekretarz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Zarząd Powiatu</w:t>
            </w:r>
          </w:p>
        </w:tc>
      </w:tr>
      <w:tr w:rsidR="002713D0" w:rsidRPr="00C97662" w14:paraId="69E3FD97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68F8940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udziału PUP w Skarżysku- Kam. jako Partnera w projektach innych instytucji, urzędów i organizacji.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B913A7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D7B9A8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Sekretarz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Zarząd Powiatu</w:t>
            </w:r>
          </w:p>
        </w:tc>
      </w:tr>
      <w:tr w:rsidR="002713D0" w:rsidRPr="00C97662" w14:paraId="199A8974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A846DCF" w14:textId="50098B5A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Udzielanie pełnomocnictw dla Dyrektora PUP do realizowania projektów dofinansowywanych z funduszy europejskich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57583E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85114D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Sekretarz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Zarząd Powiatu</w:t>
            </w:r>
          </w:p>
        </w:tc>
      </w:tr>
      <w:tr w:rsidR="002713D0" w:rsidRPr="00C97662" w14:paraId="61D479A0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897E3D5" w14:textId="18B0A966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o działalności Powiatowego Urzędu Pracy za rok 20</w:t>
            </w:r>
            <w:r w:rsidR="008943E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916C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60C412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F2CB97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PUP</w:t>
            </w:r>
          </w:p>
        </w:tc>
      </w:tr>
      <w:tr w:rsidR="002713D0" w:rsidRPr="00C97662" w14:paraId="2863F3E9" w14:textId="77777777" w:rsidTr="00936B00">
        <w:trPr>
          <w:trHeight w:hRule="exact" w:val="564"/>
        </w:trPr>
        <w:tc>
          <w:tcPr>
            <w:tcW w:w="48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2F4AD614" w14:textId="60705213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Podział środków z PFRON na zadania z zakresu rehabilitacji zawodowej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50386C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I/II kwartał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35614A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PUP</w:t>
            </w:r>
          </w:p>
        </w:tc>
      </w:tr>
      <w:tr w:rsidR="00916CB3" w:rsidRPr="00C97662" w14:paraId="74A416B2" w14:textId="77777777" w:rsidTr="00916CB3">
        <w:trPr>
          <w:trHeight w:hRule="exact" w:val="919"/>
        </w:trPr>
        <w:tc>
          <w:tcPr>
            <w:tcW w:w="4810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15FC32AC" w14:textId="7BBE1BD9" w:rsidR="00916CB3" w:rsidRPr="00C97662" w:rsidRDefault="00916CB3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Przedstawianie bieżących informacji związanych ze zmianą siedziby PUP z obecnej przy ul. 1 Maja 105 na ul. Sikorskiego 20.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0730ADC8" w14:textId="18DA0A06" w:rsidR="00916CB3" w:rsidRPr="00C97662" w:rsidRDefault="00916CB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71877518" w14:textId="433EDAD3" w:rsidR="00916CB3" w:rsidRPr="00C97662" w:rsidRDefault="00916CB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PUP</w:t>
            </w:r>
          </w:p>
        </w:tc>
      </w:tr>
      <w:tr w:rsidR="002713D0" w:rsidRPr="00C97662" w14:paraId="5DF7224C" w14:textId="77777777" w:rsidTr="00CB7F39">
        <w:trPr>
          <w:trHeight w:hRule="exact" w:val="622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1D90FAED" w14:textId="6A0195E6" w:rsidR="002713D0" w:rsidRPr="007F06AC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7F06A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VII.</w:t>
            </w:r>
            <w:r w:rsidR="00CB7F39" w:rsidRPr="007F06A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Pozyskiwanie funduszy unijnych,</w:t>
            </w:r>
            <w:r w:rsidRPr="007F06A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="007D52B7" w:rsidRPr="007F06A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</w:t>
            </w:r>
            <w:r w:rsidRPr="007F06A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nwestycje, </w:t>
            </w:r>
            <w:r w:rsidR="007D52B7" w:rsidRPr="007F06A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z</w:t>
            </w:r>
            <w:r w:rsidR="00CB7F39" w:rsidRPr="007F06A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amówienia publiczne, </w:t>
            </w:r>
            <w:r w:rsidR="007D52B7" w:rsidRPr="007F06A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g</w:t>
            </w:r>
            <w:r w:rsidRPr="007F06A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ospodarka </w:t>
            </w:r>
            <w:r w:rsidR="007D52B7" w:rsidRPr="007F06A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m</w:t>
            </w:r>
            <w:r w:rsidRPr="007F06A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ieniem</w:t>
            </w:r>
          </w:p>
        </w:tc>
      </w:tr>
      <w:tr w:rsidR="002713D0" w:rsidRPr="00C97662" w14:paraId="0B15C45A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CEBB365" w14:textId="6122CA7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Działania ukierunkowane na pozyskiwanie i wykorzystanie funduszy </w:t>
            </w:r>
            <w:r w:rsidR="00CB7F3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unijnych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działania inwestycyjne.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94E183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403A676" w14:textId="77777777" w:rsidR="002713D0" w:rsidRPr="007F06AC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F06A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47BD4E10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D1A6F1C" w14:textId="5FACFFE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Przygotowywanie informacji dla Zarządu o możliwościach pozyskania środków</w:t>
            </w:r>
            <w:r w:rsidR="00CB7F3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unijnych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na działania inwestycyjne.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A256AC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87E137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12F497DE" w14:textId="77777777" w:rsidTr="00936B00">
        <w:trPr>
          <w:trHeight w:hRule="exact" w:val="63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4689E7E" w14:textId="4240D9AE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Opracowywanie wniosków o pozyskanie środków </w:t>
            </w:r>
            <w:r w:rsidR="00CB7F3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unijnych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zadania inwestycyjne.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952A1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17C271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7F06AC" w:rsidRPr="00C97662" w14:paraId="66BBED63" w14:textId="77777777" w:rsidTr="00936B00">
        <w:trPr>
          <w:trHeight w:hRule="exact" w:val="635"/>
        </w:trPr>
        <w:tc>
          <w:tcPr>
            <w:tcW w:w="4810" w:type="dxa"/>
            <w:shd w:val="clear" w:color="000000" w:fill="FFFFFF"/>
            <w:vAlign w:val="center"/>
          </w:tcPr>
          <w:p w14:paraId="4E63F996" w14:textId="3ED5978D" w:rsidR="007F06AC" w:rsidRPr="00C97662" w:rsidRDefault="007F06AC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Opracowywanie wniosków o pozyskanie środków z Polskiego Ładu na zadania inwestycyjne.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C6ACC53" w14:textId="25DA00C9" w:rsidR="007F06AC" w:rsidRPr="00C97662" w:rsidRDefault="007F06A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82D8E60" w14:textId="6C84A412" w:rsidR="007F06AC" w:rsidRPr="00C97662" w:rsidRDefault="007F06A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CB7F39" w:rsidRPr="00C97662" w14:paraId="72754823" w14:textId="77777777" w:rsidTr="00CB7F39">
        <w:trPr>
          <w:trHeight w:hRule="exact" w:val="819"/>
        </w:trPr>
        <w:tc>
          <w:tcPr>
            <w:tcW w:w="4810" w:type="dxa"/>
            <w:shd w:val="clear" w:color="000000" w:fill="FFFFFF"/>
            <w:vAlign w:val="center"/>
          </w:tcPr>
          <w:p w14:paraId="7B0B6CCB" w14:textId="6B93AA44" w:rsidR="00CB7F39" w:rsidRPr="00C97662" w:rsidRDefault="00CB7F39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na temat środków zewnętrznych pozyskanych przez Powiat Skarżyski w 202</w:t>
            </w:r>
            <w:r w:rsidR="00916C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roku.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0599C7D" w14:textId="19E82787" w:rsidR="00CB7F39" w:rsidRPr="00C97662" w:rsidRDefault="00CB7F3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8D51AE4" w14:textId="5B1C9A17" w:rsidR="00CB7F39" w:rsidRPr="00C97662" w:rsidRDefault="00CB7F3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CB7F39" w:rsidRPr="00C97662" w14:paraId="356EC289" w14:textId="77777777" w:rsidTr="00CB7F39">
        <w:trPr>
          <w:trHeight w:hRule="exact" w:val="1244"/>
        </w:trPr>
        <w:tc>
          <w:tcPr>
            <w:tcW w:w="4810" w:type="dxa"/>
            <w:shd w:val="clear" w:color="000000" w:fill="FFFFFF"/>
            <w:vAlign w:val="center"/>
          </w:tcPr>
          <w:p w14:paraId="2B6FCF17" w14:textId="32138579" w:rsidR="00CB7F39" w:rsidRPr="00C97662" w:rsidRDefault="007F06AC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ealizacj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inwestycji pn. „Termomodernizacja budynku przy ul. Sikorskiego 20 w Skarżysku-Kamiennej wraz z adaptacją pomieszczeń na potrzeby Powiatowego Urzędu Pracy”.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B6878BF" w14:textId="0EB928F3" w:rsidR="00CB7F39" w:rsidRPr="00C97662" w:rsidRDefault="00916CB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I-III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1ED3DF5" w14:textId="7787724B" w:rsidR="00CB7F39" w:rsidRPr="00C97662" w:rsidRDefault="00CB7F3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916CB3" w:rsidRPr="00C97662" w14:paraId="123A19C0" w14:textId="77777777" w:rsidTr="00CB7F39">
        <w:trPr>
          <w:trHeight w:hRule="exact" w:val="1244"/>
        </w:trPr>
        <w:tc>
          <w:tcPr>
            <w:tcW w:w="4810" w:type="dxa"/>
            <w:shd w:val="clear" w:color="000000" w:fill="FFFFFF"/>
            <w:vAlign w:val="center"/>
          </w:tcPr>
          <w:p w14:paraId="59B188BD" w14:textId="7AA5423A" w:rsidR="00916CB3" w:rsidRDefault="00916CB3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inwestycji pn. „Poprawa infrastruktury sportowej w placówkach oświatowych Powiatu Skarżyskiego”, w tym modernizacja boisk.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AD79181" w14:textId="3477CFAD" w:rsidR="00916CB3" w:rsidRDefault="0099437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</w:t>
            </w:r>
            <w:r w:rsidR="00916CB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AF5C959" w14:textId="0E33BA38" w:rsidR="00916CB3" w:rsidRPr="00C97662" w:rsidRDefault="0099437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75D27C3B" w14:textId="77777777" w:rsidTr="0019315E">
        <w:trPr>
          <w:trHeight w:hRule="exact" w:val="87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4E16495" w14:textId="5445633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Przeprowadzanie postępowań o udzielenie zamówień publicznych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5DC80D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747BAB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25DC610A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6F4D267" w14:textId="1265539D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Przygotowanie rocznego sprawozdania o udzielonych zamówieniach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93893B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A875BE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3E2270" w:rsidRPr="00C97662" w14:paraId="15C58A9F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</w:tcPr>
          <w:p w14:paraId="12838D1C" w14:textId="5FF39B11" w:rsidR="003E2270" w:rsidRPr="00C97662" w:rsidRDefault="003E227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i aktualizacja planu zamówień publicznych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BC921CB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E22528B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11C1DCF7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B7749CC" w14:textId="47D39A85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informacji o stanie mienia powiatowego za 20</w:t>
            </w:r>
            <w:r w:rsidR="0019315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9943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562F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rok.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A56CE7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F3C277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0B0BB8EE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546AB13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Monitorowanie i inicjowanie działań mających na celu zagospodarowanie nieruchomości stanowiących własność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31DCC5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935410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095328E3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BC235C9" w14:textId="57F4029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Podejmowanie działań zmierzających do zbycia nieruchomości stanowiących własność powiatu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4964A1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4A6428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21645053" w14:textId="77777777" w:rsidTr="00562FEC">
        <w:trPr>
          <w:trHeight w:hRule="exact" w:val="149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5438E5" w14:textId="398209BA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Realizacja zaleceń pokontrolnych - wynikających </w:t>
            </w:r>
            <w:r w:rsidR="00562FE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 przeglądów technicznych budynków stanowiących własność Powiatu Skarżyskiego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8179E6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D23CC6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27D7FBCE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06A44A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VIII. Edukacja</w:t>
            </w:r>
          </w:p>
        </w:tc>
      </w:tr>
      <w:tr w:rsidR="002713D0" w:rsidRPr="00C97662" w14:paraId="480567D2" w14:textId="77777777" w:rsidTr="00936B00">
        <w:trPr>
          <w:trHeight w:hRule="exact" w:val="84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AA53BED" w14:textId="7B501F0C" w:rsidR="00DB7051" w:rsidRPr="00C97662" w:rsidRDefault="00DB7051" w:rsidP="002713D0">
            <w:pPr>
              <w:widowControl/>
              <w:rPr>
                <w:color w:val="auto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sprawozdania z osiągniętych średnich wynagrodzeń nauczycieli na</w:t>
            </w:r>
            <w:r w:rsidRPr="00C976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poszczególnych stopniach awansu zawodowego za 202</w:t>
            </w:r>
            <w:r w:rsidR="0099437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C976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rok.</w:t>
            </w:r>
            <w:r w:rsidRPr="00C97662">
              <w:rPr>
                <w:color w:val="auto"/>
              </w:rPr>
              <w:t xml:space="preserve">  </w:t>
            </w:r>
          </w:p>
          <w:p w14:paraId="4A0F8FF9" w14:textId="77777777" w:rsidR="00DB7051" w:rsidRPr="00C97662" w:rsidRDefault="00DB7051" w:rsidP="002713D0">
            <w:pPr>
              <w:widowControl/>
              <w:rPr>
                <w:color w:val="auto"/>
              </w:rPr>
            </w:pPr>
          </w:p>
          <w:p w14:paraId="4D8841F0" w14:textId="20FAA554" w:rsidR="002713D0" w:rsidRPr="00C97662" w:rsidRDefault="00DB7051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color w:val="auto"/>
              </w:rPr>
              <w:t>(Uchwała Zarządu Powiatu Skarżyskiego).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F56793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37420F2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0920BD2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3E227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DB7051" w:rsidRPr="00C97662" w14:paraId="11D16543" w14:textId="77777777" w:rsidTr="00DB7051">
        <w:trPr>
          <w:trHeight w:hRule="exact" w:val="678"/>
        </w:trPr>
        <w:tc>
          <w:tcPr>
            <w:tcW w:w="4810" w:type="dxa"/>
            <w:shd w:val="clear" w:color="000000" w:fill="FFFFFF"/>
            <w:vAlign w:val="center"/>
          </w:tcPr>
          <w:p w14:paraId="06CBE437" w14:textId="3BF1D4EC" w:rsidR="00DB7051" w:rsidRPr="00C97662" w:rsidRDefault="00DB7051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Przedstawienie planu kontroli na rok 202</w:t>
            </w:r>
            <w:r w:rsidR="009943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B77E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w placówkach oświatowych.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6FECD53" w14:textId="694E9CD6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8B78D71" w14:textId="77777777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0817BD9A" w14:textId="04B9D6F6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DB7051" w:rsidRPr="00C97662" w14:paraId="2871AEBA" w14:textId="77777777" w:rsidTr="00DB7051">
        <w:trPr>
          <w:trHeight w:hRule="exact" w:val="1835"/>
        </w:trPr>
        <w:tc>
          <w:tcPr>
            <w:tcW w:w="4810" w:type="dxa"/>
            <w:shd w:val="clear" w:color="000000" w:fill="FFFFFF"/>
            <w:vAlign w:val="center"/>
          </w:tcPr>
          <w:p w14:paraId="17B1A42C" w14:textId="131272AF" w:rsidR="00DB7051" w:rsidRPr="00C97662" w:rsidRDefault="00DB7051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uchwały Zarządu Powiatu w sprawie ustalenia planu dofinansowania form doskonalenia zawodowego nauczycieli, maksymalnej kwoty dofinansowania opłat pobieranych przez placówki doskonalenia nauczycieli, szkoły wyższe oraz formy i specjalności kształcenia na które dofinansowanie jest przyznawane w roku 202</w:t>
            </w:r>
            <w:r w:rsidR="009943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4F3FABD" w14:textId="2023F148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9EF5ED9" w14:textId="77777777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6EE6D476" w14:textId="5F16862B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2713D0" w:rsidRPr="00C97662" w14:paraId="32D43EBB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6CB749" w14:textId="77FC63A0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analizy kosztów utrzymania szkół ponadpodstawowych i placówek oświatowych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C036B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C012550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1301458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3E227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713D0" w:rsidRPr="00C97662" w14:paraId="403A4866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ECB7E8E" w14:textId="79815E27" w:rsidR="002713D0" w:rsidRPr="00C97662" w:rsidRDefault="00B77EBA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Określenie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wytycznych do organizacji roku szkolnego 20</w:t>
            </w:r>
            <w:r w:rsidR="002015E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9943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/202</w:t>
            </w:r>
            <w:r w:rsidR="009943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FC2FEF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6BBA9A9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58689C1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015E7" w:rsidRPr="00C97662" w14:paraId="4299760A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</w:tcPr>
          <w:p w14:paraId="2624669E" w14:textId="2CB07974" w:rsidR="002015E7" w:rsidRPr="00C97662" w:rsidRDefault="002015E7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informacji na temat potrzeb remontowych placówek oświatowych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D817FCE" w14:textId="035B2DF9" w:rsidR="002015E7" w:rsidRPr="00C97662" w:rsidRDefault="002015E7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C10FBD2" w14:textId="18341AD4" w:rsidR="002015E7" w:rsidRPr="00C97662" w:rsidRDefault="002015E7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Naczelnik Wydziału EK</w:t>
            </w:r>
          </w:p>
        </w:tc>
      </w:tr>
      <w:tr w:rsidR="00B77EBA" w:rsidRPr="00C97662" w14:paraId="145BDAE2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</w:tcPr>
          <w:p w14:paraId="370A5BF2" w14:textId="00FE12CE" w:rsidR="00B77EBA" w:rsidRPr="00C97662" w:rsidRDefault="00B77EBA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Aktualizacja podstawowej kwoty dotacji dla szkół niepublicznych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37611B5" w14:textId="245106FB" w:rsidR="00B77EBA" w:rsidRPr="00C97662" w:rsidRDefault="00B77EB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392087A" w14:textId="48D96BB2" w:rsidR="00B77EBA" w:rsidRPr="00C97662" w:rsidRDefault="00B77EB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Naczelnik Wydziału EK</w:t>
            </w:r>
          </w:p>
        </w:tc>
      </w:tr>
      <w:tr w:rsidR="003E2270" w:rsidRPr="00C97662" w14:paraId="4DB9DA40" w14:textId="77777777" w:rsidTr="00936B00">
        <w:trPr>
          <w:trHeight w:hRule="exact" w:val="1124"/>
        </w:trPr>
        <w:tc>
          <w:tcPr>
            <w:tcW w:w="4810" w:type="dxa"/>
            <w:shd w:val="clear" w:color="000000" w:fill="FFFFFF"/>
            <w:vAlign w:val="center"/>
          </w:tcPr>
          <w:p w14:paraId="46E11B18" w14:textId="77777777" w:rsidR="00DB7051" w:rsidRPr="00C97662" w:rsidRDefault="00DB7051" w:rsidP="00DB705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uchwały Zarządu Powiatu</w:t>
            </w:r>
          </w:p>
          <w:p w14:paraId="16F8438E" w14:textId="1679BEB7" w:rsidR="003E2270" w:rsidRPr="00C97662" w:rsidRDefault="00DB7051" w:rsidP="00DB705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 sprawie konkursu na stanowisko dyrektora                     </w:t>
            </w:r>
            <w:r w:rsidR="009943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Zespołu Szkół Technicznych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Skarżysku-Kamiennej.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D445189" w14:textId="6CE14C1A" w:rsidR="003E2270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  <w:p w14:paraId="50F8E264" w14:textId="7FDD17A5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</w:t>
            </w:r>
            <w:r w:rsidR="002015E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kwiecień/czerwiec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711E633" w14:textId="77777777" w:rsidR="003E2270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04B9247F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8075F2" w:rsidRPr="00C97662" w14:paraId="7D07C4C9" w14:textId="77777777" w:rsidTr="004500CE">
        <w:trPr>
          <w:trHeight w:hRule="exact" w:val="1140"/>
        </w:trPr>
        <w:tc>
          <w:tcPr>
            <w:tcW w:w="4810" w:type="dxa"/>
            <w:shd w:val="clear" w:color="000000" w:fill="FFFFFF"/>
            <w:vAlign w:val="center"/>
          </w:tcPr>
          <w:p w14:paraId="38A456A3" w14:textId="77777777" w:rsidR="00DB7051" w:rsidRPr="00C97662" w:rsidRDefault="00DB7051" w:rsidP="00DB705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uchwały Zarządu Powiatu</w:t>
            </w:r>
          </w:p>
          <w:p w14:paraId="6DF6B957" w14:textId="1E8B131B" w:rsidR="008075F2" w:rsidRPr="00C97662" w:rsidRDefault="00DB7051" w:rsidP="00DB705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 sprawie konkursu na stanowisko dyrektora </w:t>
            </w:r>
            <w:r w:rsidR="004977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Zespołu Szkół</w:t>
            </w:r>
            <w:r w:rsidR="009943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Ekonomicznych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Skarżysku-Kamiennej.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D31349E" w14:textId="5174FC24" w:rsidR="008075F2" w:rsidRPr="00C97662" w:rsidRDefault="008075F2" w:rsidP="008075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</w:t>
            </w:r>
            <w:r w:rsidR="0049777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/III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  <w:p w14:paraId="53BC6E89" w14:textId="67B0F2AF" w:rsidR="008075F2" w:rsidRPr="00C97662" w:rsidRDefault="008075F2" w:rsidP="008075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</w:t>
            </w:r>
            <w:r w:rsidR="009943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kwiecień</w:t>
            </w:r>
            <w:r w:rsidR="002015E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</w:t>
            </w:r>
            <w:r w:rsidR="009943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czerwiec</w:t>
            </w:r>
            <w:r w:rsidR="002015E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EE94F23" w14:textId="77777777" w:rsidR="008075F2" w:rsidRPr="00C97662" w:rsidRDefault="008075F2" w:rsidP="008075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578DFBF5" w14:textId="77777777" w:rsidR="008075F2" w:rsidRPr="00C97662" w:rsidRDefault="008075F2" w:rsidP="008075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2713D0" w:rsidRPr="00C97662" w14:paraId="377846D5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27DC7A8" w14:textId="497A0F3F" w:rsidR="002713D0" w:rsidRDefault="00DB7051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uchwały w sprawie</w:t>
            </w:r>
            <w:r w:rsidR="009943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konkursu na stanowisko dyrektora Powiatowego Centrum Rozwoju Edukacji w Skarżysku-Kamiennej</w:t>
            </w:r>
          </w:p>
          <w:p w14:paraId="25F93069" w14:textId="77777777" w:rsidR="00994374" w:rsidRPr="00994374" w:rsidRDefault="00994374" w:rsidP="00994374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495C8227" w14:textId="77777777" w:rsidR="00994374" w:rsidRPr="00994374" w:rsidRDefault="00994374" w:rsidP="00994374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1BF98DBA" w14:textId="77777777" w:rsidR="00994374" w:rsidRDefault="00994374" w:rsidP="009943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2E154A9B" w14:textId="7CF9F359" w:rsidR="00994374" w:rsidRPr="00994374" w:rsidRDefault="00994374" w:rsidP="00994374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1DBF24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II/III kwartał</w:t>
            </w:r>
          </w:p>
          <w:p w14:paraId="6DE96833" w14:textId="3573EAFB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</w:t>
            </w:r>
            <w:r w:rsidR="009943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kwiecień</w:t>
            </w:r>
            <w:r w:rsidR="001046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</w:t>
            </w:r>
            <w:r w:rsidR="0099437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czerwiec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E4F5C66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1850D534" w14:textId="77777777" w:rsidR="002713D0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  <w:p w14:paraId="2EDE8975" w14:textId="77777777" w:rsidR="00994374" w:rsidRPr="00994374" w:rsidRDefault="00994374" w:rsidP="00994374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4260DCC0" w14:textId="77777777" w:rsidR="00994374" w:rsidRPr="00994374" w:rsidRDefault="00994374" w:rsidP="00994374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6B0A34E3" w14:textId="77777777" w:rsidR="00994374" w:rsidRPr="00994374" w:rsidRDefault="00994374" w:rsidP="00994374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53F7C85A" w14:textId="77777777" w:rsidR="00994374" w:rsidRPr="00994374" w:rsidRDefault="00994374" w:rsidP="00994374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71D2BD95" w14:textId="77777777" w:rsidR="00994374" w:rsidRPr="00994374" w:rsidRDefault="00994374" w:rsidP="00994374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2AC2CA82" w14:textId="77777777" w:rsidR="00994374" w:rsidRPr="00994374" w:rsidRDefault="00994374" w:rsidP="00994374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  <w:p w14:paraId="59A7428C" w14:textId="77777777" w:rsidR="00994374" w:rsidRDefault="00994374" w:rsidP="00994374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359886CD" w14:textId="0DDFB173" w:rsidR="00994374" w:rsidRPr="00994374" w:rsidRDefault="00994374" w:rsidP="00994374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994374" w:rsidRPr="00C97662" w14:paraId="721E587D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1759569B" w14:textId="4A6D7977" w:rsidR="00994374" w:rsidRPr="00C97662" w:rsidRDefault="00994374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Przyjęcie uchwały w sprawie powierzenia funkcji dyrektora Zespołu Szkół Ekonomicznych w Skarżysku-Kamiennej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D51A3AF" w14:textId="77777777" w:rsidR="00994374" w:rsidRDefault="00C30ED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– III kwartał</w:t>
            </w:r>
          </w:p>
          <w:p w14:paraId="595C3167" w14:textId="10C35C1D" w:rsidR="00C30ED5" w:rsidRPr="00C97662" w:rsidRDefault="00C30ED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(maj/sierpień)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2FAB928" w14:textId="70CD58AD" w:rsidR="00994374" w:rsidRDefault="00C30ED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40E025FE" w14:textId="61FE8164" w:rsidR="00C30ED5" w:rsidRPr="00C97662" w:rsidRDefault="00C30ED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C30ED5" w:rsidRPr="00C97662" w14:paraId="55956495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619DA519" w14:textId="53B0D743" w:rsidR="00C30ED5" w:rsidRDefault="00C30ED5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uchwały w sprawie powierzenia funkcji dyrektora Powiatowego Centrum Rozwoju Edukacji w Skarżysku-Kamiennej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D382DFD" w14:textId="77777777" w:rsidR="00C30ED5" w:rsidRDefault="00C30ED5" w:rsidP="00C30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– III kwartał</w:t>
            </w:r>
          </w:p>
          <w:p w14:paraId="77D396A8" w14:textId="2F491110" w:rsidR="00C30ED5" w:rsidRDefault="00C30ED5" w:rsidP="00C30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(maj/sierpień)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06DBEE7" w14:textId="77777777" w:rsidR="00C30ED5" w:rsidRDefault="00C30ED5" w:rsidP="00C30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0B479E6D" w14:textId="2D416928" w:rsidR="00C30ED5" w:rsidRDefault="00C30ED5" w:rsidP="00C30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23358B" w:rsidRPr="00C97662" w14:paraId="14B0E016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16651A32" w14:textId="2713063F" w:rsidR="0023358B" w:rsidRPr="00C97662" w:rsidRDefault="0023358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Ustalenie kierunków kształcenia                                w poszczególnych szkołach ponadpodstawowych  i zatwierdzenie wyników naboru.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20FC535" w14:textId="77777777" w:rsidR="0023358B" w:rsidRPr="00C97662" w:rsidRDefault="0023358B" w:rsidP="002335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II/III kwartał</w:t>
            </w:r>
          </w:p>
          <w:p w14:paraId="3FAAB1BA" w14:textId="68010973" w:rsidR="0023358B" w:rsidRPr="00C97662" w:rsidRDefault="0023358B" w:rsidP="002335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</w:t>
            </w:r>
            <w:r w:rsidR="00C30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luty</w:t>
            </w:r>
            <w:r w:rsidR="001046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</w:t>
            </w:r>
            <w:r w:rsidR="00C30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sierpień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ABA4237" w14:textId="77777777" w:rsidR="0023358B" w:rsidRPr="00C97662" w:rsidRDefault="0023358B" w:rsidP="002335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127103F1" w14:textId="468B14AB" w:rsidR="0023358B" w:rsidRPr="00C97662" w:rsidRDefault="0023358B" w:rsidP="002335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2713D0" w:rsidRPr="00C97662" w14:paraId="280AFBEE" w14:textId="77777777" w:rsidTr="00936B00">
        <w:trPr>
          <w:trHeight w:hRule="exact" w:val="1153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C42237C" w14:textId="03539942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uchwały Zarządu Powiatu w sprawie powołania komisji egzaminacyjnych w celu przeprowadzenia egzaminu dla nauczyciela kontraktowego ubiegającego się o awans zawodowy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DE7D4CA" w14:textId="77777777" w:rsidR="002713D0" w:rsidRDefault="00C30ED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III/IV kwartał</w:t>
            </w:r>
          </w:p>
          <w:p w14:paraId="3058182D" w14:textId="687D567C" w:rsidR="00C30ED5" w:rsidRPr="00C97662" w:rsidRDefault="00C30ED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(lipiec/listopad)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EA43ECE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3E0A311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713D0" w:rsidRPr="00C97662" w14:paraId="7016454B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86F9D7F" w14:textId="423EEE95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Powołanie komisji d/s podziału środków na pomoc zdrowotną dla nauczycieli korzystających z opieki zdrowotnej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F9E84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II/ IV kwartał</w:t>
            </w:r>
          </w:p>
          <w:p w14:paraId="1A50CF27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(czerwiec/listopad)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927B940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73FA9AE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713D0" w:rsidRPr="00C97662" w14:paraId="60F32582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0285B07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informacji o stanie realizacji zadań oświatowych - raport o stanie oświaty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738E41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  <w:p w14:paraId="5C928025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(październik)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B4B0426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07EB178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713D0" w:rsidRPr="00C97662" w14:paraId="0C265035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AF2C949" w14:textId="5F16182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dotycząca realizacji przez szkoły i placówki oświatowe programów współfinansowanych ze środków zewnętrznych w roku 20</w:t>
            </w:r>
            <w:r w:rsidR="00846A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C30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F20E64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bieżąca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C2F6699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317FBA9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713D0" w:rsidRPr="00C97662" w14:paraId="30CDE880" w14:textId="77777777" w:rsidTr="00936B00">
        <w:trPr>
          <w:trHeight w:hRule="exact" w:val="117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4DFC5D0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Przyjmowanie na bieżąco uchwał Zarządu Powiatu w sprawie upoważnień do dokonywania w imieniu Powiatu wszelkich czynności np. w przypadku realizacji projektów unijnych.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B49E1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bieżąca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722D1C5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4DD6497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104690" w:rsidRPr="00C97662" w14:paraId="46B24D09" w14:textId="77777777" w:rsidTr="00936B00">
        <w:trPr>
          <w:trHeight w:hRule="exact" w:val="1176"/>
        </w:trPr>
        <w:tc>
          <w:tcPr>
            <w:tcW w:w="4810" w:type="dxa"/>
            <w:shd w:val="clear" w:color="000000" w:fill="FFFFFF"/>
            <w:vAlign w:val="center"/>
          </w:tcPr>
          <w:p w14:paraId="489F2A7C" w14:textId="104370D7" w:rsidR="00104690" w:rsidRPr="00C97662" w:rsidRDefault="0010469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w zakresie przeprowadzonych kontroli, audytów itp. W placówkach oświatowych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D2DC0B3" w14:textId="268ECB6D" w:rsidR="00104690" w:rsidRPr="00C97662" w:rsidRDefault="0010469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bieżąca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07D7783" w14:textId="219B2D64" w:rsidR="00104690" w:rsidRDefault="0010469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7F464AD8" w14:textId="458B485F" w:rsidR="00104690" w:rsidRPr="00C97662" w:rsidRDefault="0010469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</w:p>
        </w:tc>
      </w:tr>
      <w:tr w:rsidR="002713D0" w:rsidRPr="00C97662" w14:paraId="2025C1BA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65D30CB" w14:textId="07FDDF33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IX. Finanse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owiatu</w:t>
            </w:r>
          </w:p>
        </w:tc>
      </w:tr>
      <w:tr w:rsidR="002713D0" w:rsidRPr="00C97662" w14:paraId="4AB531F0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385B836" w14:textId="4767B955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bilansów od powiatowych jednostek budżetowych stanowiących podstawę opracowania zbiorczego bilansu jednostek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BF8DFF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5B3B86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2CE7F303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4498FB8" w14:textId="085CECC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Nadzór nad właściwą realizacją budżetu powiatu w 20</w:t>
            </w:r>
            <w:r w:rsidR="00846A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C30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51B3CE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0FCCA4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006D72D1" w14:textId="77777777" w:rsidTr="00936B00">
        <w:trPr>
          <w:trHeight w:hRule="exact" w:val="139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9627402" w14:textId="633A7EC6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Analiza wykonania budżetu powiatu </w:t>
            </w:r>
            <w:r w:rsidR="00846A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 20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C30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846A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r. </w:t>
            </w:r>
            <w:r w:rsidR="00846A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świetle uzyskania absolutorium. Przekazanie sporządzonych sprawozdań finansowych jednostki samorządu terytorialnego za 20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C30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 Radzie Powiatu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1095A3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  <w:p w14:paraId="4ED73351" w14:textId="77777777" w:rsidR="00793F35" w:rsidRPr="00C97662" w:rsidRDefault="00793F3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(31 maj)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0D898D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16D3A33F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1DA5A33" w14:textId="635355FA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bilansu skonsolidowanego powiatu za 20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C30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0C318B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  <w:p w14:paraId="47970C30" w14:textId="77777777" w:rsidR="00793F35" w:rsidRPr="00C97662" w:rsidRDefault="00793F3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(czerwiec)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8BB5C6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2285432A" w14:textId="77777777" w:rsidTr="00936B00">
        <w:trPr>
          <w:trHeight w:hRule="exact" w:val="115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02A6F98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Analiza miesięcznych oraz kwartalnych sprawozdań jednostek organizacyjnych Powiatu w procesie gromadzenia i wydatkowania środków publicznych oraz sporządzanie zbiorczych sprawozdań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07ED8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co miesiąc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630A05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3DA3C046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D6E7640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kwartalnych informacji z kasowego wykonania budżetu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1BB66D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raz w ciągu kwartału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D652E0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1B056288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E140F53" w14:textId="65EE3EDA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Przygotowanie informacji o przebiegu wykonania budżetu Powiatu za I półrocze 20</w:t>
            </w:r>
            <w:r w:rsidR="00846A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C30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roku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29CD17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 kwartał (do 31 sierpnia)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51BEAA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16679E97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8A1C3CA" w14:textId="6CBF4C32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projektu budżetu Powiatu na 202</w:t>
            </w:r>
            <w:r w:rsidR="00C30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 oraz Wieloletniej Prognozy Finansowej.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0E0E1B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 (do 15 listopada)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E3F1DD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5540B97D" w14:textId="77777777" w:rsidTr="00E25754">
        <w:trPr>
          <w:trHeight w:hRule="exact" w:val="977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03BBB28" w14:textId="58E29D8F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Dokonywanie zmian w budżecie powiatu oraz w Wieloletniej Prognozie Finansowej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87BF2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wg potrzeb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13B43AE" w14:textId="77777777" w:rsidR="002713D0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  <w:p w14:paraId="5442B9B0" w14:textId="77777777" w:rsidR="00A16E40" w:rsidRDefault="00A16E4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3D3495D4" w14:textId="77777777" w:rsidR="00A16E40" w:rsidRDefault="00A16E4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28BC2769" w14:textId="1EDA712D" w:rsidR="00A16E40" w:rsidRPr="00C97662" w:rsidRDefault="00A16E4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713D0" w:rsidRPr="00C97662" w14:paraId="68A8C1AA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F18E22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X. Drogownictwo i komunikacja</w:t>
            </w:r>
          </w:p>
        </w:tc>
      </w:tr>
      <w:tr w:rsidR="00E25754" w:rsidRPr="00C97662" w14:paraId="4ECD9D3B" w14:textId="77777777" w:rsidTr="00C30ED5">
        <w:trPr>
          <w:trHeight w:hRule="exact" w:val="2037"/>
        </w:trPr>
        <w:tc>
          <w:tcPr>
            <w:tcW w:w="4810" w:type="dxa"/>
            <w:shd w:val="clear" w:color="000000" w:fill="FFFFFF"/>
            <w:vAlign w:val="center"/>
          </w:tcPr>
          <w:p w14:paraId="6016B4E2" w14:textId="3508738C" w:rsidR="00E25754" w:rsidRPr="00C97662" w:rsidRDefault="00E25754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Utworzenie i obsługa administracyjno-finansowa linii autobusowych użyteczności publicznej refinansowanych przez Wojewodę Świętokrzyskiego, relacji</w:t>
            </w:r>
            <w:r w:rsidR="00C30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Lipowe Pole Plebańskie-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Skarżysko-Kamienna</w:t>
            </w:r>
            <w:r w:rsidR="00C30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Majków</w:t>
            </w:r>
            <w:r w:rsidR="00C30ED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Skarżysko-Kamienna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2262FB8" w14:textId="0A8296B2" w:rsidR="00E25754" w:rsidRPr="00C97662" w:rsidRDefault="00E2575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E019C14" w14:textId="1DF05C09" w:rsidR="00E25754" w:rsidRPr="00C97662" w:rsidRDefault="00E2575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KT</w:t>
            </w:r>
          </w:p>
        </w:tc>
      </w:tr>
      <w:tr w:rsidR="002713D0" w:rsidRPr="00C97662" w14:paraId="69E2F096" w14:textId="77777777" w:rsidTr="00936B00">
        <w:trPr>
          <w:trHeight w:hRule="exact" w:val="125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D1A8C3F" w14:textId="3F486F4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Zimowe utrzymanie dróg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E831F88" w14:textId="77777777" w:rsidR="002E0E4C" w:rsidRPr="00C97662" w:rsidRDefault="002E0E4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I/II kwartał</w:t>
            </w:r>
          </w:p>
          <w:p w14:paraId="375D8BA9" w14:textId="77777777" w:rsidR="002E0E4C" w:rsidRPr="00C97662" w:rsidRDefault="002E0E4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styczeń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–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kwiecień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  <w:p w14:paraId="1AC39190" w14:textId="77777777" w:rsidR="002E0E4C" w:rsidRPr="00C97662" w:rsidRDefault="002E0E4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  <w:p w14:paraId="5BB3F98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2E0E4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listopad </w:t>
            </w:r>
            <w:r w:rsidR="002E0E4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–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grudzień</w:t>
            </w:r>
            <w:r w:rsidR="002E0E4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277D2E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2713D0" w:rsidRPr="00C97662" w14:paraId="465759C7" w14:textId="77777777" w:rsidTr="00936B00">
        <w:trPr>
          <w:trHeight w:hRule="exact" w:val="113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2349052" w14:textId="6A685316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Współpraca z Wydziałem Geodezji, Kartografii, Katastru i Gospodarki Nieruchomościami w sprawie regulowania stanu prawnego dróg powiatowych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5916DD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730631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2713D0" w:rsidRPr="00C97662" w14:paraId="35022E98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01C0601" w14:textId="6CA3FE86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 inwestycyjnych i remontowych na drogach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E1F1E9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AE66D7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2713D0" w:rsidRPr="00C97662" w14:paraId="3FD259EF" w14:textId="77777777" w:rsidTr="00936B00">
        <w:trPr>
          <w:trHeight w:hRule="exact" w:val="4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FC2582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przetargów na roboty drogowe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DBDCA2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5022F0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2713D0" w:rsidRPr="00C97662" w14:paraId="122A147C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3D1097C" w14:textId="6BA9D02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wniosków o dofinansowanie inwestycji drogowych ze środków zewnętrznych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5657D7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 ewentualnym ogłoszeniu naboru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18BFB0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2713D0" w:rsidRPr="00C97662" w14:paraId="2102F927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360A3D3" w14:textId="243A4D0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Rozliczanie wykonanych inwestycji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D79BA21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czerwiec - grudzień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1E6742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2713D0" w:rsidRPr="00C97662" w14:paraId="158C0D2B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0A1CFFC0" w14:textId="3A5D8879" w:rsidR="002713D0" w:rsidRPr="00C97662" w:rsidRDefault="002713D0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XI. Geodezja,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artografia i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g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ospodarka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n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ieruchomościami</w:t>
            </w:r>
          </w:p>
        </w:tc>
      </w:tr>
      <w:tr w:rsidR="002713D0" w:rsidRPr="00C97662" w14:paraId="45EE2681" w14:textId="77777777" w:rsidTr="00936B00">
        <w:trPr>
          <w:trHeight w:hRule="exact" w:val="1710"/>
        </w:trPr>
        <w:tc>
          <w:tcPr>
            <w:tcW w:w="4810" w:type="dxa"/>
            <w:shd w:val="clear" w:color="000000" w:fill="FFFFFF"/>
            <w:hideMark/>
          </w:tcPr>
          <w:p w14:paraId="38E1E8BD" w14:textId="04EF4F7F" w:rsidR="00DF2381" w:rsidRPr="00C97662" w:rsidRDefault="002713D0" w:rsidP="00DF23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DF2381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Organizacja Urzędu oraz Powiatowej Administracji Zespolonej</w:t>
            </w:r>
            <w:r w:rsidR="004500C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  <w:r w:rsidR="00DF2381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4DAA6464" w14:textId="68B9352F" w:rsidR="002713D0" w:rsidRPr="00C97662" w:rsidRDefault="002713D0" w:rsidP="00DF23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Stała współpraca z Wydziałami Starostwa Powiatowego i jednostkami organizacyjnymi odnośnie udostępniania posiadanych danych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CDA1FF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70996E1" w14:textId="77777777" w:rsidR="002713D0" w:rsidRPr="00C97662" w:rsidRDefault="00D40548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GG</w:t>
            </w:r>
          </w:p>
        </w:tc>
      </w:tr>
      <w:tr w:rsidR="002713D0" w:rsidRPr="00C97662" w14:paraId="0C0151A5" w14:textId="77777777" w:rsidTr="00936B00">
        <w:trPr>
          <w:trHeight w:hRule="exact" w:val="272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C480AF0" w14:textId="6BC97654" w:rsidR="002713D0" w:rsidRPr="00C97662" w:rsidRDefault="002713D0" w:rsidP="00AC28D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Infrastruktura drogowa</w:t>
            </w:r>
            <w:r w:rsidR="004500C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1. Kontynuowanie prac związanych z regulacją stanu prawnego dróg powiatowych na podstawie ustawy z dnia 13 października 1998 r. Przepisy wprowadzające ustawy reformujące administrację publiczn</w:t>
            </w:r>
            <w:r w:rsidR="00936B0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ą.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2.  Ujawnianie w księgach wieczystych prawa własności nieruchomości stanowiących własność Powiatu oraz trwałego zarządu ZDP.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2D87E7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679716D" w14:textId="77777777" w:rsidR="002713D0" w:rsidRPr="00C97662" w:rsidRDefault="00D40548" w:rsidP="00D405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GG</w:t>
            </w:r>
          </w:p>
        </w:tc>
      </w:tr>
      <w:tr w:rsidR="002713D0" w:rsidRPr="00C97662" w14:paraId="0675CB91" w14:textId="77777777" w:rsidTr="00E25754">
        <w:trPr>
          <w:trHeight w:hRule="exact" w:val="297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9A5E1C3" w14:textId="2ACD6CE3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Gospodarka Mieniem Powiatu</w:t>
            </w:r>
            <w:r w:rsidR="004500C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1.Regulacja stanów prawnych gruntów Powiatu oraz ujawnianie w księgach wieczystych prawa własności nieruchomości stanowiących własność Powiatu.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2.Przekazywanie nieruchomości stanowiących własność Powiatu w trwały zarząd zgodnie z otrzymanymi wnioskami.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BD2BFD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F17932C" w14:textId="77777777" w:rsidR="002713D0" w:rsidRPr="00C97662" w:rsidRDefault="00D40548" w:rsidP="00D405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GG</w:t>
            </w:r>
          </w:p>
        </w:tc>
      </w:tr>
      <w:tr w:rsidR="002713D0" w:rsidRPr="00C97662" w14:paraId="0F2D5AE6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700F1F36" w14:textId="7516C63C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XII. Architektura</w:t>
            </w:r>
            <w:r w:rsidR="00C138E3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,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b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udownictwo</w:t>
            </w:r>
            <w:r w:rsidR="00C138E3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,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lanowanie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rzestrzenne</w:t>
            </w:r>
          </w:p>
        </w:tc>
      </w:tr>
      <w:tr w:rsidR="002713D0" w:rsidRPr="00C97662" w14:paraId="3DC6C983" w14:textId="77777777" w:rsidTr="00936B00">
        <w:trPr>
          <w:trHeight w:hRule="exact" w:val="140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A04DBD5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Rozpatrzenie zawiadomień wójta, burmistrza i prezydenta miasta o podjęciu uchwały o przystąpieniu do sporządzenia miejscowego planu zagospodarowania przestrzennego w świetle ustawy o planowaniu i zagospodarowaniu przestrzennym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724FA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76661E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2713D0" w:rsidRPr="00C97662" w14:paraId="5790F84B" w14:textId="77777777" w:rsidTr="00936B00">
        <w:trPr>
          <w:trHeight w:hRule="exact" w:val="70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E2D8454" w14:textId="7A5D4F5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Uzgadnianie projektu planu miejscowego w zakresie zadań samorządowych w świetle w/w ustawy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33A46E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DBF1B8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2713D0" w:rsidRPr="00C97662" w14:paraId="1A5306A0" w14:textId="77777777" w:rsidTr="00936B00">
        <w:trPr>
          <w:trHeight w:hRule="exact" w:val="142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F9240C4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wniosków zarządców dróg publicznych w sprawie zezwolenia na realizację inwestycji drogowej w świetle ustawy o szczególnych zasadach przygotowania i realizacji inwestycji w zakresie dróg publicznych.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8CB922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4B2617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2713D0" w:rsidRPr="00C97662" w14:paraId="71B5C3E0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E31F885" w14:textId="7DF9FC9F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wniosków w sprawie ustalenia lokalizacji sieci szerokopasmowej w świetle ustawy o wspieraniu rozwoju sieci i usług telekomunikacyjnych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E1802B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A2C549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682826" w:rsidRPr="00C97662" w14:paraId="464B814A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</w:tcPr>
          <w:p w14:paraId="77A305D3" w14:textId="7354B1A7" w:rsidR="00682826" w:rsidRPr="00C97662" w:rsidRDefault="00682826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wniosków w sprawie ustalenia lokalizacji linii kolejowej w świetle ustawy o transporcie kolejowym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423764C" w14:textId="298BADEF" w:rsidR="00682826" w:rsidRPr="00C97662" w:rsidRDefault="00682826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F7E2B30" w14:textId="30B06564" w:rsidR="00682826" w:rsidRPr="00C97662" w:rsidRDefault="00682826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2713D0" w:rsidRPr="00C97662" w14:paraId="55A63C89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52849DB" w14:textId="7D9C33DC" w:rsidR="002713D0" w:rsidRPr="00C97662" w:rsidRDefault="002713D0" w:rsidP="004500C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XIII. Promocja,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w</w:t>
            </w:r>
            <w:r w:rsidR="00E379D0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spółpraca z organizacjami pozarządowymi,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ultura,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port i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t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urystyka</w:t>
            </w:r>
          </w:p>
        </w:tc>
      </w:tr>
      <w:tr w:rsidR="002713D0" w:rsidRPr="00C97662" w14:paraId="29B4DD40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56D35C6" w14:textId="490E40C2" w:rsidR="002713D0" w:rsidRPr="00C97662" w:rsidRDefault="002713D0" w:rsidP="004500C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Promocja</w:t>
            </w:r>
            <w:r w:rsidR="00D40548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owiatu</w:t>
            </w:r>
          </w:p>
        </w:tc>
      </w:tr>
      <w:tr w:rsidR="00846A23" w:rsidRPr="00C97662" w14:paraId="6A9C98FF" w14:textId="77777777" w:rsidTr="00936B00">
        <w:trPr>
          <w:trHeight w:hRule="exact" w:val="1392"/>
        </w:trPr>
        <w:tc>
          <w:tcPr>
            <w:tcW w:w="4810" w:type="dxa"/>
            <w:shd w:val="clear" w:color="000000" w:fill="FFFFFF"/>
            <w:vAlign w:val="center"/>
          </w:tcPr>
          <w:p w14:paraId="51BDE39E" w14:textId="5147DFBA" w:rsidR="00846A23" w:rsidRPr="00C97662" w:rsidRDefault="001A6FF3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Współorganizowanie imprez w ramach obchodów Jubileuszu 25-lecia Powiatu Skarżyskiego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CD2177C" w14:textId="07E3E770" w:rsidR="00846A23" w:rsidRPr="00C97662" w:rsidRDefault="001A6FF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875ABC0" w14:textId="77777777" w:rsidR="00846A23" w:rsidRDefault="002E16F7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Referat ds. Promocji</w:t>
            </w:r>
          </w:p>
          <w:p w14:paraId="22DBF040" w14:textId="3AC97AE6" w:rsidR="001A6FF3" w:rsidRPr="00C97662" w:rsidRDefault="001A6FF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Zespół Koordynujący w/w przedsięwzięcie</w:t>
            </w:r>
          </w:p>
        </w:tc>
      </w:tr>
      <w:tr w:rsidR="002713D0" w:rsidRPr="00C97662" w14:paraId="45A76090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4AA20BB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Współpraca z organizacjami pozarządowymi</w:t>
            </w:r>
          </w:p>
        </w:tc>
      </w:tr>
      <w:tr w:rsidR="002713D0" w:rsidRPr="00C97662" w14:paraId="29B0732D" w14:textId="77777777" w:rsidTr="00936B00">
        <w:trPr>
          <w:trHeight w:hRule="exact" w:val="139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130574B" w14:textId="7A45506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Organizowanie spotkań, szkoleń</w:t>
            </w:r>
            <w:r w:rsidR="00E379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przedstawicielami organizacji pozarządowych z zakresu; pozyskiwania środków, usprawnienia działalności organizacji współpracy z innymi sektorami, itp.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691B00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E1C2B2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13D0" w:rsidRPr="00C97662" w14:paraId="1F1CF5A2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280EB77" w14:textId="6586DF58" w:rsidR="002713D0" w:rsidRPr="00C97662" w:rsidRDefault="001573B2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Ogłoszenie </w:t>
            </w:r>
            <w:r w:rsidR="00E379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otwartych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konkursów na realizację zadań publicznych w zakresie</w:t>
            </w:r>
            <w:r w:rsidR="00E379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kultury,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kultury fizycznej oraz ochrony i promocji zdrowia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6D60C45" w14:textId="376321D5" w:rsidR="002713D0" w:rsidRPr="00C97662" w:rsidRDefault="001573B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CA19D5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71239C" w:rsidRPr="00C97662" w14:paraId="795D20FD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44FAB30D" w14:textId="736D5C55" w:rsidR="0071239C" w:rsidRPr="00C97662" w:rsidRDefault="0071239C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Wspieranie organizacji pozarządowych w trybie pozakonkursowym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0B3C4A7" w14:textId="1A316FD1" w:rsidR="0071239C" w:rsidRPr="00C97662" w:rsidRDefault="0071239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B8C1DB9" w14:textId="652AC71D" w:rsidR="0071239C" w:rsidRPr="00C97662" w:rsidRDefault="0071239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C97662" w:rsidRPr="00C97662" w14:paraId="77B3171C" w14:textId="77777777" w:rsidTr="00E379D0">
        <w:trPr>
          <w:trHeight w:hRule="exact" w:val="1161"/>
        </w:trPr>
        <w:tc>
          <w:tcPr>
            <w:tcW w:w="4810" w:type="dxa"/>
            <w:shd w:val="clear" w:color="000000" w:fill="FFFFFF"/>
            <w:vAlign w:val="center"/>
          </w:tcPr>
          <w:p w14:paraId="7B2A65A6" w14:textId="6E644D8F" w:rsidR="00E379D0" w:rsidRPr="00C97662" w:rsidRDefault="00E379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Sprawozdanie z realizacji programu współpracy z organizacjami prowadzącymi działalność pożytku publicznego z 202</w:t>
            </w:r>
            <w:r w:rsidR="001A6FF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8A9A20" w14:textId="476FE8F6" w:rsidR="00E379D0" w:rsidRPr="00C97662" w:rsidRDefault="00E379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4478B2C" w14:textId="410881D4" w:rsidR="00E379D0" w:rsidRPr="00C97662" w:rsidRDefault="00E379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520A" w:rsidRPr="00C97662" w14:paraId="526CCD25" w14:textId="77777777" w:rsidTr="00936B00">
        <w:trPr>
          <w:trHeight w:hRule="exact" w:val="1730"/>
        </w:trPr>
        <w:tc>
          <w:tcPr>
            <w:tcW w:w="4810" w:type="dxa"/>
            <w:shd w:val="clear" w:color="000000" w:fill="FFFFFF"/>
            <w:vAlign w:val="center"/>
          </w:tcPr>
          <w:p w14:paraId="20004AC8" w14:textId="3E710120" w:rsidR="00936B00" w:rsidRPr="00C97662" w:rsidRDefault="0071239C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Zaopiniowanie </w:t>
            </w:r>
            <w:r w:rsidR="0027520A" w:rsidRPr="00C976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projektu uchwały Rady Powiatu Skarżyskiego w sprawie uchwalenia </w:t>
            </w:r>
            <w:r w:rsidR="00936B00" w:rsidRPr="00C976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Programu Współpracy Powiatu Skarżyskiego z organizacjami pozarządowymi oraz z innymi podmiotami prowadzącymi działalność pożytku publicznego na rok 202</w:t>
            </w:r>
            <w:r w:rsidR="001A6FF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936B00" w:rsidRPr="00C976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14:paraId="58B1F51A" w14:textId="3E14CD9F" w:rsidR="00936B00" w:rsidRPr="00C97662" w:rsidRDefault="00936B0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3F212B2C" w14:textId="77777777" w:rsidR="00936B00" w:rsidRPr="00C97662" w:rsidRDefault="00936B0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C1EBE36" w14:textId="77777777" w:rsidR="00936B00" w:rsidRPr="00C97662" w:rsidRDefault="00936B0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AE99681" w14:textId="46418F2E" w:rsidR="0027520A" w:rsidRPr="00C97662" w:rsidRDefault="00936B0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”.</w:t>
            </w:r>
          </w:p>
          <w:p w14:paraId="7F40DF7C" w14:textId="77777777" w:rsidR="00936B00" w:rsidRPr="00C97662" w:rsidRDefault="00936B0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1F79E447" w14:textId="4E3FC3A1" w:rsidR="00936B00" w:rsidRPr="00C97662" w:rsidRDefault="00936B0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2372F51" w14:textId="3B059124" w:rsidR="0027520A" w:rsidRPr="00C97662" w:rsidRDefault="0027520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871B703" w14:textId="77777777" w:rsidR="0027520A" w:rsidRPr="00C97662" w:rsidRDefault="0027520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  <w:p w14:paraId="3A1F00C1" w14:textId="1A981BDD" w:rsidR="00936B00" w:rsidRPr="00C97662" w:rsidRDefault="00936B0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713D0" w:rsidRPr="00C97662" w14:paraId="0015429A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395EACBB" w14:textId="77777777" w:rsidR="002713D0" w:rsidRPr="00C97662" w:rsidRDefault="002713D0" w:rsidP="0027520A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Współzawodnictwo sportowe</w:t>
            </w:r>
          </w:p>
        </w:tc>
      </w:tr>
      <w:tr w:rsidR="002713D0" w:rsidRPr="00C97662" w14:paraId="046161D5" w14:textId="77777777" w:rsidTr="0071239C">
        <w:trPr>
          <w:trHeight w:hRule="exact" w:val="17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AA8B80E" w14:textId="6966DA62" w:rsidR="002713D0" w:rsidRPr="00C97662" w:rsidRDefault="0071239C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</w:rPr>
              <w:t>Wspieranie podmiotów organizujących współzawodnictwo sportowe ze szczególnym uwzględnieniem młodzieży szkolnej, poprawianie aktywności fizycznej w ramach imprez masowych organizowanych przez podmioty zewnętrzne.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5A9CE13" w14:textId="77777777" w:rsidR="002713D0" w:rsidRPr="00C97662" w:rsidRDefault="002713D0" w:rsidP="0027520A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E537FFA" w14:textId="77777777" w:rsidR="002713D0" w:rsidRPr="00C97662" w:rsidRDefault="002713D0" w:rsidP="0027520A">
            <w:pPr>
              <w:keepNext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13D0" w:rsidRPr="00C97662" w14:paraId="4B5CAF96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6F2CAD9" w14:textId="77777777" w:rsidR="002713D0" w:rsidRPr="00C97662" w:rsidRDefault="002713D0" w:rsidP="00F72F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Turystyka</w:t>
            </w:r>
          </w:p>
        </w:tc>
      </w:tr>
      <w:tr w:rsidR="002713D0" w:rsidRPr="00C97662" w14:paraId="1CD2FEFE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DC8F5A5" w14:textId="1113ECE9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Popularyzacja aktywnego wypoczynku, pieszej jako jednej z form zdrowego stylu życia (organizacja marszobiegów).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18480D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34FF0BB" w14:textId="77777777" w:rsidR="002713D0" w:rsidRPr="00C97662" w:rsidRDefault="002713D0" w:rsidP="00F72FDA">
            <w:pPr>
              <w:widowControl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13D0" w:rsidRPr="00C97662" w14:paraId="6F4E75D3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58D0D92" w14:textId="77777777" w:rsidR="002713D0" w:rsidRPr="00C97662" w:rsidRDefault="002713D0" w:rsidP="001573B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Kultura</w:t>
            </w:r>
          </w:p>
        </w:tc>
      </w:tr>
      <w:tr w:rsidR="00C97662" w:rsidRPr="00C97662" w14:paraId="40F64FFC" w14:textId="77777777" w:rsidTr="00E379D0">
        <w:trPr>
          <w:trHeight w:hRule="exact" w:val="271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398F419" w14:textId="77777777" w:rsidR="002713D0" w:rsidRDefault="00E379D0" w:rsidP="001573B2">
            <w:pPr>
              <w:keepNext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Wsparcie artystycznych imprez środowiskowych i innych projektów kulturalnych integrujących społeczność lokalną m.in. poprzez wspieranie artystycznej twórczości amatorskiej, upowszechnianie kultury w różnych dziedzinach i formach artystycznych, propagowanie nowatorskich form edukacji kulturalnej służących podnoszeniu kompetencji kulturalnych mieszkańców (szczególnie dzieci i młodzieży) czy aktywizacja środowisk lokalnych.</w:t>
            </w:r>
          </w:p>
          <w:p w14:paraId="740B43FF" w14:textId="77777777" w:rsidR="001A6FF3" w:rsidRDefault="001A6FF3" w:rsidP="001573B2">
            <w:pPr>
              <w:keepNext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7E7C810E" w14:textId="77777777" w:rsidR="001A6FF3" w:rsidRDefault="001A6FF3" w:rsidP="001573B2">
            <w:pPr>
              <w:keepNext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300B0D0D" w14:textId="6F3C7C61" w:rsidR="001A6FF3" w:rsidRPr="00C97662" w:rsidRDefault="001A6FF3" w:rsidP="001573B2">
            <w:pPr>
              <w:keepNext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30066B1" w14:textId="77777777" w:rsidR="002713D0" w:rsidRPr="00C97662" w:rsidRDefault="002713D0" w:rsidP="001573B2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1706C45" w14:textId="77777777" w:rsidR="002713D0" w:rsidRPr="00C97662" w:rsidRDefault="002713D0" w:rsidP="001573B2">
            <w:pPr>
              <w:keepNext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13D0" w:rsidRPr="00C97662" w14:paraId="5169F99F" w14:textId="77777777" w:rsidTr="001A6FF3">
        <w:trPr>
          <w:cantSplit/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7819608A" w14:textId="77777777" w:rsidR="002713D0" w:rsidRDefault="002713D0" w:rsidP="003F6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Kultura fizyczna</w:t>
            </w:r>
          </w:p>
          <w:p w14:paraId="1F355CB6" w14:textId="77777777" w:rsidR="001A6FF3" w:rsidRDefault="001A6FF3" w:rsidP="003F6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14:paraId="73E5D911" w14:textId="77777777" w:rsidR="001A6FF3" w:rsidRDefault="001A6FF3" w:rsidP="003F6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  <w:p w14:paraId="29A8F273" w14:textId="5D327600" w:rsidR="001A6FF3" w:rsidRPr="00C97662" w:rsidRDefault="001A6FF3" w:rsidP="003F6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97662" w:rsidRPr="00C97662" w14:paraId="5E2BD1F3" w14:textId="77777777" w:rsidTr="001A6FF3">
        <w:trPr>
          <w:trHeight w:hRule="exact" w:val="167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A400ECC" w14:textId="109EE07A" w:rsidR="002713D0" w:rsidRPr="00C97662" w:rsidRDefault="00E01138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/>
              </w:rPr>
              <w:lastRenderedPageBreak/>
              <w:t>W</w:t>
            </w:r>
            <w:r w:rsidRPr="00A8700F">
              <w:rPr>
                <w:rFonts w:ascii="Times New Roman" w:hAnsi="Times New Roman"/>
              </w:rPr>
              <w:t>spółprac</w:t>
            </w:r>
            <w:r>
              <w:rPr>
                <w:rFonts w:ascii="Times New Roman" w:hAnsi="Times New Roman"/>
              </w:rPr>
              <w:t>a</w:t>
            </w:r>
            <w:r w:rsidRPr="00A8700F">
              <w:rPr>
                <w:rFonts w:ascii="Times New Roman" w:hAnsi="Times New Roman"/>
              </w:rPr>
              <w:t xml:space="preserve"> ze związkami sportowymi,</w:t>
            </w:r>
            <w:r>
              <w:rPr>
                <w:rFonts w:ascii="Times New Roman" w:hAnsi="Times New Roman"/>
              </w:rPr>
              <w:t xml:space="preserve"> z myślą o popularyzacji sportu</w:t>
            </w:r>
            <w:r w:rsidRPr="00A8700F">
              <w:rPr>
                <w:rFonts w:ascii="Times New Roman" w:hAnsi="Times New Roman"/>
              </w:rPr>
              <w:t>, szczególnie wśród dzieci i młodzieży</w:t>
            </w:r>
            <w:r>
              <w:rPr>
                <w:rFonts w:ascii="Times New Roman" w:hAnsi="Times New Roman"/>
              </w:rPr>
              <w:t xml:space="preserve"> oraz wspólne organizowanie </w:t>
            </w:r>
            <w:r w:rsidRPr="00A8700F">
              <w:rPr>
                <w:rFonts w:ascii="Times New Roman" w:hAnsi="Times New Roman"/>
              </w:rPr>
              <w:t xml:space="preserve">zawodów </w:t>
            </w:r>
            <w:r>
              <w:rPr>
                <w:rFonts w:ascii="Times New Roman" w:hAnsi="Times New Roman"/>
              </w:rPr>
              <w:t xml:space="preserve">i </w:t>
            </w:r>
            <w:r w:rsidRPr="00A8700F">
              <w:rPr>
                <w:rFonts w:ascii="Times New Roman" w:hAnsi="Times New Roman"/>
              </w:rPr>
              <w:t>innych imprez sportowych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6844C4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C6FF58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13D0" w:rsidRPr="00C97662" w14:paraId="08D0CEE3" w14:textId="77777777" w:rsidTr="001A6FF3">
        <w:trPr>
          <w:cantSplit/>
          <w:trHeight w:hRule="exact" w:val="493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52224C2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Współpraca z mediami</w:t>
            </w:r>
          </w:p>
        </w:tc>
      </w:tr>
      <w:tr w:rsidR="002713D0" w:rsidRPr="00C97662" w14:paraId="1BADCF01" w14:textId="77777777" w:rsidTr="00936B00">
        <w:trPr>
          <w:trHeight w:hRule="exact" w:val="2181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D9D95F5" w14:textId="07B00D44" w:rsidR="002713D0" w:rsidRPr="00C97662" w:rsidRDefault="003644F4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Realizowanie polityki informacyjne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j powiatu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oraz b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udowanie 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jego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pozytywnego wizerunku poprzez przekazywanie bieżących informacji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 pracy i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działalności Zarządu Powiatu, Rady Powiatu i Starostwa Powiatowego w Skarżysku- Kamiennej 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mediach lokalnych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oraz na stronie internetowej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18EBA63" w14:textId="77777777" w:rsidR="002713D0" w:rsidRPr="00C97662" w:rsidRDefault="00047842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B912E6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C56545" w:rsidRPr="00C97662" w14:paraId="7AFF7A7A" w14:textId="77777777" w:rsidTr="00936B00">
        <w:trPr>
          <w:trHeight w:hRule="exact" w:val="2181"/>
        </w:trPr>
        <w:tc>
          <w:tcPr>
            <w:tcW w:w="4810" w:type="dxa"/>
            <w:shd w:val="clear" w:color="000000" w:fill="FFFFFF"/>
            <w:vAlign w:val="center"/>
          </w:tcPr>
          <w:p w14:paraId="1AC083F9" w14:textId="72F52EFD" w:rsidR="00C56545" w:rsidRPr="00C97662" w:rsidRDefault="00C56545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Wzmacnianie pozytywnego wizerunku samorządu powiatu skarżyskiego wśród mieszkańców, turystów i inwestorów</w:t>
            </w:r>
            <w:r w:rsidR="006447F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oraz budowanie pozytywnych relacji na linii samorząd-społeczność lokalna za pomocą mediów społecznościowych.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69398E8" w14:textId="436630B3" w:rsidR="00C56545" w:rsidRPr="00C97662" w:rsidRDefault="006447F0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75DF7FD" w14:textId="13395857" w:rsidR="00C56545" w:rsidRPr="00C97662" w:rsidRDefault="006447F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2713D0" w:rsidRPr="00C97662" w14:paraId="47BA57D1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5EB2BEE" w14:textId="149FA515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Koordynowanie spraw związanych z udzielaniem patronatu honorowego starosty skarżyskiego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A01501B" w14:textId="77777777" w:rsidR="002713D0" w:rsidRPr="00C97662" w:rsidRDefault="002713D0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F6B056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2713D0" w:rsidRPr="00C97662" w14:paraId="607E2A09" w14:textId="77777777" w:rsidTr="00E01138">
        <w:trPr>
          <w:trHeight w:hRule="exact" w:val="195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2C7D740" w14:textId="03F1EBA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Współpraca</w:t>
            </w:r>
            <w:r w:rsidR="00E011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 redakcjami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 koordyn</w:t>
            </w:r>
            <w:r w:rsidR="00E011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acja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zadań związanych z realizacją umów w zakresie</w:t>
            </w:r>
            <w:r w:rsidR="00E0113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przygotowania i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emisji kolumny samorządowej w mediach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99826C" w14:textId="77777777" w:rsidR="002713D0" w:rsidRPr="00C97662" w:rsidRDefault="002713D0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72D50B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2713D0" w:rsidRPr="00C97662" w14:paraId="4B6067E0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31F85E4" w14:textId="2993323D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XIV. Rolnictwo,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chrona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ś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rodowiska,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l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eśnictwo</w:t>
            </w:r>
          </w:p>
        </w:tc>
      </w:tr>
      <w:tr w:rsidR="002713D0" w:rsidRPr="00C97662" w14:paraId="49FE7AF8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C7DD35E" w14:textId="63732D70" w:rsidR="002713D0" w:rsidRPr="00C97662" w:rsidRDefault="00B240ED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o działaniach mających na celu realizację zagadnień zgłoszonych przez Radnych Powiatu dotyczących poprawy stanu środowiska w powiecie</w:t>
            </w:r>
            <w:r w:rsidR="00E257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2229292" w14:textId="2856B195" w:rsidR="002713D0" w:rsidRPr="00C97662" w:rsidRDefault="00B240ED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II/</w:t>
            </w:r>
            <w:r w:rsidR="00606F3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A50116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C9766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606F3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35DA136" w14:textId="77777777" w:rsidR="002713D0" w:rsidRPr="00C97662" w:rsidRDefault="002713D0" w:rsidP="000478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2713D0" w:rsidRPr="00C97662" w14:paraId="3B8A0DD7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2C05A94" w14:textId="7D6D4168" w:rsidR="002713D0" w:rsidRPr="00C97662" w:rsidRDefault="00B240ED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o stanie współpracy z Wodami Polskimi</w:t>
            </w:r>
            <w:r w:rsidR="00E257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85FBB7A" w14:textId="33D40623" w:rsidR="002713D0" w:rsidRPr="00C97662" w:rsidRDefault="00606F39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C9766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BA81DB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1A6FF3" w:rsidRPr="00C97662" w14:paraId="5975FF4A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4E66DE10" w14:textId="2196DACF" w:rsidR="001A6FF3" w:rsidRDefault="001A6FF3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o realizacji Uproszczonych Planów Urządzania Lasu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B61DF48" w14:textId="7CC5A6C9" w:rsidR="001A6FF3" w:rsidRPr="00C97662" w:rsidRDefault="001A6FF3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4BFB455" w14:textId="1D25EBE3" w:rsidR="001A6FF3" w:rsidRPr="00C97662" w:rsidRDefault="007B38A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606F39" w:rsidRPr="00C97662" w14:paraId="69191F32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3A41C8B3" w14:textId="0BBA1967" w:rsidR="00606F39" w:rsidRPr="00C97662" w:rsidRDefault="00B240ED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o kontrolach Wojewódzkiego Inspektora Ochrony Środowiska w Kielcach w Powiecie Skarżyskim</w:t>
            </w:r>
            <w:r w:rsidR="00E2575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8BD3B78" w14:textId="0EAB576C" w:rsidR="00606F39" w:rsidRPr="00C97662" w:rsidRDefault="00606F39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B240E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A87DC3F" w14:textId="77777777" w:rsidR="00606F39" w:rsidRPr="00C97662" w:rsidRDefault="00606F3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7B38A2" w:rsidRPr="00C97662" w14:paraId="65BE006F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083636E7" w14:textId="2DAC818D" w:rsidR="007B38A2" w:rsidRDefault="007B38A2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Raport z wykonania Programu Ochrony Środowiska dla Powiatu Skarżyskiego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2E4E2E2" w14:textId="08B30CF1" w:rsidR="007B38A2" w:rsidRPr="00C97662" w:rsidRDefault="007B38A2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1E0BCF6" w14:textId="55D6BBF5" w:rsidR="007B38A2" w:rsidRPr="00C97662" w:rsidRDefault="007B38A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7B38A2" w:rsidRPr="00C97662" w14:paraId="1D5801E1" w14:textId="77777777" w:rsidTr="007B38A2">
        <w:trPr>
          <w:trHeight w:hRule="exact" w:val="1443"/>
        </w:trPr>
        <w:tc>
          <w:tcPr>
            <w:tcW w:w="4810" w:type="dxa"/>
            <w:shd w:val="clear" w:color="000000" w:fill="FFFFFF"/>
            <w:vAlign w:val="center"/>
          </w:tcPr>
          <w:p w14:paraId="10904CA6" w14:textId="00DFACAE" w:rsidR="007B38A2" w:rsidRDefault="007B38A2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Opiniowanie wniosków dotyczących możliwości skorzystania z prawa pierwokupu w przypadku sprzedaży nieruchomości obejmującej grunt pod śródlądowymi wodami stojącymi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AD9285E" w14:textId="6820A1C2" w:rsidR="007B38A2" w:rsidRDefault="007B38A2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I-IV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7EE55A2" w14:textId="710037C3" w:rsidR="007B38A2" w:rsidRDefault="007B38A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2713D0" w:rsidRPr="00C97662" w14:paraId="1AEECFEA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4CE22694" w14:textId="545158A3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XV. Bezpieczeństwo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anitarne</w:t>
            </w:r>
          </w:p>
        </w:tc>
      </w:tr>
      <w:tr w:rsidR="002713D0" w:rsidRPr="00C97662" w14:paraId="46621F32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AAF6C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Przedstawienie informacji o stanie bezpieczeństwa sanitarnego powiatu skarżyskiego.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7CB42E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BD1B03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Państwowy Powiatowy Inspektor Sanitarny</w:t>
            </w:r>
          </w:p>
        </w:tc>
      </w:tr>
      <w:tr w:rsidR="002713D0" w:rsidRPr="00C97662" w14:paraId="4E11C8A5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3D53AC9D" w14:textId="77777777" w:rsidR="002713D0" w:rsidRPr="00C97662" w:rsidRDefault="002713D0" w:rsidP="004500C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XVI. Bieżąca współpraca Zarządu Powiatu</w:t>
            </w:r>
          </w:p>
        </w:tc>
      </w:tr>
      <w:tr w:rsidR="002713D0" w:rsidRPr="00C97662" w14:paraId="1B249BF2" w14:textId="77777777" w:rsidTr="00936B00">
        <w:trPr>
          <w:trHeight w:hRule="exact" w:val="135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B4B31F8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Organizowanie stałych spotkań informacyjnych z prezydentem, burmistrzem i wójtami gmin, starostami partnerskich powiatów - omówienie głównych kierunków funkcjonowania administracji oraz zadań realizowanych wspólnie.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C8AA4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ciągu całego roku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338F53A" w14:textId="77777777" w:rsidR="002713D0" w:rsidRPr="00C97662" w:rsidRDefault="002713D0" w:rsidP="004500CE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 Powiatu Członkowie Zarządu Sekretarz Powiatu, Skarbnik Powiatu</w:t>
            </w:r>
          </w:p>
        </w:tc>
      </w:tr>
      <w:tr w:rsidR="002713D0" w:rsidRPr="00C97662" w14:paraId="56EA5798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E88EB2E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Współpraca z organizacjami gospodarczymi oraz związkami zawodowymi.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5B33FB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8A0410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 Skarżyski Członkowie Zarządu</w:t>
            </w:r>
          </w:p>
        </w:tc>
      </w:tr>
      <w:tr w:rsidR="00C97662" w:rsidRPr="00C97662" w14:paraId="0513CBFC" w14:textId="77777777" w:rsidTr="00C97662">
        <w:trPr>
          <w:trHeight w:hRule="exact" w:val="178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79EF190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Udział w sesjach Rady Miasta, Rady Miasta i Gminy oraz Gmin.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7A5E23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1E3A3E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 Skarżyski Członkowie Zarządu</w:t>
            </w:r>
          </w:p>
        </w:tc>
      </w:tr>
      <w:tr w:rsidR="002713D0" w:rsidRPr="00C97662" w14:paraId="06514E8E" w14:textId="77777777" w:rsidTr="00681CD8">
        <w:trPr>
          <w:trHeight w:hRule="exact" w:val="675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38527B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XVII. Pozostałe zagadnienia</w:t>
            </w:r>
          </w:p>
        </w:tc>
      </w:tr>
      <w:tr w:rsidR="002713D0" w:rsidRPr="00C97662" w14:paraId="0D26554E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83F6477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Aktualizacja aktów wewnętrznych zarządu, statutów, regulaminów jednostek organizacyjnych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2FE22F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A91243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1267F9B6" w14:textId="77777777" w:rsidTr="00936B00">
        <w:trPr>
          <w:trHeight w:hRule="exact" w:val="72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A33B39" w14:textId="27D2650E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Zaopiniowanie planów pracy na 20</w:t>
            </w:r>
            <w:r w:rsidR="00A50116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7B38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 - Komisji Rewizyjnej oraz Komisji Stałych Rady Powiatu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B23C1C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5CE322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73BA8C4F" w14:textId="77777777" w:rsidTr="00936B00">
        <w:trPr>
          <w:trHeight w:hRule="exact" w:val="853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9E37D48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projektów materiałów opracowywanych przez Naczelników Wydziałów dla potrzeb Komisji Stałych Rady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749F58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B5DACC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52FFF6B1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A5A51D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projektów materiałów wnoszonych przez Naczelników Wydziałów i kierowników jednostek organizacyjnych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BBC317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DC2533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1559E9DE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0A7D2AC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projektów uchwał Rady Powiatu wnoszonych przez podmioty inne niż Zarząd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149D95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922C12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7B38A2" w:rsidRPr="00C97662" w14:paraId="293ED2D3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08643D4C" w14:textId="39EE1F66" w:rsidR="007B38A2" w:rsidRPr="00C97662" w:rsidRDefault="007B38A2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Zapoznanie się ze sprawozdaniem z działalności Powiatowego Rzecznika Konsumentów za 2022 rok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890451C" w14:textId="3E30E0CC" w:rsidR="007B38A2" w:rsidRPr="00C97662" w:rsidRDefault="007B38A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I/II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959E681" w14:textId="77777777" w:rsidR="007B38A2" w:rsidRDefault="007B38A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 Skarżyski</w:t>
            </w:r>
          </w:p>
          <w:p w14:paraId="21B7F500" w14:textId="22A13DE9" w:rsidR="007B38A2" w:rsidRPr="00C97662" w:rsidRDefault="007B38A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Powiatowy Rzecznik Konsumentów</w:t>
            </w:r>
          </w:p>
        </w:tc>
      </w:tr>
      <w:tr w:rsidR="00C97662" w:rsidRPr="00C97662" w14:paraId="46EC52DB" w14:textId="77777777" w:rsidTr="00C97662">
        <w:trPr>
          <w:trHeight w:hRule="exact" w:val="1498"/>
        </w:trPr>
        <w:tc>
          <w:tcPr>
            <w:tcW w:w="4810" w:type="dxa"/>
            <w:shd w:val="clear" w:color="000000" w:fill="FFFFFF"/>
            <w:vAlign w:val="center"/>
          </w:tcPr>
          <w:p w14:paraId="2357AAC8" w14:textId="3482B70A" w:rsidR="005138D7" w:rsidRPr="00C97662" w:rsidRDefault="005138D7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Prowadzenie spraw związanych z ustawą o nieodpłatnej pomocy prawnej, nieodpłatnym poradnictwie obywatelskim oraz edukacji prawnej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53F81E9" w14:textId="1DFC994E" w:rsidR="005138D7" w:rsidRPr="00C97662" w:rsidRDefault="005138D7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067BDE2" w14:textId="3562EF36" w:rsidR="005138D7" w:rsidRPr="00C97662" w:rsidRDefault="005138D7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OR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Inspektor w Wydziale Organizacyjnym i Spraw Obywatelskich</w:t>
            </w:r>
          </w:p>
        </w:tc>
      </w:tr>
      <w:tr w:rsidR="0089494D" w:rsidRPr="00C97662" w14:paraId="52959E80" w14:textId="77777777" w:rsidTr="00C97662">
        <w:trPr>
          <w:trHeight w:hRule="exact" w:val="1498"/>
        </w:trPr>
        <w:tc>
          <w:tcPr>
            <w:tcW w:w="4810" w:type="dxa"/>
            <w:shd w:val="clear" w:color="000000" w:fill="FFFFFF"/>
            <w:vAlign w:val="center"/>
          </w:tcPr>
          <w:p w14:paraId="73C0F4B2" w14:textId="0DDE4BE9" w:rsidR="0089494D" w:rsidRPr="00C97662" w:rsidRDefault="0089494D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9494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Wdrożenie telefonii cyfrowej VoIP w Starostwie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C7833A2" w14:textId="6D7120F0" w:rsidR="0089494D" w:rsidRPr="00C97662" w:rsidRDefault="0089494D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do końca IV kwartału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A61BCD2" w14:textId="0A3ECDDB" w:rsidR="0089494D" w:rsidRPr="00C97662" w:rsidRDefault="007B38A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IN</w:t>
            </w:r>
          </w:p>
        </w:tc>
      </w:tr>
      <w:tr w:rsidR="0089494D" w:rsidRPr="00C97662" w14:paraId="2EC8C274" w14:textId="77777777" w:rsidTr="00C97662">
        <w:trPr>
          <w:trHeight w:hRule="exact" w:val="1498"/>
        </w:trPr>
        <w:tc>
          <w:tcPr>
            <w:tcW w:w="4810" w:type="dxa"/>
            <w:shd w:val="clear" w:color="000000" w:fill="FFFFFF"/>
            <w:vAlign w:val="center"/>
          </w:tcPr>
          <w:p w14:paraId="3F0390DC" w14:textId="32F949D6" w:rsidR="0089494D" w:rsidRPr="0089494D" w:rsidRDefault="0089494D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9494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Modernizacja sieci komputerowej w Starostwie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6D92C68" w14:textId="7213ED6F" w:rsidR="0089494D" w:rsidRDefault="0089494D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4893525" w14:textId="12E29915" w:rsidR="0089494D" w:rsidRDefault="007B38A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IN</w:t>
            </w:r>
          </w:p>
        </w:tc>
      </w:tr>
    </w:tbl>
    <w:p w14:paraId="356D94B2" w14:textId="77777777" w:rsidR="002713D0" w:rsidRPr="00C97662" w:rsidRDefault="002713D0" w:rsidP="001A1F33">
      <w:pPr>
        <w:pStyle w:val="Teksttreci0"/>
        <w:shd w:val="clear" w:color="auto" w:fill="auto"/>
        <w:spacing w:after="580"/>
        <w:ind w:firstLine="800"/>
        <w:rPr>
          <w:sz w:val="24"/>
          <w:szCs w:val="24"/>
        </w:rPr>
      </w:pPr>
    </w:p>
    <w:sectPr w:rsidR="002713D0" w:rsidRPr="00C97662" w:rsidSect="00040E64">
      <w:type w:val="continuous"/>
      <w:pgSz w:w="11900" w:h="16840"/>
      <w:pgMar w:top="1403" w:right="1401" w:bottom="1297" w:left="1243" w:header="97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E67F6" w14:textId="77777777" w:rsidR="00303828" w:rsidRDefault="00303828" w:rsidP="00AC28DA">
      <w:r>
        <w:separator/>
      </w:r>
    </w:p>
  </w:endnote>
  <w:endnote w:type="continuationSeparator" w:id="0">
    <w:p w14:paraId="2C176AA3" w14:textId="77777777" w:rsidR="00303828" w:rsidRDefault="00303828" w:rsidP="00AC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E0BDB" w14:textId="77777777" w:rsidR="00303828" w:rsidRDefault="00303828" w:rsidP="00AC28DA">
      <w:r>
        <w:separator/>
      </w:r>
    </w:p>
  </w:footnote>
  <w:footnote w:type="continuationSeparator" w:id="0">
    <w:p w14:paraId="083AE908" w14:textId="77777777" w:rsidR="00303828" w:rsidRDefault="00303828" w:rsidP="00AC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DD5"/>
    <w:multiLevelType w:val="multilevel"/>
    <w:tmpl w:val="BACCB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03772"/>
    <w:multiLevelType w:val="multilevel"/>
    <w:tmpl w:val="7C484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F4C29"/>
    <w:multiLevelType w:val="multilevel"/>
    <w:tmpl w:val="1A5A76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82B2C"/>
    <w:multiLevelType w:val="multilevel"/>
    <w:tmpl w:val="C63C6F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C4465E"/>
    <w:multiLevelType w:val="multilevel"/>
    <w:tmpl w:val="B45C9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E2571"/>
    <w:multiLevelType w:val="multilevel"/>
    <w:tmpl w:val="245C5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33"/>
    <w:rsid w:val="000026E8"/>
    <w:rsid w:val="00040E64"/>
    <w:rsid w:val="00047842"/>
    <w:rsid w:val="000D18EB"/>
    <w:rsid w:val="000D36A9"/>
    <w:rsid w:val="00104690"/>
    <w:rsid w:val="00105900"/>
    <w:rsid w:val="001114BB"/>
    <w:rsid w:val="0013300C"/>
    <w:rsid w:val="001573B2"/>
    <w:rsid w:val="0019315E"/>
    <w:rsid w:val="001A1F33"/>
    <w:rsid w:val="001A5AFE"/>
    <w:rsid w:val="001A6C52"/>
    <w:rsid w:val="001A6FF3"/>
    <w:rsid w:val="001D4D72"/>
    <w:rsid w:val="002015E7"/>
    <w:rsid w:val="00223D64"/>
    <w:rsid w:val="002248DC"/>
    <w:rsid w:val="0023358B"/>
    <w:rsid w:val="00242161"/>
    <w:rsid w:val="002502F0"/>
    <w:rsid w:val="002713D0"/>
    <w:rsid w:val="0027520A"/>
    <w:rsid w:val="0028243D"/>
    <w:rsid w:val="00285DED"/>
    <w:rsid w:val="002E0E4C"/>
    <w:rsid w:val="002E123A"/>
    <w:rsid w:val="002E16F7"/>
    <w:rsid w:val="00303828"/>
    <w:rsid w:val="00307125"/>
    <w:rsid w:val="003207DB"/>
    <w:rsid w:val="003644F4"/>
    <w:rsid w:val="00387C29"/>
    <w:rsid w:val="003A5CE1"/>
    <w:rsid w:val="003A6FDF"/>
    <w:rsid w:val="003E2270"/>
    <w:rsid w:val="003F675B"/>
    <w:rsid w:val="00400716"/>
    <w:rsid w:val="0042401A"/>
    <w:rsid w:val="00441739"/>
    <w:rsid w:val="004500CE"/>
    <w:rsid w:val="00477190"/>
    <w:rsid w:val="00484AFA"/>
    <w:rsid w:val="00497779"/>
    <w:rsid w:val="004B54AD"/>
    <w:rsid w:val="004C1DE9"/>
    <w:rsid w:val="005138D7"/>
    <w:rsid w:val="0052221E"/>
    <w:rsid w:val="00523A87"/>
    <w:rsid w:val="00527080"/>
    <w:rsid w:val="00562FEC"/>
    <w:rsid w:val="0056329A"/>
    <w:rsid w:val="005656DC"/>
    <w:rsid w:val="00570FC5"/>
    <w:rsid w:val="00606F39"/>
    <w:rsid w:val="00613093"/>
    <w:rsid w:val="006447F0"/>
    <w:rsid w:val="00681CD8"/>
    <w:rsid w:val="00682826"/>
    <w:rsid w:val="00692DB1"/>
    <w:rsid w:val="006C543C"/>
    <w:rsid w:val="006D128B"/>
    <w:rsid w:val="006E3AF2"/>
    <w:rsid w:val="006F005F"/>
    <w:rsid w:val="0071239C"/>
    <w:rsid w:val="007170B0"/>
    <w:rsid w:val="00767825"/>
    <w:rsid w:val="00793F35"/>
    <w:rsid w:val="007B0145"/>
    <w:rsid w:val="007B33A8"/>
    <w:rsid w:val="007B38A2"/>
    <w:rsid w:val="007D52B7"/>
    <w:rsid w:val="007F06AC"/>
    <w:rsid w:val="007F567B"/>
    <w:rsid w:val="007F6E5F"/>
    <w:rsid w:val="008075F2"/>
    <w:rsid w:val="0081600A"/>
    <w:rsid w:val="00835571"/>
    <w:rsid w:val="00846A23"/>
    <w:rsid w:val="008501AE"/>
    <w:rsid w:val="00886209"/>
    <w:rsid w:val="008943EC"/>
    <w:rsid w:val="0089494D"/>
    <w:rsid w:val="008F239A"/>
    <w:rsid w:val="00916CB3"/>
    <w:rsid w:val="00926BDC"/>
    <w:rsid w:val="00936B00"/>
    <w:rsid w:val="00954FDD"/>
    <w:rsid w:val="00994374"/>
    <w:rsid w:val="00A16E40"/>
    <w:rsid w:val="00A50116"/>
    <w:rsid w:val="00A527E4"/>
    <w:rsid w:val="00AC1DB1"/>
    <w:rsid w:val="00AC28DA"/>
    <w:rsid w:val="00AE2C5E"/>
    <w:rsid w:val="00AF0960"/>
    <w:rsid w:val="00B13214"/>
    <w:rsid w:val="00B212D8"/>
    <w:rsid w:val="00B240ED"/>
    <w:rsid w:val="00B32E93"/>
    <w:rsid w:val="00B44ED5"/>
    <w:rsid w:val="00B77EBA"/>
    <w:rsid w:val="00BF7C68"/>
    <w:rsid w:val="00C01F3A"/>
    <w:rsid w:val="00C138E3"/>
    <w:rsid w:val="00C30ED5"/>
    <w:rsid w:val="00C36F6C"/>
    <w:rsid w:val="00C56545"/>
    <w:rsid w:val="00C97662"/>
    <w:rsid w:val="00CA3D7E"/>
    <w:rsid w:val="00CB7F39"/>
    <w:rsid w:val="00CC7CD1"/>
    <w:rsid w:val="00CD1DFB"/>
    <w:rsid w:val="00CE1B63"/>
    <w:rsid w:val="00CF1714"/>
    <w:rsid w:val="00CF2132"/>
    <w:rsid w:val="00CF73EB"/>
    <w:rsid w:val="00D1348F"/>
    <w:rsid w:val="00D256E1"/>
    <w:rsid w:val="00D27B19"/>
    <w:rsid w:val="00D40548"/>
    <w:rsid w:val="00DA43ED"/>
    <w:rsid w:val="00DB7051"/>
    <w:rsid w:val="00DC09AD"/>
    <w:rsid w:val="00DD45DF"/>
    <w:rsid w:val="00DD6102"/>
    <w:rsid w:val="00DF2381"/>
    <w:rsid w:val="00E01138"/>
    <w:rsid w:val="00E06BD0"/>
    <w:rsid w:val="00E25754"/>
    <w:rsid w:val="00E379D0"/>
    <w:rsid w:val="00E4278E"/>
    <w:rsid w:val="00E65614"/>
    <w:rsid w:val="00E76A27"/>
    <w:rsid w:val="00E928A7"/>
    <w:rsid w:val="00EC3133"/>
    <w:rsid w:val="00EF31E5"/>
    <w:rsid w:val="00EF5023"/>
    <w:rsid w:val="00F66CE0"/>
    <w:rsid w:val="00F72B9E"/>
    <w:rsid w:val="00F72FDA"/>
    <w:rsid w:val="00F73A52"/>
    <w:rsid w:val="00F85911"/>
    <w:rsid w:val="00F86E5A"/>
    <w:rsid w:val="00FB43D1"/>
    <w:rsid w:val="00FD72F7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F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sid w:val="001A1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A1F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A1F3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1A1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1A1F33"/>
    <w:rPr>
      <w:rFonts w:ascii="Arial" w:eastAsia="Arial" w:hAnsi="Arial" w:cs="Arial"/>
      <w:i/>
      <w:iCs/>
      <w:color w:val="685EA5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A1F33"/>
    <w:rPr>
      <w:rFonts w:ascii="Arial" w:eastAsia="Arial" w:hAnsi="Arial" w:cs="Arial"/>
      <w:i/>
      <w:iCs/>
      <w:color w:val="27B7E5"/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A1F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A1F3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1A1F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1A1F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1A1F33"/>
    <w:pPr>
      <w:shd w:val="clear" w:color="auto" w:fill="FFFFFF"/>
      <w:spacing w:line="257" w:lineRule="auto"/>
      <w:ind w:firstLine="3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1A1F33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A1F33"/>
    <w:pPr>
      <w:shd w:val="clear" w:color="auto" w:fill="FFFFFF"/>
      <w:spacing w:line="254" w:lineRule="auto"/>
      <w:ind w:left="6560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Nagwek30">
    <w:name w:val="Nagłówek #3"/>
    <w:basedOn w:val="Normalny"/>
    <w:link w:val="Nagwek3"/>
    <w:rsid w:val="001A1F33"/>
    <w:pPr>
      <w:shd w:val="clear" w:color="auto" w:fill="FFFFFF"/>
      <w:spacing w:after="27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1A1F33"/>
    <w:pPr>
      <w:shd w:val="clear" w:color="auto" w:fill="FFFFFF"/>
      <w:ind w:left="3460"/>
    </w:pPr>
    <w:rPr>
      <w:rFonts w:ascii="Arial" w:eastAsia="Arial" w:hAnsi="Arial" w:cs="Arial"/>
      <w:i/>
      <w:iCs/>
      <w:color w:val="685EA5"/>
      <w:sz w:val="26"/>
      <w:szCs w:val="2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1A1F33"/>
    <w:pPr>
      <w:shd w:val="clear" w:color="auto" w:fill="FFFFFF"/>
      <w:ind w:left="1960"/>
    </w:pPr>
    <w:rPr>
      <w:rFonts w:ascii="Arial" w:eastAsia="Arial" w:hAnsi="Arial" w:cs="Arial"/>
      <w:i/>
      <w:iCs/>
      <w:color w:val="27B7E5"/>
      <w:sz w:val="17"/>
      <w:szCs w:val="17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1A1F33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1A1F33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Nagwek20">
    <w:name w:val="Nagłówek #2"/>
    <w:basedOn w:val="Normalny"/>
    <w:link w:val="Nagwek2"/>
    <w:rsid w:val="001A1F33"/>
    <w:pPr>
      <w:shd w:val="clear" w:color="auto" w:fill="FFFFFF"/>
      <w:spacing w:after="6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Inne0">
    <w:name w:val="Inne"/>
    <w:basedOn w:val="Normalny"/>
    <w:link w:val="Inne"/>
    <w:rsid w:val="001A1F3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D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2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23A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character" w:styleId="Wyrnieniedelikatne">
    <w:name w:val="Subtle Emphasis"/>
    <w:basedOn w:val="Domylnaczcionkaakapitu"/>
    <w:uiPriority w:val="19"/>
    <w:qFormat/>
    <w:rsid w:val="00835571"/>
    <w:rPr>
      <w:i/>
      <w:iCs/>
      <w:color w:val="404040" w:themeColor="text1" w:themeTint="BF"/>
    </w:rPr>
  </w:style>
  <w:style w:type="paragraph" w:customStyle="1" w:styleId="Default">
    <w:name w:val="Default"/>
    <w:rsid w:val="007B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437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9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37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F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sid w:val="001A1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A1F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A1F3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1A1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1A1F33"/>
    <w:rPr>
      <w:rFonts w:ascii="Arial" w:eastAsia="Arial" w:hAnsi="Arial" w:cs="Arial"/>
      <w:i/>
      <w:iCs/>
      <w:color w:val="685EA5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A1F33"/>
    <w:rPr>
      <w:rFonts w:ascii="Arial" w:eastAsia="Arial" w:hAnsi="Arial" w:cs="Arial"/>
      <w:i/>
      <w:iCs/>
      <w:color w:val="27B7E5"/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A1F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A1F3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1A1F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1A1F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1A1F33"/>
    <w:pPr>
      <w:shd w:val="clear" w:color="auto" w:fill="FFFFFF"/>
      <w:spacing w:line="257" w:lineRule="auto"/>
      <w:ind w:firstLine="3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1A1F33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A1F33"/>
    <w:pPr>
      <w:shd w:val="clear" w:color="auto" w:fill="FFFFFF"/>
      <w:spacing w:line="254" w:lineRule="auto"/>
      <w:ind w:left="6560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Nagwek30">
    <w:name w:val="Nagłówek #3"/>
    <w:basedOn w:val="Normalny"/>
    <w:link w:val="Nagwek3"/>
    <w:rsid w:val="001A1F33"/>
    <w:pPr>
      <w:shd w:val="clear" w:color="auto" w:fill="FFFFFF"/>
      <w:spacing w:after="27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1A1F33"/>
    <w:pPr>
      <w:shd w:val="clear" w:color="auto" w:fill="FFFFFF"/>
      <w:ind w:left="3460"/>
    </w:pPr>
    <w:rPr>
      <w:rFonts w:ascii="Arial" w:eastAsia="Arial" w:hAnsi="Arial" w:cs="Arial"/>
      <w:i/>
      <w:iCs/>
      <w:color w:val="685EA5"/>
      <w:sz w:val="26"/>
      <w:szCs w:val="2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1A1F33"/>
    <w:pPr>
      <w:shd w:val="clear" w:color="auto" w:fill="FFFFFF"/>
      <w:ind w:left="1960"/>
    </w:pPr>
    <w:rPr>
      <w:rFonts w:ascii="Arial" w:eastAsia="Arial" w:hAnsi="Arial" w:cs="Arial"/>
      <w:i/>
      <w:iCs/>
      <w:color w:val="27B7E5"/>
      <w:sz w:val="17"/>
      <w:szCs w:val="17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1A1F33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1A1F33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Nagwek20">
    <w:name w:val="Nagłówek #2"/>
    <w:basedOn w:val="Normalny"/>
    <w:link w:val="Nagwek2"/>
    <w:rsid w:val="001A1F33"/>
    <w:pPr>
      <w:shd w:val="clear" w:color="auto" w:fill="FFFFFF"/>
      <w:spacing w:after="6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Inne0">
    <w:name w:val="Inne"/>
    <w:basedOn w:val="Normalny"/>
    <w:link w:val="Inne"/>
    <w:rsid w:val="001A1F3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D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2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23A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character" w:styleId="Wyrnieniedelikatne">
    <w:name w:val="Subtle Emphasis"/>
    <w:basedOn w:val="Domylnaczcionkaakapitu"/>
    <w:uiPriority w:val="19"/>
    <w:qFormat/>
    <w:rsid w:val="00835571"/>
    <w:rPr>
      <w:i/>
      <w:iCs/>
      <w:color w:val="404040" w:themeColor="text1" w:themeTint="BF"/>
    </w:rPr>
  </w:style>
  <w:style w:type="paragraph" w:customStyle="1" w:styleId="Default">
    <w:name w:val="Default"/>
    <w:rsid w:val="007B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437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9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4374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9082-A267-4DE7-84F0-ADF885B1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3670</Words>
  <Characters>22022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Nosowicz</dc:creator>
  <cp:lastModifiedBy>Anna  Wisowata</cp:lastModifiedBy>
  <cp:revision>4</cp:revision>
  <cp:lastPrinted>2023-03-14T09:45:00Z</cp:lastPrinted>
  <dcterms:created xsi:type="dcterms:W3CDTF">2023-03-14T09:40:00Z</dcterms:created>
  <dcterms:modified xsi:type="dcterms:W3CDTF">2023-03-14T09:45:00Z</dcterms:modified>
</cp:coreProperties>
</file>