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>do Uchwały Nr</w:t>
      </w:r>
      <w:r w:rsidR="009D247B" w:rsidRPr="00D85952">
        <w:rPr>
          <w:rFonts w:eastAsiaTheme="minorHAnsi"/>
          <w:b/>
          <w:sz w:val="26"/>
          <w:szCs w:val="26"/>
          <w:lang w:eastAsia="en-US"/>
        </w:rPr>
        <w:t xml:space="preserve">  </w:t>
      </w:r>
      <w:r w:rsidR="007C6485">
        <w:rPr>
          <w:rFonts w:eastAsiaTheme="minorHAnsi"/>
          <w:b/>
          <w:sz w:val="26"/>
          <w:szCs w:val="26"/>
          <w:lang w:eastAsia="en-US"/>
        </w:rPr>
        <w:t>42</w:t>
      </w:r>
      <w:r w:rsidR="00C901A9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D85952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646E22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C6485">
        <w:rPr>
          <w:rFonts w:eastAsiaTheme="minorHAnsi"/>
          <w:b/>
          <w:sz w:val="26"/>
          <w:szCs w:val="26"/>
          <w:lang w:eastAsia="en-US"/>
        </w:rPr>
        <w:t>131</w:t>
      </w:r>
      <w:r w:rsidR="009D247B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 w:rsidRPr="00D85952">
        <w:rPr>
          <w:rFonts w:eastAsiaTheme="minorHAnsi"/>
          <w:b/>
          <w:sz w:val="26"/>
          <w:szCs w:val="26"/>
          <w:lang w:eastAsia="en-US"/>
        </w:rPr>
        <w:t>/ 2023</w:t>
      </w:r>
      <w:r w:rsidRPr="00D85952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>z  dnia</w:t>
      </w:r>
      <w:r w:rsidR="00946C89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C6485">
        <w:rPr>
          <w:rFonts w:eastAsiaTheme="minorHAnsi"/>
          <w:b/>
          <w:sz w:val="26"/>
          <w:szCs w:val="26"/>
          <w:lang w:eastAsia="en-US"/>
        </w:rPr>
        <w:t>8</w:t>
      </w:r>
      <w:bookmarkStart w:id="0" w:name="_GoBack"/>
      <w:bookmarkEnd w:id="0"/>
      <w:r w:rsidR="00646E22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A672E" w:rsidRPr="00D85952">
        <w:rPr>
          <w:rFonts w:eastAsiaTheme="minorHAnsi"/>
          <w:b/>
          <w:sz w:val="26"/>
          <w:szCs w:val="26"/>
          <w:lang w:eastAsia="en-US"/>
        </w:rPr>
        <w:t>września</w:t>
      </w:r>
      <w:r w:rsidR="00A25B57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 w:rsidRPr="00D85952">
        <w:rPr>
          <w:rFonts w:eastAsiaTheme="minorHAnsi"/>
          <w:b/>
          <w:sz w:val="26"/>
          <w:szCs w:val="26"/>
          <w:lang w:eastAsia="en-US"/>
        </w:rPr>
        <w:t>2023</w:t>
      </w:r>
      <w:r w:rsidRPr="00D85952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D85952">
        <w:rPr>
          <w:rFonts w:eastAsiaTheme="minorHAnsi"/>
          <w:b/>
          <w:sz w:val="26"/>
          <w:szCs w:val="26"/>
          <w:lang w:eastAsia="en-US"/>
        </w:rPr>
        <w:t>.</w:t>
      </w:r>
      <w:r w:rsidRPr="00D85952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4A0647" w:rsidRPr="00D85952" w:rsidRDefault="004A0647" w:rsidP="004A0647">
      <w:pPr>
        <w:pStyle w:val="Tekstpodstawowywcity"/>
        <w:spacing w:after="0"/>
        <w:jc w:val="both"/>
      </w:pPr>
    </w:p>
    <w:p w:rsidR="00D90E27" w:rsidRPr="00D85952" w:rsidRDefault="00980CC8" w:rsidP="004A0647">
      <w:pPr>
        <w:pStyle w:val="Tekstpodstawowywcity"/>
        <w:spacing w:after="0"/>
        <w:jc w:val="both"/>
      </w:pPr>
      <w:r w:rsidRPr="00D85952">
        <w:t xml:space="preserve">Proponowane zmiany w </w:t>
      </w:r>
      <w:r w:rsidR="00C60251" w:rsidRPr="00D85952">
        <w:t>budżecie</w:t>
      </w:r>
      <w:r w:rsidRPr="00D85952">
        <w:t xml:space="preserve"> Powiatu Skarżyskiego</w:t>
      </w:r>
      <w:r w:rsidR="009B20CB" w:rsidRPr="00D85952">
        <w:t>:</w:t>
      </w:r>
    </w:p>
    <w:p w:rsidR="00AA672E" w:rsidRPr="00D85952" w:rsidRDefault="00AA672E" w:rsidP="00AA672E">
      <w:pPr>
        <w:pStyle w:val="Akapitzlist"/>
        <w:numPr>
          <w:ilvl w:val="0"/>
          <w:numId w:val="32"/>
        </w:numPr>
        <w:jc w:val="both"/>
      </w:pPr>
      <w:r w:rsidRPr="00D85952">
        <w:t>Zgodnie z otrzymaną decyzją Wojewody Świętokrzyskiego znak FN.I.3111.538.2023 z dnia 4 sierpnia 2023 roku wprowadza się zwiększenie dotacji z budżetu państwa o kwotę 698zł na wypłatę rekompensat pieniężnych za czas służby przekraczający określoną normę w systemie codziennym dla funkcjonariuszy Komendy Powiatowej Państwowej Straży Pożarnej.</w:t>
      </w:r>
    </w:p>
    <w:p w:rsidR="00AA672E" w:rsidRPr="00D85952" w:rsidRDefault="00AA672E" w:rsidP="00AA672E">
      <w:pPr>
        <w:pStyle w:val="Akapitzlist"/>
        <w:numPr>
          <w:ilvl w:val="0"/>
          <w:numId w:val="32"/>
        </w:numPr>
        <w:jc w:val="both"/>
      </w:pPr>
      <w:r w:rsidRPr="00D85952">
        <w:t xml:space="preserve">Na podstawie decyzji Wojewody Świętokrzyskiego znak FN.I.3111.563.2023 z dnia </w:t>
      </w:r>
      <w:r w:rsidRPr="00D85952">
        <w:br/>
        <w:t>14 sierpnia 2023 roku wprowadza się zwiększenie dotacji z budżetu państwa o kwotę 152 972zł na wypłatę świadczenia motywacyjnego strażakom pełniącym służbę w Komendzie Powiatowej Państwowej Straży Pożarnej.</w:t>
      </w:r>
    </w:p>
    <w:p w:rsidR="00A367CA" w:rsidRPr="00D85952" w:rsidRDefault="00A367CA" w:rsidP="00A367CA">
      <w:pPr>
        <w:pStyle w:val="Akapitzlist"/>
        <w:numPr>
          <w:ilvl w:val="0"/>
          <w:numId w:val="32"/>
        </w:numPr>
        <w:jc w:val="both"/>
      </w:pPr>
      <w:r w:rsidRPr="00D85952">
        <w:t xml:space="preserve">Na podstawie decyzji Wojewody Świętokrzyskiego znak FN.I.3111.597.2023 z dnia </w:t>
      </w:r>
      <w:r w:rsidRPr="00D85952">
        <w:br/>
        <w:t>24 sierpnia 2023 roku wprowadza się zwiększenie dotacji z budżetu państwa o kwotę 23 076zł na zakup sprzętu, wyposażenia, usług związanych z organizacją przez Komendę Powiatową Państwowej Straży Pożarnej szkoleń: „Szkolenie podstawowe strażaków ratowników OSP” oraz „Szkolenie kierowców konserwatorów sprzętu ratowniczego OSP”.</w:t>
      </w:r>
    </w:p>
    <w:p w:rsidR="00830998" w:rsidRPr="00D85952" w:rsidRDefault="00830998" w:rsidP="00830998">
      <w:pPr>
        <w:pStyle w:val="Akapitzlist"/>
        <w:numPr>
          <w:ilvl w:val="0"/>
          <w:numId w:val="32"/>
        </w:numPr>
        <w:jc w:val="both"/>
      </w:pPr>
      <w:r w:rsidRPr="00D85952">
        <w:t>Zgodnie z otrzymaną decyzją Wojewody Świętokrzyskiego znak FN.I.3111.549.2023 z dnia 18 sierpnia 2023 roku wprowadza się zwiększenie dotacji z budżetu państwa na wypłatę jednorazowego specjalnego dodatku motywacyjnego dla pracowników Powiatowego Inspektoratu Nadzoru Budowlanego (6540zł) oraz Komendy Powiatowej Państwowej Straży Pożarnej (101 124zł).</w:t>
      </w:r>
    </w:p>
    <w:p w:rsidR="006A2826" w:rsidRPr="00D85952" w:rsidRDefault="006A2826" w:rsidP="006A2826">
      <w:pPr>
        <w:pStyle w:val="Akapitzlist"/>
        <w:numPr>
          <w:ilvl w:val="0"/>
          <w:numId w:val="32"/>
        </w:numPr>
        <w:jc w:val="both"/>
      </w:pPr>
      <w:r w:rsidRPr="00D85952">
        <w:t>Zgodnie z otrzymaną decyzją Wojewody Świętokrzyskiego znak FN.I.3111.433.2023 z dnia 8 sierpnia 2023 roku wprowadza się zwiększenie dotacji z budżetu państwa o kwotę 192 137zł na wypłatę dla funkcjonariuszy Komendy Powiatowej Państwowej Straży Pożarnej należności w związku z wyprowadzeniem świadczenia za długoletnią służbę.</w:t>
      </w:r>
    </w:p>
    <w:p w:rsidR="00DE4E29" w:rsidRPr="00D85952" w:rsidRDefault="00DE4E29" w:rsidP="006A2826">
      <w:pPr>
        <w:pStyle w:val="Akapitzlist"/>
        <w:numPr>
          <w:ilvl w:val="0"/>
          <w:numId w:val="32"/>
        </w:numPr>
        <w:jc w:val="both"/>
      </w:pPr>
      <w:r w:rsidRPr="00D85952">
        <w:t xml:space="preserve">Zwiększa się plan dotacji celowych z budżetu państwa o kwotę 6 000zł zgodnie z Decyzją Wojewody Świętokrzyskiego znak FN.I.3111.610.2023 z dnia 29 sierpnia 2023 roku. Powyższe środki przeznaczone są dla Komendy Powiatowej Państwowej Straży Pożarnej na dofinansowanie zadań </w:t>
      </w:r>
      <w:r w:rsidR="00436468" w:rsidRPr="00D85952">
        <w:t>Specjalistycznej G</w:t>
      </w:r>
      <w:r w:rsidRPr="00D85952">
        <w:t>rup</w:t>
      </w:r>
      <w:r w:rsidR="00436468" w:rsidRPr="00D85952">
        <w:t>y Ratownictwa Chemiczno-Ekologicznego „Skarżysko”.</w:t>
      </w:r>
    </w:p>
    <w:p w:rsidR="0015730F" w:rsidRPr="00D85952" w:rsidRDefault="0015730F" w:rsidP="0015730F">
      <w:pPr>
        <w:pStyle w:val="Akapitzlist"/>
        <w:numPr>
          <w:ilvl w:val="0"/>
          <w:numId w:val="32"/>
        </w:numPr>
        <w:jc w:val="both"/>
      </w:pPr>
      <w:r w:rsidRPr="00D85952">
        <w:t xml:space="preserve">Wprowadza się środki z Funduszu Pomocy </w:t>
      </w:r>
      <w:r w:rsidRPr="00D85952">
        <w:rPr>
          <w:sz w:val="23"/>
          <w:szCs w:val="23"/>
        </w:rPr>
        <w:t>w wysokości 65 213zł na dodatkowe zadania oświatowe związane z dziećmi uchodźców. Środki otrzymują:</w:t>
      </w:r>
    </w:p>
    <w:p w:rsidR="0015730F" w:rsidRPr="00D85952" w:rsidRDefault="0015730F" w:rsidP="0015730F">
      <w:pPr>
        <w:pStyle w:val="Akapitzlist"/>
        <w:numPr>
          <w:ilvl w:val="0"/>
          <w:numId w:val="40"/>
        </w:numPr>
        <w:jc w:val="both"/>
      </w:pPr>
      <w:r w:rsidRPr="00D85952">
        <w:t xml:space="preserve">II Liceum Ogólnokształcące </w:t>
      </w:r>
      <w:proofErr w:type="spellStart"/>
      <w:r w:rsidRPr="00D85952">
        <w:t>im.A.Mickiewicza</w:t>
      </w:r>
      <w:proofErr w:type="spellEnd"/>
      <w:r w:rsidRPr="00D85952">
        <w:t>: 2 345zł</w:t>
      </w:r>
    </w:p>
    <w:p w:rsidR="0015730F" w:rsidRPr="00D85952" w:rsidRDefault="0015730F" w:rsidP="0015730F">
      <w:pPr>
        <w:pStyle w:val="Akapitzlist"/>
        <w:numPr>
          <w:ilvl w:val="0"/>
          <w:numId w:val="40"/>
        </w:numPr>
        <w:jc w:val="both"/>
      </w:pPr>
      <w:r w:rsidRPr="00D85952">
        <w:t>Zespół Szkół Ekonomicznych: 1 322,67zł</w:t>
      </w:r>
    </w:p>
    <w:p w:rsidR="0015730F" w:rsidRPr="00D85952" w:rsidRDefault="0015730F" w:rsidP="0015730F">
      <w:pPr>
        <w:pStyle w:val="Akapitzlist"/>
        <w:numPr>
          <w:ilvl w:val="0"/>
          <w:numId w:val="40"/>
        </w:numPr>
        <w:jc w:val="both"/>
      </w:pPr>
      <w:r w:rsidRPr="00D85952">
        <w:t>Zespół Placówek Edukacyjno-Wychowawczych: 14 600zł</w:t>
      </w:r>
    </w:p>
    <w:p w:rsidR="0015730F" w:rsidRPr="00D85952" w:rsidRDefault="0015730F" w:rsidP="0015730F">
      <w:pPr>
        <w:pStyle w:val="Akapitzlist"/>
        <w:numPr>
          <w:ilvl w:val="0"/>
          <w:numId w:val="40"/>
        </w:numPr>
        <w:jc w:val="both"/>
      </w:pPr>
      <w:r w:rsidRPr="00D85952">
        <w:t xml:space="preserve">Zespół Szkół Technicznych: 3 594,58zł </w:t>
      </w:r>
    </w:p>
    <w:p w:rsidR="0015730F" w:rsidRPr="00D85952" w:rsidRDefault="0015730F" w:rsidP="00EE02EE">
      <w:pPr>
        <w:pStyle w:val="Akapitzlist"/>
        <w:numPr>
          <w:ilvl w:val="0"/>
          <w:numId w:val="40"/>
        </w:numPr>
        <w:jc w:val="both"/>
      </w:pPr>
      <w:r w:rsidRPr="00D85952">
        <w:t>Zespół Szkół Korpusu Kadetów: 43 350,75zł</w:t>
      </w:r>
    </w:p>
    <w:p w:rsidR="00BF00A0" w:rsidRPr="00D85952" w:rsidRDefault="00BF00A0" w:rsidP="00BF00A0">
      <w:pPr>
        <w:pStyle w:val="Akapitzlist"/>
        <w:numPr>
          <w:ilvl w:val="0"/>
          <w:numId w:val="32"/>
        </w:numPr>
        <w:jc w:val="both"/>
      </w:pPr>
      <w:r w:rsidRPr="00D85952">
        <w:t xml:space="preserve">W związku z podpisaniem porozumienia nr </w:t>
      </w:r>
      <w:proofErr w:type="spellStart"/>
      <w:r w:rsidRPr="00D85952">
        <w:t>MEiN</w:t>
      </w:r>
      <w:proofErr w:type="spellEnd"/>
      <w:r w:rsidRPr="00D85952">
        <w:t xml:space="preserve">/2023/DPI/2438 o udzielenie wsparcia finansowego na realizację zadania w ramach przedsięwzięcia Ministra Edukacji i Nauki pod nazwą: „Poznaj polskie ślady w Europie ” wprowadza się do budżetu kwotę 150 000zł na organizację wycieczek szkolnych przez I Liceum Ogólnokształcące </w:t>
      </w:r>
      <w:proofErr w:type="spellStart"/>
      <w:r w:rsidRPr="00D85952">
        <w:t>im.J.Słowackiego</w:t>
      </w:r>
      <w:proofErr w:type="spellEnd"/>
      <w:r w:rsidRPr="00D85952">
        <w:t xml:space="preserve"> (75 000zł) i przez II Liceum </w:t>
      </w:r>
      <w:r w:rsidR="000E5FFE" w:rsidRPr="00D85952">
        <w:t>Ogólnokształcące</w:t>
      </w:r>
      <w:r w:rsidRPr="00D85952">
        <w:t xml:space="preserve"> </w:t>
      </w:r>
      <w:proofErr w:type="spellStart"/>
      <w:r w:rsidRPr="00D85952">
        <w:t>im.A.Mickiewicza</w:t>
      </w:r>
      <w:proofErr w:type="spellEnd"/>
      <w:r w:rsidRPr="00D85952">
        <w:t xml:space="preserve"> (75 000zł).</w:t>
      </w:r>
    </w:p>
    <w:p w:rsidR="00AA672E" w:rsidRPr="00D85952" w:rsidRDefault="00B0237F" w:rsidP="00AA672E">
      <w:pPr>
        <w:pStyle w:val="Akapitzlist"/>
        <w:numPr>
          <w:ilvl w:val="0"/>
          <w:numId w:val="32"/>
        </w:numPr>
        <w:jc w:val="both"/>
      </w:pPr>
      <w:r w:rsidRPr="00D85952">
        <w:t>Na wniosek Zarządu Dróg Powiatowych z dnia 16 sierpnia 2023 roku dokonuje się przeniesienia planu wydatków pomiędzy paragrafami w kwocie 208 000zł na zakup soli i piasku.</w:t>
      </w:r>
    </w:p>
    <w:p w:rsidR="00B0237F" w:rsidRPr="00D85952" w:rsidRDefault="00B0237F" w:rsidP="00AA672E">
      <w:pPr>
        <w:pStyle w:val="Akapitzlist"/>
        <w:numPr>
          <w:ilvl w:val="0"/>
          <w:numId w:val="32"/>
        </w:numPr>
        <w:jc w:val="both"/>
      </w:pPr>
      <w:r w:rsidRPr="00D85952">
        <w:t xml:space="preserve">Na podstawie pisma II Liceum Ogólnokształcącego </w:t>
      </w:r>
      <w:proofErr w:type="spellStart"/>
      <w:r w:rsidRPr="00D85952">
        <w:t>im.A.Mickiewicza</w:t>
      </w:r>
      <w:proofErr w:type="spellEnd"/>
      <w:r w:rsidRPr="00D85952">
        <w:t xml:space="preserve"> z dnia 10 sierpnia 2023 roku przenosi się plan wydatków pomiędzy paragrafami w kwocie </w:t>
      </w:r>
      <w:r w:rsidRPr="00D85952">
        <w:lastRenderedPageBreak/>
        <w:t>70 000zł na remont schodów wejściowych do budynku, naprawę dachu oraz wykonanie hydrantu na IV kondygnacji budynku szkoły.</w:t>
      </w:r>
    </w:p>
    <w:p w:rsidR="0015730F" w:rsidRPr="00D85952" w:rsidRDefault="0015730F" w:rsidP="00AA672E">
      <w:pPr>
        <w:pStyle w:val="Akapitzlist"/>
        <w:numPr>
          <w:ilvl w:val="0"/>
          <w:numId w:val="32"/>
        </w:numPr>
        <w:jc w:val="both"/>
      </w:pPr>
      <w:r w:rsidRPr="00D85952">
        <w:t>Zgodnie z pismem Powiatowego Centrum Rozwoju Edukacji z dnia 29 sierpnia 2023 roku przenosi się kwotę 4 261zł pomiędzy paragrafami na koszty energii.</w:t>
      </w:r>
    </w:p>
    <w:p w:rsidR="00EE02EE" w:rsidRPr="00D85952" w:rsidRDefault="00EE02EE" w:rsidP="00AA672E">
      <w:pPr>
        <w:pStyle w:val="Akapitzlist"/>
        <w:numPr>
          <w:ilvl w:val="0"/>
          <w:numId w:val="32"/>
        </w:numPr>
        <w:jc w:val="both"/>
      </w:pPr>
      <w:r w:rsidRPr="00D85952">
        <w:t>W związku z uruchomieniem liceum specjalnego w Zespole Placówek Edukacyjno-Wychowawczych dokonuje się przeniesienia planu wydatków na wynagrodzenia i pochodne od wynagrodzeń pomiędzy rozdziałami w kwocie 45 000zł.</w:t>
      </w:r>
    </w:p>
    <w:p w:rsidR="009975DE" w:rsidRPr="00D85952" w:rsidRDefault="009975DE" w:rsidP="00AA672E">
      <w:pPr>
        <w:pStyle w:val="Akapitzlist"/>
        <w:numPr>
          <w:ilvl w:val="0"/>
          <w:numId w:val="32"/>
        </w:numPr>
        <w:jc w:val="both"/>
      </w:pPr>
      <w:r w:rsidRPr="00D85952">
        <w:t>Na podstawie pisma Zespołu Szkół Technicznych z dnia 30 sierpnia 2023 roku przenosi się pomiędzy rozdziałami i paragrafami kwotę 5900zł na zajęcia rewalidacyjne.</w:t>
      </w:r>
    </w:p>
    <w:p w:rsidR="009975DE" w:rsidRDefault="009975DE" w:rsidP="00AA672E">
      <w:pPr>
        <w:pStyle w:val="Akapitzlist"/>
        <w:numPr>
          <w:ilvl w:val="0"/>
          <w:numId w:val="32"/>
        </w:numPr>
        <w:jc w:val="both"/>
      </w:pPr>
      <w:r w:rsidRPr="00D85952">
        <w:t>Zgodnie z pismem Specjalnego Ośrodka Szkolno-Wychowawczego Nr 2 z dnia 31 sierpnia 2023 roku dokonuje się przeniesienia planu wydatków pomiędzy rozdziałami i paragrafami w ramach środków na wynagrodzenia i pochodne od wynagrodzeń</w:t>
      </w:r>
      <w:r w:rsidR="00B11099" w:rsidRPr="00D85952">
        <w:t xml:space="preserve"> (102</w:t>
      </w:r>
      <w:r w:rsidRPr="00D85952">
        <w:t xml:space="preserve"> </w:t>
      </w:r>
      <w:r w:rsidR="00B11099" w:rsidRPr="00D85952">
        <w:t>0</w:t>
      </w:r>
      <w:r w:rsidRPr="00D85952">
        <w:t>00zł) i na koszty</w:t>
      </w:r>
      <w:r w:rsidR="00B11099" w:rsidRPr="00D85952">
        <w:t xml:space="preserve"> badań lekarskich pracowników (</w:t>
      </w:r>
      <w:r w:rsidRPr="00D85952">
        <w:t>1 500zł).</w:t>
      </w:r>
    </w:p>
    <w:p w:rsidR="00AD297F" w:rsidRPr="00D85952" w:rsidRDefault="00AD297F" w:rsidP="00AD297F">
      <w:pPr>
        <w:pStyle w:val="Akapitzlist"/>
        <w:numPr>
          <w:ilvl w:val="0"/>
          <w:numId w:val="32"/>
        </w:numPr>
        <w:jc w:val="both"/>
      </w:pPr>
      <w:r w:rsidRPr="00D85952">
        <w:t>W związku z przyznaniem stypendiów Starosty Skarżyskiego dla uczniów naszych szkół dokonuje się przeniesienia planu wydatków w tej samej klasyfikacji budżetowej z planu Starostwa Powiatowego do poszczególnych szkół i placówek oświatowych, które będą wypłacać te stypendia:</w:t>
      </w:r>
    </w:p>
    <w:p w:rsidR="00AD297F" w:rsidRPr="00D85952" w:rsidRDefault="00AD297F" w:rsidP="00AD297F">
      <w:pPr>
        <w:pStyle w:val="Akapitzlist"/>
        <w:numPr>
          <w:ilvl w:val="0"/>
          <w:numId w:val="42"/>
        </w:numPr>
        <w:jc w:val="both"/>
      </w:pPr>
      <w:r w:rsidRPr="00D85952">
        <w:t xml:space="preserve">I Liceum Ogólnokształcące </w:t>
      </w:r>
      <w:proofErr w:type="spellStart"/>
      <w:r w:rsidRPr="00D85952">
        <w:t>im.J.Słowackiego</w:t>
      </w:r>
      <w:proofErr w:type="spellEnd"/>
      <w:r w:rsidRPr="00D85952">
        <w:t>: 2 000zł</w:t>
      </w:r>
    </w:p>
    <w:p w:rsidR="00AD297F" w:rsidRPr="00D85952" w:rsidRDefault="00AD297F" w:rsidP="00AD297F">
      <w:pPr>
        <w:pStyle w:val="Akapitzlist"/>
        <w:numPr>
          <w:ilvl w:val="0"/>
          <w:numId w:val="42"/>
        </w:numPr>
      </w:pPr>
      <w:r w:rsidRPr="00D85952">
        <w:t xml:space="preserve">II Liceum Ogólnokształcące </w:t>
      </w:r>
      <w:proofErr w:type="spellStart"/>
      <w:r w:rsidRPr="00D85952">
        <w:t>im.A.Mickiewicza</w:t>
      </w:r>
      <w:proofErr w:type="spellEnd"/>
      <w:r w:rsidRPr="00D85952">
        <w:t>: 4 000zł</w:t>
      </w:r>
    </w:p>
    <w:p w:rsidR="00AD297F" w:rsidRPr="00D85952" w:rsidRDefault="00AD297F" w:rsidP="00AD297F">
      <w:pPr>
        <w:pStyle w:val="Akapitzlist"/>
        <w:numPr>
          <w:ilvl w:val="0"/>
          <w:numId w:val="42"/>
        </w:numPr>
        <w:jc w:val="both"/>
      </w:pPr>
      <w:r w:rsidRPr="00D85952">
        <w:t>Specjalny Ośrodek Szkolno-Wychowawczy Nr 2: 1 000zł</w:t>
      </w:r>
    </w:p>
    <w:p w:rsidR="00AD297F" w:rsidRPr="00D85952" w:rsidRDefault="00AD297F" w:rsidP="00AD297F">
      <w:pPr>
        <w:pStyle w:val="Akapitzlist"/>
        <w:numPr>
          <w:ilvl w:val="0"/>
          <w:numId w:val="42"/>
        </w:numPr>
        <w:jc w:val="both"/>
      </w:pPr>
      <w:r w:rsidRPr="00D85952">
        <w:t>Zespół Szkół Transportowo-</w:t>
      </w:r>
      <w:proofErr w:type="spellStart"/>
      <w:r w:rsidRPr="00D85952">
        <w:t>Mechatronicznych</w:t>
      </w:r>
      <w:proofErr w:type="spellEnd"/>
      <w:r w:rsidRPr="00D85952">
        <w:t>: 2 000zł</w:t>
      </w:r>
    </w:p>
    <w:p w:rsidR="00AD297F" w:rsidRDefault="00AD297F" w:rsidP="00AA672E">
      <w:pPr>
        <w:pStyle w:val="Akapitzlist"/>
        <w:numPr>
          <w:ilvl w:val="0"/>
          <w:numId w:val="32"/>
        </w:numPr>
        <w:jc w:val="both"/>
      </w:pPr>
      <w:r>
        <w:t>Na wniosek Komendy Powiatowej Państwowej Straży Pożarnej z dnia 1 września 2023 roku dokonuje się przeniesienia planu wydatków pomiędzy paragrafami w kwocie 221 705zł na wypłatę nagród uznaniowych, nagrody jubileuszowej i odprawy oraz na zwiększony odpis na ZFŚS i na koszty zakupu gazu.</w:t>
      </w:r>
    </w:p>
    <w:p w:rsidR="00AD297F" w:rsidRDefault="00AD297F" w:rsidP="00AD297F">
      <w:pPr>
        <w:pStyle w:val="Akapitzlist"/>
        <w:ind w:left="1069"/>
        <w:jc w:val="both"/>
      </w:pPr>
    </w:p>
    <w:p w:rsidR="00AD297F" w:rsidRDefault="00AD297F" w:rsidP="00AD297F">
      <w:pPr>
        <w:pStyle w:val="Akapitzlist"/>
        <w:ind w:left="1069"/>
        <w:jc w:val="both"/>
      </w:pPr>
    </w:p>
    <w:p w:rsidR="00AD297F" w:rsidRDefault="00AD297F" w:rsidP="00AD297F">
      <w:pPr>
        <w:pStyle w:val="Akapitzlist"/>
        <w:ind w:left="1069"/>
        <w:jc w:val="both"/>
      </w:pPr>
    </w:p>
    <w:p w:rsidR="0004021B" w:rsidRPr="00D85952" w:rsidRDefault="0004021B" w:rsidP="00AD297F">
      <w:pPr>
        <w:pStyle w:val="Akapitzlist"/>
        <w:jc w:val="both"/>
      </w:pPr>
    </w:p>
    <w:p w:rsidR="00B0237F" w:rsidRDefault="00B0237F" w:rsidP="00B0237F">
      <w:pPr>
        <w:jc w:val="both"/>
      </w:pPr>
    </w:p>
    <w:p w:rsidR="00B0237F" w:rsidRDefault="00B0237F" w:rsidP="00B0237F">
      <w:pPr>
        <w:jc w:val="both"/>
      </w:pPr>
    </w:p>
    <w:p w:rsidR="00B0237F" w:rsidRDefault="00B0237F" w:rsidP="00B0237F">
      <w:pPr>
        <w:jc w:val="both"/>
      </w:pPr>
    </w:p>
    <w:p w:rsidR="00B0237F" w:rsidRDefault="00B0237F" w:rsidP="00B0237F">
      <w:pPr>
        <w:jc w:val="both"/>
      </w:pPr>
    </w:p>
    <w:p w:rsidR="00BB7F08" w:rsidRDefault="00BB7F08" w:rsidP="00BB7F08">
      <w:pPr>
        <w:jc w:val="both"/>
      </w:pPr>
    </w:p>
    <w:sectPr w:rsidR="00BB7F08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8A" w:rsidRDefault="00BA4A8A" w:rsidP="00EC4633">
      <w:r>
        <w:separator/>
      </w:r>
    </w:p>
  </w:endnote>
  <w:endnote w:type="continuationSeparator" w:id="0">
    <w:p w:rsidR="00BA4A8A" w:rsidRDefault="00BA4A8A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8A" w:rsidRDefault="00BA4A8A" w:rsidP="00EC4633">
      <w:r>
        <w:separator/>
      </w:r>
    </w:p>
  </w:footnote>
  <w:footnote w:type="continuationSeparator" w:id="0">
    <w:p w:rsidR="00BA4A8A" w:rsidRDefault="00BA4A8A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F356B6B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1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7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2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3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8"/>
  </w:num>
  <w:num w:numId="2">
    <w:abstractNumId w:val="38"/>
  </w:num>
  <w:num w:numId="3">
    <w:abstractNumId w:val="20"/>
  </w:num>
  <w:num w:numId="4">
    <w:abstractNumId w:val="32"/>
  </w:num>
  <w:num w:numId="5">
    <w:abstractNumId w:val="5"/>
  </w:num>
  <w:num w:numId="6">
    <w:abstractNumId w:val="43"/>
  </w:num>
  <w:num w:numId="7">
    <w:abstractNumId w:val="37"/>
  </w:num>
  <w:num w:numId="8">
    <w:abstractNumId w:val="33"/>
  </w:num>
  <w:num w:numId="9">
    <w:abstractNumId w:val="39"/>
  </w:num>
  <w:num w:numId="10">
    <w:abstractNumId w:val="9"/>
  </w:num>
  <w:num w:numId="11">
    <w:abstractNumId w:val="4"/>
  </w:num>
  <w:num w:numId="12">
    <w:abstractNumId w:val="23"/>
  </w:num>
  <w:num w:numId="13">
    <w:abstractNumId w:val="36"/>
  </w:num>
  <w:num w:numId="14">
    <w:abstractNumId w:val="2"/>
  </w:num>
  <w:num w:numId="15">
    <w:abstractNumId w:val="14"/>
  </w:num>
  <w:num w:numId="16">
    <w:abstractNumId w:val="3"/>
  </w:num>
  <w:num w:numId="17">
    <w:abstractNumId w:val="26"/>
  </w:num>
  <w:num w:numId="18">
    <w:abstractNumId w:val="27"/>
  </w:num>
  <w:num w:numId="19">
    <w:abstractNumId w:val="41"/>
  </w:num>
  <w:num w:numId="20">
    <w:abstractNumId w:val="22"/>
  </w:num>
  <w:num w:numId="21">
    <w:abstractNumId w:val="10"/>
  </w:num>
  <w:num w:numId="22">
    <w:abstractNumId w:val="7"/>
  </w:num>
  <w:num w:numId="23">
    <w:abstractNumId w:val="13"/>
  </w:num>
  <w:num w:numId="24">
    <w:abstractNumId w:val="17"/>
  </w:num>
  <w:num w:numId="25">
    <w:abstractNumId w:val="24"/>
  </w:num>
  <w:num w:numId="26">
    <w:abstractNumId w:val="6"/>
  </w:num>
  <w:num w:numId="27">
    <w:abstractNumId w:val="34"/>
  </w:num>
  <w:num w:numId="28">
    <w:abstractNumId w:val="30"/>
  </w:num>
  <w:num w:numId="29">
    <w:abstractNumId w:val="35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18"/>
  </w:num>
  <w:num w:numId="35">
    <w:abstractNumId w:val="31"/>
  </w:num>
  <w:num w:numId="36">
    <w:abstractNumId w:val="15"/>
  </w:num>
  <w:num w:numId="37">
    <w:abstractNumId w:val="25"/>
  </w:num>
  <w:num w:numId="38">
    <w:abstractNumId w:val="12"/>
  </w:num>
  <w:num w:numId="39">
    <w:abstractNumId w:val="42"/>
  </w:num>
  <w:num w:numId="40">
    <w:abstractNumId w:val="40"/>
  </w:num>
  <w:num w:numId="41">
    <w:abstractNumId w:val="29"/>
  </w:num>
  <w:num w:numId="42">
    <w:abstractNumId w:val="21"/>
  </w:num>
  <w:num w:numId="43">
    <w:abstractNumId w:val="19"/>
  </w:num>
  <w:num w:numId="4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F64"/>
    <w:rsid w:val="000257E7"/>
    <w:rsid w:val="00025D4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6AE"/>
    <w:rsid w:val="00065745"/>
    <w:rsid w:val="00065757"/>
    <w:rsid w:val="00065808"/>
    <w:rsid w:val="0006595E"/>
    <w:rsid w:val="00065F72"/>
    <w:rsid w:val="000663E6"/>
    <w:rsid w:val="00070350"/>
    <w:rsid w:val="0007036D"/>
    <w:rsid w:val="0007104A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6D9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726"/>
    <w:rsid w:val="000D312E"/>
    <w:rsid w:val="000D4967"/>
    <w:rsid w:val="000D6D73"/>
    <w:rsid w:val="000D7DAD"/>
    <w:rsid w:val="000E0BCA"/>
    <w:rsid w:val="000E1795"/>
    <w:rsid w:val="000E288E"/>
    <w:rsid w:val="000E2F7E"/>
    <w:rsid w:val="000E365F"/>
    <w:rsid w:val="000E4004"/>
    <w:rsid w:val="000E4065"/>
    <w:rsid w:val="000E51B6"/>
    <w:rsid w:val="000E51EB"/>
    <w:rsid w:val="000E5216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21B1"/>
    <w:rsid w:val="0010336E"/>
    <w:rsid w:val="001041C1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429D"/>
    <w:rsid w:val="00174B2D"/>
    <w:rsid w:val="00175569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1D"/>
    <w:rsid w:val="001D24B0"/>
    <w:rsid w:val="001D2A1F"/>
    <w:rsid w:val="001D2AC2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F4D"/>
    <w:rsid w:val="001F59D1"/>
    <w:rsid w:val="001F6E41"/>
    <w:rsid w:val="00200628"/>
    <w:rsid w:val="00200F42"/>
    <w:rsid w:val="00200FA3"/>
    <w:rsid w:val="002017C8"/>
    <w:rsid w:val="002018DF"/>
    <w:rsid w:val="00202DFE"/>
    <w:rsid w:val="00203093"/>
    <w:rsid w:val="002035C4"/>
    <w:rsid w:val="00203AB9"/>
    <w:rsid w:val="00205137"/>
    <w:rsid w:val="002076A0"/>
    <w:rsid w:val="00211477"/>
    <w:rsid w:val="00211695"/>
    <w:rsid w:val="00212025"/>
    <w:rsid w:val="00212146"/>
    <w:rsid w:val="00212226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A1A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51D"/>
    <w:rsid w:val="002727BD"/>
    <w:rsid w:val="0027297C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3008"/>
    <w:rsid w:val="002A301A"/>
    <w:rsid w:val="002A35E1"/>
    <w:rsid w:val="002A4B6A"/>
    <w:rsid w:val="002A4F15"/>
    <w:rsid w:val="002A584F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4072"/>
    <w:rsid w:val="002C463F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636A"/>
    <w:rsid w:val="00306A12"/>
    <w:rsid w:val="0030721E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3087"/>
    <w:rsid w:val="0032451B"/>
    <w:rsid w:val="00324A5C"/>
    <w:rsid w:val="00324D2A"/>
    <w:rsid w:val="00325B46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20D8"/>
    <w:rsid w:val="00362B05"/>
    <w:rsid w:val="00363360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9CC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9A6"/>
    <w:rsid w:val="003C741D"/>
    <w:rsid w:val="003C7C57"/>
    <w:rsid w:val="003D022B"/>
    <w:rsid w:val="003D201F"/>
    <w:rsid w:val="003D2186"/>
    <w:rsid w:val="003D415E"/>
    <w:rsid w:val="003D5210"/>
    <w:rsid w:val="003D5C9A"/>
    <w:rsid w:val="003D63CD"/>
    <w:rsid w:val="003E0BDB"/>
    <w:rsid w:val="003E0EC7"/>
    <w:rsid w:val="003E1D51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8D2"/>
    <w:rsid w:val="00421D6C"/>
    <w:rsid w:val="00424C0F"/>
    <w:rsid w:val="0042545E"/>
    <w:rsid w:val="004262A8"/>
    <w:rsid w:val="00426705"/>
    <w:rsid w:val="00427C7F"/>
    <w:rsid w:val="0043000A"/>
    <w:rsid w:val="004306D3"/>
    <w:rsid w:val="00430820"/>
    <w:rsid w:val="00431090"/>
    <w:rsid w:val="00431257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DA5"/>
    <w:rsid w:val="004414DF"/>
    <w:rsid w:val="004415E5"/>
    <w:rsid w:val="004417C5"/>
    <w:rsid w:val="0044189E"/>
    <w:rsid w:val="00442327"/>
    <w:rsid w:val="00442367"/>
    <w:rsid w:val="004450B7"/>
    <w:rsid w:val="00445865"/>
    <w:rsid w:val="00445B44"/>
    <w:rsid w:val="004469C6"/>
    <w:rsid w:val="00447282"/>
    <w:rsid w:val="00451137"/>
    <w:rsid w:val="004512F9"/>
    <w:rsid w:val="0045140C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77F1"/>
    <w:rsid w:val="004678CD"/>
    <w:rsid w:val="00467EA3"/>
    <w:rsid w:val="00471729"/>
    <w:rsid w:val="00472C6D"/>
    <w:rsid w:val="004735A8"/>
    <w:rsid w:val="00473BC4"/>
    <w:rsid w:val="00474D50"/>
    <w:rsid w:val="0047517F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7410"/>
    <w:rsid w:val="004A054D"/>
    <w:rsid w:val="004A0647"/>
    <w:rsid w:val="004A0838"/>
    <w:rsid w:val="004A0D6A"/>
    <w:rsid w:val="004A1659"/>
    <w:rsid w:val="004A3A6F"/>
    <w:rsid w:val="004A3C34"/>
    <w:rsid w:val="004A4EB5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4554"/>
    <w:rsid w:val="004F46B0"/>
    <w:rsid w:val="004F4A8B"/>
    <w:rsid w:val="004F4B26"/>
    <w:rsid w:val="004F530E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3419"/>
    <w:rsid w:val="0051496C"/>
    <w:rsid w:val="00514FC5"/>
    <w:rsid w:val="0051502D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E78"/>
    <w:rsid w:val="00536383"/>
    <w:rsid w:val="00536BC0"/>
    <w:rsid w:val="00536C39"/>
    <w:rsid w:val="00536CED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DC4"/>
    <w:rsid w:val="0058339C"/>
    <w:rsid w:val="005845AC"/>
    <w:rsid w:val="00584BCE"/>
    <w:rsid w:val="0058665F"/>
    <w:rsid w:val="00586FE1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37C1"/>
    <w:rsid w:val="00593DB3"/>
    <w:rsid w:val="00596A15"/>
    <w:rsid w:val="00596F2D"/>
    <w:rsid w:val="005977C5"/>
    <w:rsid w:val="005A073F"/>
    <w:rsid w:val="005A1A98"/>
    <w:rsid w:val="005A1C1D"/>
    <w:rsid w:val="005A1E10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66D4"/>
    <w:rsid w:val="00616EA7"/>
    <w:rsid w:val="00616FD2"/>
    <w:rsid w:val="00617D41"/>
    <w:rsid w:val="006200E0"/>
    <w:rsid w:val="006208D3"/>
    <w:rsid w:val="00620C01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5064"/>
    <w:rsid w:val="00636428"/>
    <w:rsid w:val="00636BC2"/>
    <w:rsid w:val="00636EB0"/>
    <w:rsid w:val="006379E9"/>
    <w:rsid w:val="0064035F"/>
    <w:rsid w:val="00640369"/>
    <w:rsid w:val="006407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A29"/>
    <w:rsid w:val="006529B1"/>
    <w:rsid w:val="006536DF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A03"/>
    <w:rsid w:val="006C2C66"/>
    <w:rsid w:val="006C2CC0"/>
    <w:rsid w:val="006C2DEC"/>
    <w:rsid w:val="006C3536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76B1"/>
    <w:rsid w:val="006E1028"/>
    <w:rsid w:val="006E11BE"/>
    <w:rsid w:val="006E19CF"/>
    <w:rsid w:val="006E1C2B"/>
    <w:rsid w:val="006E1E42"/>
    <w:rsid w:val="006E34E1"/>
    <w:rsid w:val="006E3B7B"/>
    <w:rsid w:val="006E44F1"/>
    <w:rsid w:val="006E45FC"/>
    <w:rsid w:val="006E56BF"/>
    <w:rsid w:val="006E5BA7"/>
    <w:rsid w:val="006E5BB9"/>
    <w:rsid w:val="006E6290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DD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3900"/>
    <w:rsid w:val="007247CE"/>
    <w:rsid w:val="00725AC1"/>
    <w:rsid w:val="00725EAA"/>
    <w:rsid w:val="00725F79"/>
    <w:rsid w:val="00730035"/>
    <w:rsid w:val="00730DAD"/>
    <w:rsid w:val="0073185F"/>
    <w:rsid w:val="00733BCD"/>
    <w:rsid w:val="00734D37"/>
    <w:rsid w:val="00735B6F"/>
    <w:rsid w:val="00736EA5"/>
    <w:rsid w:val="00737C2D"/>
    <w:rsid w:val="0074069B"/>
    <w:rsid w:val="00741063"/>
    <w:rsid w:val="007416DC"/>
    <w:rsid w:val="007417DA"/>
    <w:rsid w:val="00742F56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4881"/>
    <w:rsid w:val="00754F51"/>
    <w:rsid w:val="00755766"/>
    <w:rsid w:val="00755C49"/>
    <w:rsid w:val="00760792"/>
    <w:rsid w:val="00761823"/>
    <w:rsid w:val="0076217A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48DE"/>
    <w:rsid w:val="0077587A"/>
    <w:rsid w:val="007759AF"/>
    <w:rsid w:val="007769A0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9DE"/>
    <w:rsid w:val="007B7C40"/>
    <w:rsid w:val="007C0FDA"/>
    <w:rsid w:val="007C1E4A"/>
    <w:rsid w:val="007C2166"/>
    <w:rsid w:val="007C24CA"/>
    <w:rsid w:val="007C2FA2"/>
    <w:rsid w:val="007C5F48"/>
    <w:rsid w:val="007C6390"/>
    <w:rsid w:val="007C6485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E39"/>
    <w:rsid w:val="008058B4"/>
    <w:rsid w:val="00810298"/>
    <w:rsid w:val="0081159F"/>
    <w:rsid w:val="00811BA4"/>
    <w:rsid w:val="00811FF1"/>
    <w:rsid w:val="00812206"/>
    <w:rsid w:val="00812C3C"/>
    <w:rsid w:val="00814837"/>
    <w:rsid w:val="0081543B"/>
    <w:rsid w:val="008159D1"/>
    <w:rsid w:val="00815A36"/>
    <w:rsid w:val="00815D2E"/>
    <w:rsid w:val="00816155"/>
    <w:rsid w:val="008163B4"/>
    <w:rsid w:val="00816631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9BF"/>
    <w:rsid w:val="008459E0"/>
    <w:rsid w:val="00845F77"/>
    <w:rsid w:val="00845FC5"/>
    <w:rsid w:val="008467E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5AD"/>
    <w:rsid w:val="008679E0"/>
    <w:rsid w:val="00870436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E13"/>
    <w:rsid w:val="0088627F"/>
    <w:rsid w:val="008877AD"/>
    <w:rsid w:val="00887AA5"/>
    <w:rsid w:val="00887E7D"/>
    <w:rsid w:val="00890C8E"/>
    <w:rsid w:val="00891C4D"/>
    <w:rsid w:val="00891CDC"/>
    <w:rsid w:val="0089325B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525B"/>
    <w:rsid w:val="008B5D47"/>
    <w:rsid w:val="008B5DCD"/>
    <w:rsid w:val="008B602C"/>
    <w:rsid w:val="008B7196"/>
    <w:rsid w:val="008B7410"/>
    <w:rsid w:val="008B75B4"/>
    <w:rsid w:val="008C043D"/>
    <w:rsid w:val="008C0716"/>
    <w:rsid w:val="008C1E5E"/>
    <w:rsid w:val="008C3513"/>
    <w:rsid w:val="008C3E05"/>
    <w:rsid w:val="008C7CC5"/>
    <w:rsid w:val="008D118D"/>
    <w:rsid w:val="008D25FB"/>
    <w:rsid w:val="008D2678"/>
    <w:rsid w:val="008D26B0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38A2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5D6"/>
    <w:rsid w:val="00946C89"/>
    <w:rsid w:val="00947CEE"/>
    <w:rsid w:val="00950C5B"/>
    <w:rsid w:val="00952BB5"/>
    <w:rsid w:val="0095334D"/>
    <w:rsid w:val="00953859"/>
    <w:rsid w:val="00953A94"/>
    <w:rsid w:val="0095448D"/>
    <w:rsid w:val="00955F1C"/>
    <w:rsid w:val="00956C2D"/>
    <w:rsid w:val="00957FB5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F58"/>
    <w:rsid w:val="009758B2"/>
    <w:rsid w:val="00976087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5060"/>
    <w:rsid w:val="00997128"/>
    <w:rsid w:val="009975DE"/>
    <w:rsid w:val="009A00DE"/>
    <w:rsid w:val="009A09D3"/>
    <w:rsid w:val="009A155E"/>
    <w:rsid w:val="009A1739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7F6D"/>
    <w:rsid w:val="00A108B9"/>
    <w:rsid w:val="00A1158B"/>
    <w:rsid w:val="00A11F81"/>
    <w:rsid w:val="00A126EE"/>
    <w:rsid w:val="00A1290C"/>
    <w:rsid w:val="00A12A26"/>
    <w:rsid w:val="00A132A9"/>
    <w:rsid w:val="00A13614"/>
    <w:rsid w:val="00A155C4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B57"/>
    <w:rsid w:val="00A25BD7"/>
    <w:rsid w:val="00A26601"/>
    <w:rsid w:val="00A26DBD"/>
    <w:rsid w:val="00A26F26"/>
    <w:rsid w:val="00A30350"/>
    <w:rsid w:val="00A308CC"/>
    <w:rsid w:val="00A3287B"/>
    <w:rsid w:val="00A333D1"/>
    <w:rsid w:val="00A33DA4"/>
    <w:rsid w:val="00A34752"/>
    <w:rsid w:val="00A35726"/>
    <w:rsid w:val="00A367CA"/>
    <w:rsid w:val="00A37548"/>
    <w:rsid w:val="00A37D35"/>
    <w:rsid w:val="00A40CC8"/>
    <w:rsid w:val="00A40DB8"/>
    <w:rsid w:val="00A41806"/>
    <w:rsid w:val="00A41CC7"/>
    <w:rsid w:val="00A42860"/>
    <w:rsid w:val="00A42A2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146"/>
    <w:rsid w:val="00A55C50"/>
    <w:rsid w:val="00A565CE"/>
    <w:rsid w:val="00A56675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9E6"/>
    <w:rsid w:val="00A75B81"/>
    <w:rsid w:val="00A76C55"/>
    <w:rsid w:val="00A77A32"/>
    <w:rsid w:val="00A82091"/>
    <w:rsid w:val="00A8262D"/>
    <w:rsid w:val="00A8378F"/>
    <w:rsid w:val="00A85DA2"/>
    <w:rsid w:val="00A86D46"/>
    <w:rsid w:val="00A86FD8"/>
    <w:rsid w:val="00A8736A"/>
    <w:rsid w:val="00A87831"/>
    <w:rsid w:val="00A87E2A"/>
    <w:rsid w:val="00A92887"/>
    <w:rsid w:val="00A92FCB"/>
    <w:rsid w:val="00A93351"/>
    <w:rsid w:val="00A93C9F"/>
    <w:rsid w:val="00A95980"/>
    <w:rsid w:val="00A96CE6"/>
    <w:rsid w:val="00A970D2"/>
    <w:rsid w:val="00A979E4"/>
    <w:rsid w:val="00AA03AD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D99"/>
    <w:rsid w:val="00B50E9E"/>
    <w:rsid w:val="00B52747"/>
    <w:rsid w:val="00B52A45"/>
    <w:rsid w:val="00B52E46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FD0"/>
    <w:rsid w:val="00B6626C"/>
    <w:rsid w:val="00B66731"/>
    <w:rsid w:val="00B66AC7"/>
    <w:rsid w:val="00B66CD5"/>
    <w:rsid w:val="00B67798"/>
    <w:rsid w:val="00B701F6"/>
    <w:rsid w:val="00B708E8"/>
    <w:rsid w:val="00B7094F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A8A"/>
    <w:rsid w:val="00BA4DE7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719"/>
    <w:rsid w:val="00BD67E6"/>
    <w:rsid w:val="00BD6C18"/>
    <w:rsid w:val="00BD6F36"/>
    <w:rsid w:val="00BD74EB"/>
    <w:rsid w:val="00BD7808"/>
    <w:rsid w:val="00BE195D"/>
    <w:rsid w:val="00BE2C46"/>
    <w:rsid w:val="00BE3832"/>
    <w:rsid w:val="00BE47AB"/>
    <w:rsid w:val="00BE4C11"/>
    <w:rsid w:val="00BE4CED"/>
    <w:rsid w:val="00BE5530"/>
    <w:rsid w:val="00BE5813"/>
    <w:rsid w:val="00BE7E90"/>
    <w:rsid w:val="00BF0091"/>
    <w:rsid w:val="00BF00A0"/>
    <w:rsid w:val="00BF0F90"/>
    <w:rsid w:val="00BF112E"/>
    <w:rsid w:val="00BF15B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272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270C"/>
    <w:rsid w:val="00C12952"/>
    <w:rsid w:val="00C1478B"/>
    <w:rsid w:val="00C14C24"/>
    <w:rsid w:val="00C155C8"/>
    <w:rsid w:val="00C1684F"/>
    <w:rsid w:val="00C16BC9"/>
    <w:rsid w:val="00C1772C"/>
    <w:rsid w:val="00C1773A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1BE8"/>
    <w:rsid w:val="00C5223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81F"/>
    <w:rsid w:val="00C638FD"/>
    <w:rsid w:val="00C6500F"/>
    <w:rsid w:val="00C655B1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26A8"/>
    <w:rsid w:val="00CB361E"/>
    <w:rsid w:val="00CB3DB7"/>
    <w:rsid w:val="00CB4609"/>
    <w:rsid w:val="00CB4613"/>
    <w:rsid w:val="00CB674C"/>
    <w:rsid w:val="00CB677C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18E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1232"/>
    <w:rsid w:val="00DB1520"/>
    <w:rsid w:val="00DB1AA2"/>
    <w:rsid w:val="00DB3139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2278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6C89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54EE"/>
    <w:rsid w:val="00E4568B"/>
    <w:rsid w:val="00E47106"/>
    <w:rsid w:val="00E47487"/>
    <w:rsid w:val="00E50452"/>
    <w:rsid w:val="00E50790"/>
    <w:rsid w:val="00E508CC"/>
    <w:rsid w:val="00E529DE"/>
    <w:rsid w:val="00E52D7D"/>
    <w:rsid w:val="00E53072"/>
    <w:rsid w:val="00E539DA"/>
    <w:rsid w:val="00E5576F"/>
    <w:rsid w:val="00E55EB8"/>
    <w:rsid w:val="00E563F9"/>
    <w:rsid w:val="00E57168"/>
    <w:rsid w:val="00E571B1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C36"/>
    <w:rsid w:val="00E71E5D"/>
    <w:rsid w:val="00E72C2F"/>
    <w:rsid w:val="00E73A5D"/>
    <w:rsid w:val="00E73ED2"/>
    <w:rsid w:val="00E740A4"/>
    <w:rsid w:val="00E74F74"/>
    <w:rsid w:val="00E76952"/>
    <w:rsid w:val="00E76FD5"/>
    <w:rsid w:val="00E775A8"/>
    <w:rsid w:val="00E8002C"/>
    <w:rsid w:val="00E802FA"/>
    <w:rsid w:val="00E8061B"/>
    <w:rsid w:val="00E8094E"/>
    <w:rsid w:val="00E82BFA"/>
    <w:rsid w:val="00E84818"/>
    <w:rsid w:val="00E84F8C"/>
    <w:rsid w:val="00E85FF8"/>
    <w:rsid w:val="00E91FAD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494C"/>
    <w:rsid w:val="00EA54F3"/>
    <w:rsid w:val="00EA59C5"/>
    <w:rsid w:val="00EA6643"/>
    <w:rsid w:val="00EA6B68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30A6"/>
    <w:rsid w:val="00EC4079"/>
    <w:rsid w:val="00EC4633"/>
    <w:rsid w:val="00EC52F1"/>
    <w:rsid w:val="00EC5322"/>
    <w:rsid w:val="00EC575F"/>
    <w:rsid w:val="00EC5F9E"/>
    <w:rsid w:val="00EC746E"/>
    <w:rsid w:val="00EC754F"/>
    <w:rsid w:val="00EC7A02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E02EE"/>
    <w:rsid w:val="00EE0DED"/>
    <w:rsid w:val="00EE2261"/>
    <w:rsid w:val="00EE258C"/>
    <w:rsid w:val="00EE2D8A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5A3A"/>
    <w:rsid w:val="00F364E4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4228"/>
    <w:rsid w:val="00F56220"/>
    <w:rsid w:val="00F57A5E"/>
    <w:rsid w:val="00F60859"/>
    <w:rsid w:val="00F61028"/>
    <w:rsid w:val="00F61081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A44"/>
    <w:rsid w:val="00F67BCE"/>
    <w:rsid w:val="00F70C84"/>
    <w:rsid w:val="00F710FE"/>
    <w:rsid w:val="00F715FB"/>
    <w:rsid w:val="00F7193A"/>
    <w:rsid w:val="00F720F2"/>
    <w:rsid w:val="00F73A31"/>
    <w:rsid w:val="00F7429C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F0C"/>
    <w:rsid w:val="00F9776F"/>
    <w:rsid w:val="00FA01F2"/>
    <w:rsid w:val="00FA0A6B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82D4-585F-487E-B7EC-E305B82E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3</cp:revision>
  <cp:lastPrinted>2023-09-01T12:06:00Z</cp:lastPrinted>
  <dcterms:created xsi:type="dcterms:W3CDTF">2023-09-04T05:52:00Z</dcterms:created>
  <dcterms:modified xsi:type="dcterms:W3CDTF">2023-09-12T07:09:00Z</dcterms:modified>
</cp:coreProperties>
</file>