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51" w:rsidRPr="00336BC0" w:rsidRDefault="00336BC0" w:rsidP="0079785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Uchwała Nr</w:t>
      </w:r>
      <w:r w:rsidR="00164518">
        <w:rPr>
          <w:rFonts w:ascii="Times New Roman" w:hAnsi="Times New Roman" w:cs="Times New Roman"/>
          <w:b/>
        </w:rPr>
        <w:t xml:space="preserve"> 50 / 159 </w:t>
      </w:r>
      <w:r w:rsidRPr="00336BC0">
        <w:rPr>
          <w:rFonts w:ascii="Times New Roman" w:hAnsi="Times New Roman" w:cs="Times New Roman"/>
          <w:b/>
        </w:rPr>
        <w:t>/</w:t>
      </w:r>
      <w:r w:rsidR="00164518"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2023</w:t>
      </w:r>
    </w:p>
    <w:p w:rsidR="00797851" w:rsidRPr="00336BC0" w:rsidRDefault="00336BC0" w:rsidP="0079785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Zarządu Powiatu Skarżyskiego</w:t>
      </w:r>
    </w:p>
    <w:p w:rsidR="00410125" w:rsidRPr="00336BC0" w:rsidRDefault="00336BC0" w:rsidP="0079785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36BC0">
        <w:rPr>
          <w:rFonts w:ascii="Times New Roman" w:hAnsi="Times New Roman" w:cs="Times New Roman"/>
          <w:b/>
        </w:rPr>
        <w:t>z dnia</w:t>
      </w:r>
      <w:r w:rsidR="00797851" w:rsidRPr="00336BC0">
        <w:rPr>
          <w:rFonts w:ascii="Times New Roman" w:hAnsi="Times New Roman" w:cs="Times New Roman"/>
          <w:b/>
        </w:rPr>
        <w:t xml:space="preserve"> 26 października 2023roku</w:t>
      </w:r>
    </w:p>
    <w:p w:rsidR="00797851" w:rsidRPr="00797851" w:rsidRDefault="00797851" w:rsidP="00797851">
      <w:pPr>
        <w:rPr>
          <w:rFonts w:ascii="Times New Roman" w:hAnsi="Times New Roman" w:cs="Times New Roman"/>
        </w:rPr>
      </w:pPr>
    </w:p>
    <w:p w:rsidR="00410125" w:rsidRPr="00336BC0" w:rsidRDefault="00336BC0" w:rsidP="00336BC0">
      <w:pPr>
        <w:ind w:left="1276" w:hanging="1276"/>
        <w:jc w:val="both"/>
        <w:rPr>
          <w:rFonts w:ascii="Times New Roman" w:hAnsi="Times New Roman" w:cs="Times New Roman"/>
          <w:b/>
        </w:rPr>
      </w:pPr>
      <w:bookmarkStart w:id="0" w:name="bookmark0"/>
      <w:r w:rsidRPr="00336BC0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 xml:space="preserve"> </w:t>
      </w:r>
      <w:r w:rsidRPr="00336BC0">
        <w:rPr>
          <w:rFonts w:ascii="Times New Roman" w:hAnsi="Times New Roman" w:cs="Times New Roman"/>
          <w:b/>
        </w:rPr>
        <w:t>wyrażenia zgody na nieodpłatne użytkowanie lokalu w budynku przy ul. Plac Floriański 1 w Skarżysku-Kamiennej</w:t>
      </w:r>
      <w:bookmarkEnd w:id="0"/>
    </w:p>
    <w:p w:rsidR="00797851" w:rsidRDefault="00797851" w:rsidP="00797851">
      <w:pPr>
        <w:rPr>
          <w:rFonts w:ascii="Times New Roman" w:hAnsi="Times New Roman" w:cs="Times New Roman"/>
        </w:rPr>
      </w:pPr>
    </w:p>
    <w:p w:rsidR="00410125" w:rsidRPr="00797851" w:rsidRDefault="00336BC0" w:rsidP="00797851">
      <w:pPr>
        <w:ind w:firstLine="708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Na podstawie art. 32 ust. 2 pkt 3 ustawy z dnia 5 czerwca 1998r. o samorządzie powiatowym (Dz. U. z 2022r. poz. 1526 oraz z 2023r. poz. 572)</w:t>
      </w:r>
    </w:p>
    <w:p w:rsidR="00797851" w:rsidRDefault="00797851" w:rsidP="00797851">
      <w:pPr>
        <w:rPr>
          <w:rFonts w:ascii="Times New Roman" w:hAnsi="Times New Roman" w:cs="Times New Roman"/>
        </w:rPr>
      </w:pPr>
      <w:bookmarkStart w:id="1" w:name="bookmark1"/>
    </w:p>
    <w:p w:rsidR="00410125" w:rsidRPr="00336BC0" w:rsidRDefault="00336BC0" w:rsidP="00797851">
      <w:pPr>
        <w:ind w:firstLine="708"/>
        <w:rPr>
          <w:rFonts w:ascii="Times New Roman" w:hAnsi="Times New Roman" w:cs="Times New Roman"/>
          <w:b/>
        </w:rPr>
      </w:pPr>
      <w:bookmarkStart w:id="2" w:name="_GoBack"/>
      <w:r w:rsidRPr="00336BC0">
        <w:rPr>
          <w:rFonts w:ascii="Times New Roman" w:hAnsi="Times New Roman" w:cs="Times New Roman"/>
          <w:b/>
        </w:rPr>
        <w:t>Zarząd Powiatu Skarżyskiego uchwala, co następuje:</w:t>
      </w:r>
      <w:bookmarkEnd w:id="1"/>
    </w:p>
    <w:p w:rsidR="00797851" w:rsidRPr="00336BC0" w:rsidRDefault="00797851" w:rsidP="00797851">
      <w:pPr>
        <w:rPr>
          <w:rFonts w:ascii="Times New Roman" w:hAnsi="Times New Roman" w:cs="Times New Roman"/>
          <w:b/>
        </w:rPr>
      </w:pPr>
      <w:bookmarkStart w:id="3" w:name="bookmark2"/>
    </w:p>
    <w:p w:rsidR="00410125" w:rsidRPr="00797851" w:rsidRDefault="00336BC0" w:rsidP="00797851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 w:rsidR="00797851"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1</w:t>
      </w:r>
      <w:bookmarkEnd w:id="3"/>
    </w:p>
    <w:p w:rsidR="00797851" w:rsidRDefault="00797851" w:rsidP="00797851">
      <w:pPr>
        <w:rPr>
          <w:rFonts w:ascii="Times New Roman" w:hAnsi="Times New Roman" w:cs="Times New Roman"/>
        </w:rPr>
      </w:pPr>
    </w:p>
    <w:p w:rsidR="00797851" w:rsidRDefault="00797851" w:rsidP="00797851">
      <w:pPr>
        <w:rPr>
          <w:rFonts w:ascii="Times New Roman" w:hAnsi="Times New Roman" w:cs="Times New Roman"/>
        </w:rPr>
      </w:pPr>
    </w:p>
    <w:p w:rsidR="00797851" w:rsidRDefault="00336BC0" w:rsidP="007978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Wyraża się zgodę na nieodpłatne użytkowanie lokalu Nr </w:t>
      </w:r>
      <w:r w:rsidR="00797851">
        <w:rPr>
          <w:rFonts w:ascii="Times New Roman" w:hAnsi="Times New Roman" w:cs="Times New Roman"/>
        </w:rPr>
        <w:t>303</w:t>
      </w:r>
      <w:r w:rsidRPr="00797851">
        <w:rPr>
          <w:rFonts w:ascii="Times New Roman" w:hAnsi="Times New Roman" w:cs="Times New Roman"/>
        </w:rPr>
        <w:t xml:space="preserve"> o powierzchni </w:t>
      </w:r>
      <w:r w:rsidR="00797851">
        <w:rPr>
          <w:rFonts w:ascii="Times New Roman" w:hAnsi="Times New Roman" w:cs="Times New Roman"/>
        </w:rPr>
        <w:t>19</w:t>
      </w:r>
      <w:r w:rsidRPr="00797851">
        <w:rPr>
          <w:rFonts w:ascii="Times New Roman" w:hAnsi="Times New Roman" w:cs="Times New Roman"/>
        </w:rPr>
        <w:t>,</w:t>
      </w:r>
      <w:r w:rsidR="00797851">
        <w:rPr>
          <w:rFonts w:ascii="Times New Roman" w:hAnsi="Times New Roman" w:cs="Times New Roman"/>
        </w:rPr>
        <w:t>9</w:t>
      </w:r>
      <w:r w:rsidRPr="00797851">
        <w:rPr>
          <w:rFonts w:ascii="Times New Roman" w:hAnsi="Times New Roman" w:cs="Times New Roman"/>
        </w:rPr>
        <w:t xml:space="preserve"> m2 znajdującego się </w:t>
      </w:r>
      <w:r w:rsidR="00797851">
        <w:rPr>
          <w:rFonts w:ascii="Times New Roman" w:hAnsi="Times New Roman" w:cs="Times New Roman"/>
        </w:rPr>
        <w:t xml:space="preserve">na trzecim piętrze </w:t>
      </w:r>
      <w:r w:rsidRPr="00797851">
        <w:rPr>
          <w:rFonts w:ascii="Times New Roman" w:hAnsi="Times New Roman" w:cs="Times New Roman"/>
        </w:rPr>
        <w:t xml:space="preserve">budynku przy ul. Plac Floriański 1 w Skarżysku- Kamiennej, z przeznaczeniem na prowadzenie działalności statutowej przez </w:t>
      </w:r>
      <w:r>
        <w:rPr>
          <w:rFonts w:ascii="Times New Roman" w:hAnsi="Times New Roman" w:cs="Times New Roman"/>
        </w:rPr>
        <w:t>Świętokrzyski Oddział Okręgowy Polskiego Czerwonego Krzyża</w:t>
      </w:r>
      <w:r w:rsidRPr="00797851">
        <w:rPr>
          <w:rFonts w:ascii="Times New Roman" w:hAnsi="Times New Roman" w:cs="Times New Roman"/>
        </w:rPr>
        <w:t>.</w:t>
      </w:r>
    </w:p>
    <w:p w:rsidR="00410125" w:rsidRPr="00797851" w:rsidRDefault="00336BC0" w:rsidP="0079785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Umowa zostanie zawarta na okres </w:t>
      </w:r>
      <w:r>
        <w:rPr>
          <w:rFonts w:ascii="Times New Roman" w:hAnsi="Times New Roman" w:cs="Times New Roman"/>
        </w:rPr>
        <w:t>jednego roku, tj. od 2.11.2023 r. do 31.10.2024r.</w:t>
      </w:r>
    </w:p>
    <w:p w:rsidR="00797851" w:rsidRDefault="00797851" w:rsidP="00797851">
      <w:pPr>
        <w:rPr>
          <w:rFonts w:ascii="Times New Roman" w:hAnsi="Times New Roman" w:cs="Times New Roman"/>
        </w:rPr>
      </w:pPr>
      <w:bookmarkStart w:id="4" w:name="bookmark3"/>
    </w:p>
    <w:p w:rsidR="00410125" w:rsidRPr="00797851" w:rsidRDefault="00336BC0" w:rsidP="00797851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 w:rsidR="00797851"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2</w:t>
      </w:r>
      <w:bookmarkEnd w:id="4"/>
    </w:p>
    <w:p w:rsidR="00797851" w:rsidRDefault="00797851" w:rsidP="00797851">
      <w:pPr>
        <w:rPr>
          <w:rFonts w:ascii="Times New Roman" w:hAnsi="Times New Roman" w:cs="Times New Roman"/>
        </w:rPr>
      </w:pPr>
    </w:p>
    <w:p w:rsidR="00410125" w:rsidRPr="00797851" w:rsidRDefault="00336BC0" w:rsidP="00336BC0">
      <w:pPr>
        <w:jc w:val="both"/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Wykonanie uchwały powierza się Naczelnikowi Wydziału Inwestycji, Mienia i Obsługi Gospodarczej.</w:t>
      </w:r>
    </w:p>
    <w:p w:rsidR="00797851" w:rsidRDefault="00797851" w:rsidP="00797851">
      <w:pPr>
        <w:rPr>
          <w:rFonts w:ascii="Times New Roman" w:hAnsi="Times New Roman" w:cs="Times New Roman"/>
        </w:rPr>
      </w:pPr>
      <w:bookmarkStart w:id="5" w:name="bookmark4"/>
    </w:p>
    <w:p w:rsidR="00410125" w:rsidRPr="00797851" w:rsidRDefault="00336BC0" w:rsidP="00797851">
      <w:pPr>
        <w:jc w:val="center"/>
        <w:rPr>
          <w:rFonts w:ascii="Times New Roman" w:hAnsi="Times New Roman" w:cs="Times New Roman"/>
          <w:b/>
        </w:rPr>
      </w:pPr>
      <w:r w:rsidRPr="00797851">
        <w:rPr>
          <w:rFonts w:ascii="Times New Roman" w:hAnsi="Times New Roman" w:cs="Times New Roman"/>
          <w:b/>
        </w:rPr>
        <w:t>§</w:t>
      </w:r>
      <w:r w:rsidR="00797851">
        <w:rPr>
          <w:rFonts w:ascii="Times New Roman" w:hAnsi="Times New Roman" w:cs="Times New Roman"/>
          <w:b/>
        </w:rPr>
        <w:t xml:space="preserve"> </w:t>
      </w:r>
      <w:r w:rsidRPr="00797851">
        <w:rPr>
          <w:rFonts w:ascii="Times New Roman" w:hAnsi="Times New Roman" w:cs="Times New Roman"/>
          <w:b/>
        </w:rPr>
        <w:t>3</w:t>
      </w:r>
      <w:bookmarkEnd w:id="5"/>
    </w:p>
    <w:p w:rsidR="00797851" w:rsidRPr="00797851" w:rsidRDefault="00797851" w:rsidP="00797851">
      <w:pPr>
        <w:rPr>
          <w:rFonts w:ascii="Times New Roman" w:hAnsi="Times New Roman" w:cs="Times New Roman"/>
        </w:rPr>
      </w:pPr>
    </w:p>
    <w:p w:rsidR="00410125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Uchwała wchodzi w życie z dniem podjęcia.</w:t>
      </w:r>
    </w:p>
    <w:p w:rsidR="00797851" w:rsidRDefault="00797851" w:rsidP="00797851">
      <w:pPr>
        <w:ind w:left="4956" w:firstLine="708"/>
        <w:rPr>
          <w:rFonts w:ascii="Times New Roman" w:hAnsi="Times New Roman" w:cs="Times New Roman"/>
        </w:rPr>
      </w:pPr>
    </w:p>
    <w:p w:rsidR="00797851" w:rsidRDefault="00797851" w:rsidP="00797851">
      <w:pPr>
        <w:ind w:left="5664" w:firstLine="708"/>
        <w:rPr>
          <w:rFonts w:ascii="Times New Roman" w:hAnsi="Times New Roman" w:cs="Times New Roman"/>
        </w:rPr>
      </w:pPr>
    </w:p>
    <w:p w:rsidR="00797851" w:rsidRDefault="00797851" w:rsidP="00797851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797851" w:rsidRDefault="00797851" w:rsidP="0079785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Zarządu Powiatu Skarżyskiego</w:t>
      </w:r>
    </w:p>
    <w:p w:rsidR="00797851" w:rsidRDefault="00797851" w:rsidP="00797851">
      <w:pPr>
        <w:rPr>
          <w:rFonts w:ascii="Times New Roman" w:hAnsi="Times New Roman" w:cs="Times New Roman"/>
        </w:rPr>
      </w:pPr>
    </w:p>
    <w:p w:rsidR="00797851" w:rsidRPr="00797851" w:rsidRDefault="00797851" w:rsidP="00797851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Artur Berus</w:t>
      </w:r>
    </w:p>
    <w:p w:rsidR="00797851" w:rsidRDefault="00797851" w:rsidP="00797851">
      <w:pPr>
        <w:rPr>
          <w:rFonts w:ascii="Times New Roman" w:hAnsi="Times New Roman" w:cs="Times New Roman"/>
        </w:rPr>
      </w:pPr>
    </w:p>
    <w:p w:rsidR="00410125" w:rsidRPr="00797851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Członkowie Zarządu</w:t>
      </w:r>
    </w:p>
    <w:p w:rsidR="00797851" w:rsidRDefault="00797851" w:rsidP="00797851">
      <w:pPr>
        <w:rPr>
          <w:rFonts w:ascii="Times New Roman" w:hAnsi="Times New Roman" w:cs="Times New Roman"/>
        </w:rPr>
      </w:pPr>
    </w:p>
    <w:p w:rsidR="00410125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Anna Leżańska </w:t>
      </w:r>
      <w:r w:rsidR="00797851">
        <w:rPr>
          <w:rFonts w:ascii="Times New Roman" w:hAnsi="Times New Roman" w:cs="Times New Roman"/>
        </w:rPr>
        <w:t>…………………………………</w:t>
      </w:r>
    </w:p>
    <w:p w:rsidR="00797851" w:rsidRPr="00797851" w:rsidRDefault="00797851" w:rsidP="00797851">
      <w:pPr>
        <w:rPr>
          <w:rFonts w:ascii="Times New Roman" w:hAnsi="Times New Roman" w:cs="Times New Roman"/>
        </w:rPr>
      </w:pPr>
    </w:p>
    <w:p w:rsidR="00410125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Katarzyna Bilska</w:t>
      </w:r>
      <w:r w:rsidR="00797851">
        <w:rPr>
          <w:rFonts w:ascii="Times New Roman" w:hAnsi="Times New Roman" w:cs="Times New Roman"/>
        </w:rPr>
        <w:t>………………………………..</w:t>
      </w:r>
      <w:r w:rsidRPr="00797851">
        <w:rPr>
          <w:rFonts w:ascii="Times New Roman" w:hAnsi="Times New Roman" w:cs="Times New Roman"/>
        </w:rPr>
        <w:tab/>
      </w:r>
      <w:r w:rsidRPr="00797851">
        <w:rPr>
          <w:rFonts w:ascii="Times New Roman" w:hAnsi="Times New Roman" w:cs="Times New Roman"/>
        </w:rPr>
        <w:tab/>
      </w:r>
    </w:p>
    <w:p w:rsidR="00797851" w:rsidRPr="00797851" w:rsidRDefault="00797851" w:rsidP="00797851">
      <w:pPr>
        <w:rPr>
          <w:rFonts w:ascii="Times New Roman" w:hAnsi="Times New Roman" w:cs="Times New Roman"/>
        </w:rPr>
      </w:pPr>
    </w:p>
    <w:p w:rsidR="00410125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Tadeusz Bałchanowski</w:t>
      </w:r>
      <w:r w:rsidR="00797851">
        <w:rPr>
          <w:rFonts w:ascii="Times New Roman" w:hAnsi="Times New Roman" w:cs="Times New Roman"/>
        </w:rPr>
        <w:t>………………………….</w:t>
      </w:r>
    </w:p>
    <w:p w:rsidR="00797851" w:rsidRPr="00797851" w:rsidRDefault="00797851" w:rsidP="00797851">
      <w:pPr>
        <w:rPr>
          <w:rFonts w:ascii="Times New Roman" w:hAnsi="Times New Roman" w:cs="Times New Roman"/>
        </w:rPr>
      </w:pPr>
    </w:p>
    <w:p w:rsidR="00797851" w:rsidRPr="00797851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>Adam Ciok</w:t>
      </w:r>
      <w:r w:rsidR="00797851">
        <w:rPr>
          <w:rFonts w:ascii="Times New Roman" w:hAnsi="Times New Roman" w:cs="Times New Roman"/>
        </w:rPr>
        <w:t>………………………………………</w:t>
      </w:r>
    </w:p>
    <w:p w:rsidR="00410125" w:rsidRPr="00797851" w:rsidRDefault="00336BC0" w:rsidP="00797851">
      <w:pPr>
        <w:rPr>
          <w:rFonts w:ascii="Times New Roman" w:hAnsi="Times New Roman" w:cs="Times New Roman"/>
        </w:rPr>
      </w:pPr>
      <w:r w:rsidRPr="00797851">
        <w:rPr>
          <w:rFonts w:ascii="Times New Roman" w:hAnsi="Times New Roman" w:cs="Times New Roman"/>
        </w:rPr>
        <w:t xml:space="preserve"> </w:t>
      </w:r>
      <w:bookmarkEnd w:id="2"/>
    </w:p>
    <w:sectPr w:rsidR="00410125" w:rsidRPr="00797851" w:rsidSect="00797851">
      <w:pgSz w:w="11900" w:h="16840"/>
      <w:pgMar w:top="1276" w:right="1003" w:bottom="43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E7" w:rsidRDefault="006471E7" w:rsidP="00410125">
      <w:r>
        <w:separator/>
      </w:r>
    </w:p>
  </w:endnote>
  <w:endnote w:type="continuationSeparator" w:id="0">
    <w:p w:rsidR="006471E7" w:rsidRDefault="006471E7" w:rsidP="004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E7" w:rsidRDefault="006471E7"/>
  </w:footnote>
  <w:footnote w:type="continuationSeparator" w:id="0">
    <w:p w:rsidR="006471E7" w:rsidRDefault="006471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3DEB"/>
    <w:multiLevelType w:val="multilevel"/>
    <w:tmpl w:val="48229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56225"/>
    <w:multiLevelType w:val="hybridMultilevel"/>
    <w:tmpl w:val="2F006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454B5"/>
    <w:multiLevelType w:val="multilevel"/>
    <w:tmpl w:val="CFC67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25"/>
    <w:rsid w:val="00164518"/>
    <w:rsid w:val="00336BC0"/>
    <w:rsid w:val="00410125"/>
    <w:rsid w:val="00450FCC"/>
    <w:rsid w:val="006471E7"/>
    <w:rsid w:val="00797851"/>
    <w:rsid w:val="00C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012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4ptBezpogrubieniaKursywa">
    <w:name w:val="Tekst treści (3) + 4 pt;Bez pogrubienia;Kursywa"/>
    <w:basedOn w:val="Teksttreci3"/>
    <w:rsid w:val="004101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Odstpy3pt">
    <w:name w:val="Nagłówek #2 + Odstępy 3 pt"/>
    <w:basedOn w:val="Nagwek2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21">
    <w:name w:val="Nagłówek #2 (2)"/>
    <w:basedOn w:val="Nagwek22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E7918D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7918D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rsid w:val="0041012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410125"/>
    <w:pPr>
      <w:shd w:val="clear" w:color="auto" w:fill="FFFFFF"/>
      <w:spacing w:after="260" w:line="394" w:lineRule="exact"/>
      <w:ind w:firstLine="14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410125"/>
    <w:pPr>
      <w:shd w:val="clear" w:color="auto" w:fill="FFFFFF"/>
      <w:spacing w:before="260" w:after="260" w:line="274" w:lineRule="exact"/>
      <w:ind w:hanging="12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410125"/>
    <w:pPr>
      <w:shd w:val="clear" w:color="auto" w:fill="FFFFFF"/>
      <w:spacing w:before="260" w:after="56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410125"/>
    <w:pPr>
      <w:shd w:val="clear" w:color="auto" w:fill="FFFFFF"/>
      <w:spacing w:before="560" w:after="260" w:line="290" w:lineRule="exact"/>
      <w:jc w:val="center"/>
      <w:outlineLvl w:val="0"/>
    </w:pPr>
    <w:rPr>
      <w:rFonts w:ascii="Sylfaen" w:eastAsia="Sylfaen" w:hAnsi="Sylfaen" w:cs="Sylfaen"/>
      <w:spacing w:val="50"/>
      <w:sz w:val="22"/>
      <w:szCs w:val="22"/>
    </w:rPr>
  </w:style>
  <w:style w:type="paragraph" w:customStyle="1" w:styleId="Nagwek120">
    <w:name w:val="Nagłówek #1 (2)"/>
    <w:basedOn w:val="Normalny"/>
    <w:link w:val="Nagwek12"/>
    <w:rsid w:val="00410125"/>
    <w:pPr>
      <w:shd w:val="clear" w:color="auto" w:fill="FFFFFF"/>
      <w:spacing w:before="420" w:after="26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410125"/>
    <w:pPr>
      <w:shd w:val="clear" w:color="auto" w:fill="FFFFFF"/>
      <w:spacing w:before="560" w:line="276" w:lineRule="exact"/>
      <w:outlineLvl w:val="1"/>
    </w:pPr>
    <w:rPr>
      <w:rFonts w:ascii="Sylfaen" w:eastAsia="Sylfaen" w:hAnsi="Sylfaen" w:cs="Sylfae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41012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9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012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4ptBezpogrubieniaKursywa">
    <w:name w:val="Tekst treści (3) + 4 pt;Bez pogrubienia;Kursywa"/>
    <w:basedOn w:val="Teksttreci3"/>
    <w:rsid w:val="004101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Odstpy3pt">
    <w:name w:val="Nagłówek #2 + Odstępy 3 pt"/>
    <w:basedOn w:val="Nagwek2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12">
    <w:name w:val="Nagłówek #1 (2)_"/>
    <w:basedOn w:val="Domylnaczcionkaakapitu"/>
    <w:link w:val="Nagwek120"/>
    <w:rsid w:val="00410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21">
    <w:name w:val="Nagłówek #2 (2)"/>
    <w:basedOn w:val="Nagwek22"/>
    <w:rsid w:val="0041012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E7918D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1">
    <w:name w:val="Tekst treści (4)"/>
    <w:basedOn w:val="Teksttreci4"/>
    <w:rsid w:val="00410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7918D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rsid w:val="0041012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410125"/>
    <w:pPr>
      <w:shd w:val="clear" w:color="auto" w:fill="FFFFFF"/>
      <w:spacing w:after="260" w:line="394" w:lineRule="exact"/>
      <w:ind w:firstLine="14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410125"/>
    <w:pPr>
      <w:shd w:val="clear" w:color="auto" w:fill="FFFFFF"/>
      <w:spacing w:before="260" w:after="260" w:line="274" w:lineRule="exact"/>
      <w:ind w:hanging="12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410125"/>
    <w:pPr>
      <w:shd w:val="clear" w:color="auto" w:fill="FFFFFF"/>
      <w:spacing w:before="260" w:after="560" w:line="274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410125"/>
    <w:pPr>
      <w:shd w:val="clear" w:color="auto" w:fill="FFFFFF"/>
      <w:spacing w:before="560" w:after="260" w:line="290" w:lineRule="exact"/>
      <w:jc w:val="center"/>
      <w:outlineLvl w:val="0"/>
    </w:pPr>
    <w:rPr>
      <w:rFonts w:ascii="Sylfaen" w:eastAsia="Sylfaen" w:hAnsi="Sylfaen" w:cs="Sylfaen"/>
      <w:spacing w:val="50"/>
      <w:sz w:val="22"/>
      <w:szCs w:val="22"/>
    </w:rPr>
  </w:style>
  <w:style w:type="paragraph" w:customStyle="1" w:styleId="Nagwek120">
    <w:name w:val="Nagłówek #1 (2)"/>
    <w:basedOn w:val="Normalny"/>
    <w:link w:val="Nagwek12"/>
    <w:rsid w:val="00410125"/>
    <w:pPr>
      <w:shd w:val="clear" w:color="auto" w:fill="FFFFFF"/>
      <w:spacing w:before="420" w:after="26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Nagwek220">
    <w:name w:val="Nagłówek #2 (2)"/>
    <w:basedOn w:val="Normalny"/>
    <w:link w:val="Nagwek22"/>
    <w:rsid w:val="00410125"/>
    <w:pPr>
      <w:shd w:val="clear" w:color="auto" w:fill="FFFFFF"/>
      <w:spacing w:before="560" w:line="276" w:lineRule="exact"/>
      <w:outlineLvl w:val="1"/>
    </w:pPr>
    <w:rPr>
      <w:rFonts w:ascii="Sylfaen" w:eastAsia="Sylfaen" w:hAnsi="Sylfaen" w:cs="Sylfaen"/>
      <w:sz w:val="21"/>
      <w:szCs w:val="21"/>
    </w:rPr>
  </w:style>
  <w:style w:type="paragraph" w:customStyle="1" w:styleId="Teksttreci40">
    <w:name w:val="Tekst treści (4)"/>
    <w:basedOn w:val="Normalny"/>
    <w:link w:val="Teksttreci4"/>
    <w:rsid w:val="00410125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79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3</cp:revision>
  <cp:lastPrinted>2023-11-13T07:54:00Z</cp:lastPrinted>
  <dcterms:created xsi:type="dcterms:W3CDTF">2023-11-13T06:51:00Z</dcterms:created>
  <dcterms:modified xsi:type="dcterms:W3CDTF">2023-11-13T07:55:00Z</dcterms:modified>
</cp:coreProperties>
</file>