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5487BB" w14:textId="77777777" w:rsidR="003D6DC9" w:rsidRPr="001D280E" w:rsidRDefault="003D6DC9" w:rsidP="003D6DC9">
      <w:pPr>
        <w:pStyle w:val="Tytu"/>
        <w:spacing w:line="240" w:lineRule="auto"/>
        <w:jc w:val="right"/>
        <w:rPr>
          <w:rFonts w:ascii="Verdana" w:eastAsia="Lucida Sans Unicode" w:hAnsi="Verdana" w:cs="Verdana"/>
          <w:sz w:val="20"/>
          <w:szCs w:val="20"/>
        </w:rPr>
      </w:pPr>
      <w:r w:rsidRPr="001D280E">
        <w:rPr>
          <w:rFonts w:ascii="Verdana" w:eastAsia="Lucida Sans Unicode" w:hAnsi="Verdana" w:cs="Verdana"/>
          <w:sz w:val="20"/>
          <w:szCs w:val="20"/>
        </w:rPr>
        <w:t>Załącznik nr 1</w:t>
      </w:r>
    </w:p>
    <w:p w14:paraId="2EE80453" w14:textId="77777777" w:rsidR="003D6DC9" w:rsidRPr="001D280E" w:rsidRDefault="003D6DC9" w:rsidP="003D6DC9">
      <w:pPr>
        <w:pStyle w:val="Tytu"/>
        <w:spacing w:line="240" w:lineRule="auto"/>
        <w:rPr>
          <w:rFonts w:ascii="Verdana" w:eastAsia="Lucida Sans Unicode" w:hAnsi="Verdana" w:cs="Verdana"/>
          <w:sz w:val="22"/>
          <w:szCs w:val="22"/>
        </w:rPr>
      </w:pPr>
      <w:r w:rsidRPr="001D280E">
        <w:rPr>
          <w:rFonts w:ascii="Verdana" w:eastAsia="Lucida Sans Unicode" w:hAnsi="Verdana" w:cs="Verdana"/>
          <w:sz w:val="22"/>
          <w:szCs w:val="22"/>
        </w:rPr>
        <w:t>PLAN PRACY</w:t>
      </w:r>
    </w:p>
    <w:p w14:paraId="15FABF0B" w14:textId="77777777" w:rsidR="003D6DC9" w:rsidRPr="001D280E" w:rsidRDefault="003D6DC9" w:rsidP="003D6DC9">
      <w:pPr>
        <w:pStyle w:val="Tytu"/>
        <w:rPr>
          <w:rFonts w:ascii="Verdana" w:eastAsia="Lucida Sans Unicode" w:hAnsi="Verdana" w:cs="Verdana"/>
          <w:sz w:val="22"/>
          <w:szCs w:val="22"/>
        </w:rPr>
      </w:pPr>
      <w:r w:rsidRPr="001D280E">
        <w:rPr>
          <w:rFonts w:ascii="Verdana" w:eastAsia="Lucida Sans Unicode" w:hAnsi="Verdana" w:cs="Verdana"/>
          <w:sz w:val="22"/>
          <w:szCs w:val="22"/>
        </w:rPr>
        <w:t>Rady Powiatu Skarżyskiego na rok 2024</w:t>
      </w:r>
    </w:p>
    <w:p w14:paraId="4F7FC922" w14:textId="77777777" w:rsidR="003D6DC9" w:rsidRDefault="003D6DC9" w:rsidP="003D6DC9"/>
    <w:p w14:paraId="745409C5" w14:textId="77777777" w:rsidR="003D6DC9" w:rsidRDefault="003D6DC9" w:rsidP="003D6DC9"/>
    <w:p w14:paraId="5707C466" w14:textId="77777777" w:rsidR="003D6DC9" w:rsidRPr="005E293D" w:rsidRDefault="003D6DC9" w:rsidP="003D6DC9"/>
    <w:tbl>
      <w:tblPr>
        <w:tblW w:w="15000" w:type="dxa"/>
        <w:tblInd w:w="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3"/>
        <w:gridCol w:w="567"/>
        <w:gridCol w:w="15"/>
        <w:gridCol w:w="7998"/>
        <w:gridCol w:w="9"/>
        <w:gridCol w:w="1692"/>
        <w:gridCol w:w="3934"/>
        <w:gridCol w:w="32"/>
      </w:tblGrid>
      <w:tr w:rsidR="003D6DC9" w14:paraId="75DE080E" w14:textId="77777777" w:rsidTr="004B6635">
        <w:tc>
          <w:tcPr>
            <w:tcW w:w="13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66461" w14:textId="77777777" w:rsidR="003D6DC9" w:rsidRDefault="003D6DC9" w:rsidP="004B6635">
            <w:pPr>
              <w:pStyle w:val="Standard"/>
              <w:jc w:val="center"/>
              <w:rPr>
                <w:rFonts w:ascii="Verdana" w:eastAsia="Lucida Sans Unicode" w:hAnsi="Verdana" w:cs="Verdana"/>
                <w:b/>
                <w:sz w:val="22"/>
                <w:szCs w:val="22"/>
              </w:rPr>
            </w:pPr>
            <w:r>
              <w:rPr>
                <w:rFonts w:ascii="Verdana" w:eastAsia="Lucida Sans Unicode" w:hAnsi="Verdana" w:cs="Verdana"/>
                <w:b/>
                <w:sz w:val="22"/>
                <w:szCs w:val="22"/>
              </w:rPr>
              <w:t>LP.</w:t>
            </w:r>
          </w:p>
        </w:tc>
        <w:tc>
          <w:tcPr>
            <w:tcW w:w="8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5C995" w14:textId="77777777" w:rsidR="003D6DC9" w:rsidRDefault="003D6DC9" w:rsidP="004B6635">
            <w:pPr>
              <w:pStyle w:val="Standard"/>
              <w:jc w:val="center"/>
              <w:rPr>
                <w:rFonts w:ascii="Verdana" w:eastAsia="Lucida Sans Unicode" w:hAnsi="Verdana" w:cs="Verdana"/>
                <w:b/>
                <w:sz w:val="22"/>
                <w:szCs w:val="22"/>
              </w:rPr>
            </w:pPr>
            <w:r>
              <w:rPr>
                <w:rFonts w:ascii="Verdana" w:eastAsia="Lucida Sans Unicode" w:hAnsi="Verdana" w:cs="Verdana"/>
                <w:b/>
                <w:sz w:val="22"/>
                <w:szCs w:val="22"/>
              </w:rPr>
              <w:t>PODEJMOWANA PROBLEMATYKA</w:t>
            </w:r>
          </w:p>
          <w:p w14:paraId="40534BFF" w14:textId="77777777" w:rsidR="003D6DC9" w:rsidRDefault="003D6DC9" w:rsidP="004B6635">
            <w:pPr>
              <w:pStyle w:val="Standard"/>
              <w:jc w:val="center"/>
              <w:rPr>
                <w:rFonts w:ascii="Verdana" w:eastAsia="Lucida Sans Unicode" w:hAnsi="Verdana" w:cs="Verdana"/>
                <w:b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73AA5" w14:textId="77777777" w:rsidR="003D6DC9" w:rsidRDefault="003D6DC9" w:rsidP="004B6635">
            <w:pPr>
              <w:pStyle w:val="Nagwek1"/>
              <w:tabs>
                <w:tab w:val="left" w:pos="0"/>
              </w:tabs>
              <w:rPr>
                <w:rFonts w:ascii="Verdana" w:eastAsia="Lucida Sans Unicode" w:hAnsi="Verdana" w:cs="Verdana"/>
                <w:sz w:val="22"/>
                <w:szCs w:val="22"/>
              </w:rPr>
            </w:pPr>
            <w:r>
              <w:rPr>
                <w:rFonts w:ascii="Verdana" w:eastAsia="Lucida Sans Unicode" w:hAnsi="Verdana" w:cs="Verdana"/>
                <w:sz w:val="22"/>
                <w:szCs w:val="22"/>
              </w:rPr>
              <w:t>TERMIN  REALIZACJI</w:t>
            </w:r>
          </w:p>
        </w:tc>
        <w:tc>
          <w:tcPr>
            <w:tcW w:w="3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1B0F3" w14:textId="77777777" w:rsidR="003D6DC9" w:rsidRDefault="003D6DC9" w:rsidP="004B6635">
            <w:pPr>
              <w:pStyle w:val="Nagwek1"/>
              <w:tabs>
                <w:tab w:val="left" w:pos="0"/>
              </w:tabs>
              <w:rPr>
                <w:rFonts w:ascii="Verdana" w:eastAsia="Lucida Sans Unicode" w:hAnsi="Verdana" w:cs="Verdana"/>
                <w:sz w:val="22"/>
                <w:szCs w:val="22"/>
              </w:rPr>
            </w:pPr>
            <w:r>
              <w:rPr>
                <w:rFonts w:ascii="Verdana" w:eastAsia="Lucida Sans Unicode" w:hAnsi="Verdana" w:cs="Verdana"/>
                <w:sz w:val="22"/>
                <w:szCs w:val="22"/>
              </w:rPr>
              <w:t>UWAGI</w:t>
            </w:r>
          </w:p>
        </w:tc>
      </w:tr>
      <w:tr w:rsidR="003D6DC9" w14:paraId="08B5309A" w14:textId="77777777" w:rsidTr="004B6635">
        <w:trPr>
          <w:trHeight w:val="941"/>
        </w:trPr>
        <w:tc>
          <w:tcPr>
            <w:tcW w:w="753" w:type="dxa"/>
            <w:vMerge w:val="restart"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8009D" w14:textId="77777777" w:rsidR="003D6DC9" w:rsidRDefault="003D6DC9" w:rsidP="004B6635">
            <w:pPr>
              <w:pStyle w:val="Standard"/>
              <w:jc w:val="center"/>
              <w:rPr>
                <w:rFonts w:ascii="Verdana" w:eastAsia="Lucida Sans Unicode" w:hAnsi="Verdana" w:cs="Verdana"/>
                <w:b/>
                <w:sz w:val="22"/>
                <w:szCs w:val="22"/>
              </w:rPr>
            </w:pPr>
            <w:r>
              <w:rPr>
                <w:rFonts w:ascii="Verdana" w:eastAsia="Lucida Sans Unicode" w:hAnsi="Verdana" w:cs="Verdana"/>
                <w:b/>
                <w:sz w:val="22"/>
                <w:szCs w:val="22"/>
              </w:rPr>
              <w:t>I.</w:t>
            </w:r>
          </w:p>
          <w:p w14:paraId="1C6C7DCD" w14:textId="77777777" w:rsidR="003D6DC9" w:rsidRDefault="003D6DC9" w:rsidP="004B6635">
            <w:pPr>
              <w:pStyle w:val="Standard"/>
              <w:jc w:val="center"/>
              <w:rPr>
                <w:sz w:val="22"/>
                <w:szCs w:val="22"/>
              </w:rPr>
            </w:pPr>
          </w:p>
          <w:p w14:paraId="0922D121" w14:textId="77777777" w:rsidR="003D6DC9" w:rsidRDefault="003D6DC9" w:rsidP="004B6635">
            <w:pPr>
              <w:pStyle w:val="Standard"/>
              <w:jc w:val="center"/>
              <w:rPr>
                <w:rFonts w:ascii="Verdana" w:eastAsia="Lucida Sans Unicode" w:hAnsi="Verdana" w:cs="Verdana"/>
                <w:b/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DA68C" w14:textId="77777777" w:rsidR="003D6DC9" w:rsidRDefault="003D6DC9" w:rsidP="004B6635">
            <w:pPr>
              <w:pStyle w:val="Standard"/>
              <w:tabs>
                <w:tab w:val="left" w:pos="401"/>
              </w:tabs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00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B0E3E" w14:textId="038ECE64" w:rsidR="003D6DC9" w:rsidRDefault="003D6DC9" w:rsidP="004B6635">
            <w:pPr>
              <w:pStyle w:val="Standard"/>
              <w:tabs>
                <w:tab w:val="left" w:pos="401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 xml:space="preserve">Sprawozdanie z wysokości średnich wynagrodzeń nauczycieli na poszczególnych stopniach awansu zawodowego w szkołach prowadzonych przez powiat skarżyski. </w:t>
            </w:r>
          </w:p>
        </w:tc>
        <w:tc>
          <w:tcPr>
            <w:tcW w:w="1692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A4E4200" w14:textId="77777777" w:rsidR="003D6DC9" w:rsidRDefault="003D6DC9" w:rsidP="004B6635">
            <w:pPr>
              <w:pStyle w:val="Standard"/>
              <w:jc w:val="center"/>
              <w:rPr>
                <w:rFonts w:ascii="Arial" w:eastAsia="Lucida Sans Unicode" w:hAnsi="Arial" w:cs="Arial"/>
                <w:sz w:val="22"/>
                <w:szCs w:val="22"/>
              </w:rPr>
            </w:pPr>
          </w:p>
          <w:p w14:paraId="27470645" w14:textId="77777777" w:rsidR="003D6DC9" w:rsidRDefault="003D6DC9" w:rsidP="004B6635">
            <w:pPr>
              <w:pStyle w:val="Standard"/>
              <w:jc w:val="center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>I kwartał</w:t>
            </w:r>
          </w:p>
          <w:p w14:paraId="6AC839BD" w14:textId="77777777" w:rsidR="003D6DC9" w:rsidRDefault="003D6DC9" w:rsidP="004B6635">
            <w:pPr>
              <w:pStyle w:val="Standard"/>
              <w:rPr>
                <w:rFonts w:ascii="Arial" w:eastAsia="Lucida Sans Unicode" w:hAnsi="Arial" w:cs="Arial"/>
                <w:sz w:val="22"/>
                <w:szCs w:val="22"/>
              </w:rPr>
            </w:pPr>
          </w:p>
          <w:p w14:paraId="1E5BFC1A" w14:textId="77777777" w:rsidR="003D6DC9" w:rsidRDefault="003D6DC9" w:rsidP="004B6635">
            <w:pPr>
              <w:pStyle w:val="Standard"/>
              <w:jc w:val="center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396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E32F69" w14:textId="77777777" w:rsidR="003D6DC9" w:rsidRDefault="003D6DC9" w:rsidP="004B6635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14:paraId="2B9EB14D" w14:textId="77777777" w:rsidR="003D6DC9" w:rsidRDefault="003D6DC9" w:rsidP="004B6635">
            <w:pPr>
              <w:pStyle w:val="Akapitzlist"/>
              <w:ind w:left="355" w:hanging="284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14:paraId="0204AEDE" w14:textId="77777777" w:rsidR="003D6DC9" w:rsidRDefault="003D6DC9" w:rsidP="004B6635">
            <w:pPr>
              <w:pStyle w:val="Akapitzlist"/>
              <w:ind w:left="355" w:hanging="284"/>
              <w:rPr>
                <w:rFonts w:ascii="Arial" w:eastAsia="Lucida Sans Unicode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3D6DC9" w14:paraId="71C31AD9" w14:textId="77777777" w:rsidTr="004B6635">
        <w:trPr>
          <w:trHeight w:val="600"/>
        </w:trPr>
        <w:tc>
          <w:tcPr>
            <w:tcW w:w="75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62F08" w14:textId="77777777" w:rsidR="003D6DC9" w:rsidRDefault="003D6DC9" w:rsidP="004B6635"/>
        </w:tc>
        <w:tc>
          <w:tcPr>
            <w:tcW w:w="58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72163" w14:textId="77777777" w:rsidR="003D6DC9" w:rsidRDefault="003D6DC9" w:rsidP="004B6635">
            <w:pPr>
              <w:pStyle w:val="Standard"/>
              <w:tabs>
                <w:tab w:val="left" w:pos="401"/>
              </w:tabs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800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3E" w14:textId="18907BC4" w:rsidR="003D6DC9" w:rsidRDefault="003D6DC9" w:rsidP="004B6635">
            <w:pPr>
              <w:pStyle w:val="Standard"/>
              <w:tabs>
                <w:tab w:val="left" w:pos="401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 xml:space="preserve">Sprawozdanie Starosty z działalności Komisji </w:t>
            </w:r>
            <w:r>
              <w:rPr>
                <w:rFonts w:ascii="Arial" w:hAnsi="Arial" w:cs="Arial"/>
                <w:color w:val="000000"/>
              </w:rPr>
              <w:t xml:space="preserve">Bezpieczeństwa i Porządku za 2023 rok. </w:t>
            </w:r>
          </w:p>
        </w:tc>
        <w:tc>
          <w:tcPr>
            <w:tcW w:w="169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132252F" w14:textId="77777777" w:rsidR="003D6DC9" w:rsidRDefault="003D6DC9" w:rsidP="004B6635"/>
        </w:tc>
        <w:tc>
          <w:tcPr>
            <w:tcW w:w="396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93A00" w14:textId="77777777" w:rsidR="003D6DC9" w:rsidRDefault="003D6DC9" w:rsidP="004B6635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3D6DC9" w14:paraId="1E2C92B3" w14:textId="77777777" w:rsidTr="004B6635">
        <w:trPr>
          <w:trHeight w:val="480"/>
        </w:trPr>
        <w:tc>
          <w:tcPr>
            <w:tcW w:w="75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9EE31" w14:textId="77777777" w:rsidR="003D6DC9" w:rsidRDefault="003D6DC9" w:rsidP="004B6635"/>
        </w:tc>
        <w:tc>
          <w:tcPr>
            <w:tcW w:w="58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63B546" w14:textId="77777777" w:rsidR="003D6DC9" w:rsidRDefault="003D6DC9" w:rsidP="004B6635">
            <w:pPr>
              <w:pStyle w:val="Standard"/>
              <w:tabs>
                <w:tab w:val="left" w:pos="401"/>
              </w:tabs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800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2E38B6" w14:textId="77777777" w:rsidR="003D6DC9" w:rsidRDefault="003D6DC9" w:rsidP="004B6635">
            <w:pPr>
              <w:pStyle w:val="Standard"/>
              <w:tabs>
                <w:tab w:val="left" w:pos="401"/>
              </w:tabs>
              <w:rPr>
                <w:rFonts w:ascii="Arial" w:eastAsia="Lucida Sans Unicode" w:hAnsi="Arial" w:cs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 xml:space="preserve">Informacja z realizacji Programu Promocji Zatrudnienia i Aktywizacji Rynku Pracy w Powiecie Skarżyskim na lata 2021 – 2023. </w:t>
            </w:r>
          </w:p>
          <w:p w14:paraId="094288BE" w14:textId="79E8D2D6" w:rsidR="003D6DC9" w:rsidRDefault="003D6DC9" w:rsidP="004B6635">
            <w:pPr>
              <w:pStyle w:val="Standard"/>
              <w:tabs>
                <w:tab w:val="left" w:pos="401"/>
              </w:tabs>
              <w:rPr>
                <w:rFonts w:ascii="Arial" w:eastAsia="Lucida Sans Unicode" w:hAnsi="Arial" w:cs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 xml:space="preserve">Przyjęcie Programu Promocji Zatrudnienia i Aktywizacji Rynku Pracy w Powiecie Skarżyskim na lata 2024 – 2030. </w:t>
            </w:r>
          </w:p>
        </w:tc>
        <w:tc>
          <w:tcPr>
            <w:tcW w:w="169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884A6C8" w14:textId="77777777" w:rsidR="003D6DC9" w:rsidRDefault="003D6DC9" w:rsidP="004B6635"/>
        </w:tc>
        <w:tc>
          <w:tcPr>
            <w:tcW w:w="396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FF249D" w14:textId="77777777" w:rsidR="003D6DC9" w:rsidRDefault="003D6DC9" w:rsidP="004B6635">
            <w:pPr>
              <w:pStyle w:val="Standard"/>
              <w:rPr>
                <w:rFonts w:ascii="Arial" w:eastAsia="Lucida Sans Unicode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Cs/>
                <w:iCs/>
                <w:color w:val="000000"/>
                <w:sz w:val="20"/>
                <w:szCs w:val="20"/>
              </w:rPr>
              <w:t>Program Promocji Zatrudnienia przyjęty Uchwałą 213/XXX/2021 z 25.02.2021</w:t>
            </w:r>
          </w:p>
        </w:tc>
      </w:tr>
      <w:tr w:rsidR="003D6DC9" w14:paraId="18297282" w14:textId="77777777" w:rsidTr="004B6635">
        <w:trPr>
          <w:trHeight w:val="664"/>
        </w:trPr>
        <w:tc>
          <w:tcPr>
            <w:tcW w:w="75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493A7" w14:textId="77777777" w:rsidR="003D6DC9" w:rsidRDefault="003D6DC9" w:rsidP="004B6635"/>
        </w:tc>
        <w:tc>
          <w:tcPr>
            <w:tcW w:w="58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1311A" w14:textId="77777777" w:rsidR="003D6DC9" w:rsidRDefault="003D6DC9" w:rsidP="004B6635">
            <w:pPr>
              <w:pStyle w:val="Standard"/>
              <w:tabs>
                <w:tab w:val="left" w:pos="401"/>
              </w:tabs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800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59E92" w14:textId="73ED4444" w:rsidR="003D6DC9" w:rsidRDefault="003D6DC9" w:rsidP="004B6635">
            <w:pPr>
              <w:pStyle w:val="Standard"/>
              <w:tabs>
                <w:tab w:val="left" w:pos="401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 xml:space="preserve">Podział środków PFRON na zadania z zakresu rehabilitacji zawodowej i </w:t>
            </w:r>
            <w:r>
              <w:rPr>
                <w:rFonts w:ascii="Arial" w:eastAsia="Lucida Sans Unicode" w:hAnsi="Arial" w:cs="Arial"/>
                <w:iCs/>
                <w:color w:val="000000"/>
              </w:rPr>
              <w:t>społecznej.</w:t>
            </w:r>
          </w:p>
        </w:tc>
        <w:tc>
          <w:tcPr>
            <w:tcW w:w="169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300FEA4" w14:textId="77777777" w:rsidR="003D6DC9" w:rsidRDefault="003D6DC9" w:rsidP="004B6635"/>
        </w:tc>
        <w:tc>
          <w:tcPr>
            <w:tcW w:w="396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58483" w14:textId="77777777" w:rsidR="003D6DC9" w:rsidRDefault="003D6DC9" w:rsidP="004B6635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3D6DC9" w14:paraId="47862C8B" w14:textId="77777777" w:rsidTr="004B6635">
        <w:trPr>
          <w:trHeight w:val="480"/>
        </w:trPr>
        <w:tc>
          <w:tcPr>
            <w:tcW w:w="75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A9256" w14:textId="77777777" w:rsidR="003D6DC9" w:rsidRDefault="003D6DC9" w:rsidP="004B6635"/>
        </w:tc>
        <w:tc>
          <w:tcPr>
            <w:tcW w:w="58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CAE0E" w14:textId="77777777" w:rsidR="003D6DC9" w:rsidRDefault="003D6DC9" w:rsidP="004B6635">
            <w:pPr>
              <w:pStyle w:val="Standard"/>
              <w:tabs>
                <w:tab w:val="left" w:pos="401"/>
              </w:tabs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800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E2D7E" w14:textId="7060CD86" w:rsidR="003D6DC9" w:rsidRDefault="003D6DC9" w:rsidP="004B6635">
            <w:pPr>
              <w:pStyle w:val="Standard"/>
              <w:tabs>
                <w:tab w:val="left" w:pos="401"/>
              </w:tabs>
              <w:jc w:val="both"/>
              <w:rPr>
                <w:rFonts w:ascii="Arial" w:eastAsia="Lucida Sans Unicode" w:hAnsi="Arial" w:cs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 xml:space="preserve">Sprawozdanie roczne z wykonania planów finansowych jednostek służby zdrowia. </w:t>
            </w:r>
          </w:p>
        </w:tc>
        <w:tc>
          <w:tcPr>
            <w:tcW w:w="169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F0435E1" w14:textId="77777777" w:rsidR="003D6DC9" w:rsidRDefault="003D6DC9" w:rsidP="004B6635"/>
        </w:tc>
        <w:tc>
          <w:tcPr>
            <w:tcW w:w="396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3E35C" w14:textId="77777777" w:rsidR="003D6DC9" w:rsidRDefault="003D6DC9" w:rsidP="004B6635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3D6DC9" w14:paraId="3B3C3DFC" w14:textId="77777777" w:rsidTr="004B6635">
        <w:trPr>
          <w:trHeight w:val="480"/>
        </w:trPr>
        <w:tc>
          <w:tcPr>
            <w:tcW w:w="75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67AE76" w14:textId="77777777" w:rsidR="003D6DC9" w:rsidRDefault="003D6DC9" w:rsidP="004B6635"/>
        </w:tc>
        <w:tc>
          <w:tcPr>
            <w:tcW w:w="582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C8FCE" w14:textId="77777777" w:rsidR="003D6DC9" w:rsidRDefault="003D6DC9" w:rsidP="004B6635">
            <w:pPr>
              <w:pStyle w:val="Standard"/>
              <w:tabs>
                <w:tab w:val="left" w:pos="401"/>
              </w:tabs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8007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58862" w14:textId="4CB99261" w:rsidR="003D6DC9" w:rsidRDefault="003D6DC9" w:rsidP="004B6635">
            <w:pPr>
              <w:pStyle w:val="Standard"/>
              <w:tabs>
                <w:tab w:val="left" w:pos="401"/>
              </w:tabs>
              <w:jc w:val="both"/>
              <w:rPr>
                <w:rFonts w:ascii="Arial" w:eastAsia="Lucida Sans Unicode" w:hAnsi="Arial" w:cs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>Sprawozdanie z realizacji „</w:t>
            </w:r>
            <w:r w:rsidRPr="00717807">
              <w:rPr>
                <w:rFonts w:ascii="Arial" w:eastAsia="Lucida Sans Unicode" w:hAnsi="Arial" w:cs="Arial"/>
                <w:color w:val="000000"/>
              </w:rPr>
              <w:t>Powiatowego programu rozwoju pieczy zastępczej w powiecie skarżyskim na lata 2021- 2023”</w:t>
            </w:r>
            <w:r>
              <w:rPr>
                <w:rFonts w:ascii="Arial" w:eastAsia="Lucida Sans Unicode" w:hAnsi="Arial" w:cs="Arial"/>
                <w:color w:val="000000"/>
              </w:rPr>
              <w:t xml:space="preserve">. </w:t>
            </w:r>
          </w:p>
          <w:p w14:paraId="7C8E05EE" w14:textId="06316118" w:rsidR="003D6DC9" w:rsidRDefault="003D6DC9" w:rsidP="004B6635">
            <w:pPr>
              <w:pStyle w:val="Standard"/>
              <w:tabs>
                <w:tab w:val="left" w:pos="401"/>
              </w:tabs>
              <w:jc w:val="both"/>
              <w:rPr>
                <w:rFonts w:ascii="Arial" w:eastAsia="Lucida Sans Unicode" w:hAnsi="Arial" w:cs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>Przyjęcie „</w:t>
            </w:r>
            <w:r w:rsidRPr="00717807">
              <w:rPr>
                <w:rFonts w:ascii="Arial" w:eastAsia="Lucida Sans Unicode" w:hAnsi="Arial" w:cs="Arial"/>
                <w:color w:val="000000"/>
              </w:rPr>
              <w:t>Powiatowego programu rozwoju pieczy zastępczej w powiecie skarżyskim na lata 202</w:t>
            </w:r>
            <w:r>
              <w:rPr>
                <w:rFonts w:ascii="Arial" w:eastAsia="Lucida Sans Unicode" w:hAnsi="Arial" w:cs="Arial"/>
                <w:color w:val="000000"/>
              </w:rPr>
              <w:t>4</w:t>
            </w:r>
            <w:r w:rsidRPr="00717807">
              <w:rPr>
                <w:rFonts w:ascii="Arial" w:eastAsia="Lucida Sans Unicode" w:hAnsi="Arial" w:cs="Arial"/>
                <w:color w:val="000000"/>
              </w:rPr>
              <w:t>- 202</w:t>
            </w:r>
            <w:r>
              <w:rPr>
                <w:rFonts w:ascii="Arial" w:eastAsia="Lucida Sans Unicode" w:hAnsi="Arial" w:cs="Arial"/>
                <w:color w:val="000000"/>
              </w:rPr>
              <w:t>6.</w:t>
            </w:r>
          </w:p>
        </w:tc>
        <w:tc>
          <w:tcPr>
            <w:tcW w:w="169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F866362" w14:textId="77777777" w:rsidR="003D6DC9" w:rsidRDefault="003D6DC9" w:rsidP="004B6635"/>
        </w:tc>
        <w:tc>
          <w:tcPr>
            <w:tcW w:w="396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FA469" w14:textId="77777777" w:rsidR="003D6DC9" w:rsidRPr="00717807" w:rsidRDefault="003D6DC9" w:rsidP="004B6635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>Uchwała Nr</w:t>
            </w:r>
            <w:r w:rsidRPr="00717807">
              <w:rPr>
                <w:rFonts w:ascii="Arial" w:eastAsia="Lucida Sans Unicode" w:hAnsi="Arial" w:cs="Arial"/>
                <w:sz w:val="20"/>
                <w:szCs w:val="20"/>
              </w:rPr>
              <w:t xml:space="preserve"> 221/XXXI/2021</w:t>
            </w:r>
            <w:r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r w:rsidRPr="00717807">
              <w:rPr>
                <w:rFonts w:ascii="Arial" w:eastAsia="Lucida Sans Unicode" w:hAnsi="Arial" w:cs="Arial"/>
                <w:sz w:val="20"/>
                <w:szCs w:val="20"/>
              </w:rPr>
              <w:t>R</w:t>
            </w:r>
            <w:r>
              <w:rPr>
                <w:rFonts w:ascii="Arial" w:eastAsia="Lucida Sans Unicode" w:hAnsi="Arial" w:cs="Arial"/>
                <w:sz w:val="20"/>
                <w:szCs w:val="20"/>
              </w:rPr>
              <w:t>ady</w:t>
            </w:r>
            <w:r w:rsidRPr="00717807"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Lucida Sans Unicode" w:hAnsi="Arial" w:cs="Arial"/>
                <w:sz w:val="20"/>
                <w:szCs w:val="20"/>
              </w:rPr>
              <w:t>P</w:t>
            </w:r>
            <w:r w:rsidRPr="00717807">
              <w:rPr>
                <w:rFonts w:ascii="Arial" w:eastAsia="Lucida Sans Unicode" w:hAnsi="Arial" w:cs="Arial"/>
                <w:sz w:val="20"/>
                <w:szCs w:val="20"/>
              </w:rPr>
              <w:t xml:space="preserve">owiatu </w:t>
            </w:r>
            <w:r>
              <w:rPr>
                <w:rFonts w:ascii="Arial" w:eastAsia="Lucida Sans Unicode" w:hAnsi="Arial" w:cs="Arial"/>
                <w:sz w:val="20"/>
                <w:szCs w:val="20"/>
              </w:rPr>
              <w:t>S</w:t>
            </w:r>
            <w:r w:rsidRPr="00717807">
              <w:rPr>
                <w:rFonts w:ascii="Arial" w:eastAsia="Lucida Sans Unicode" w:hAnsi="Arial" w:cs="Arial"/>
                <w:sz w:val="20"/>
                <w:szCs w:val="20"/>
              </w:rPr>
              <w:t>karżyskiego</w:t>
            </w:r>
            <w:r>
              <w:rPr>
                <w:rFonts w:ascii="Arial" w:eastAsia="Lucida Sans Unicode" w:hAnsi="Arial" w:cs="Arial"/>
                <w:sz w:val="20"/>
                <w:szCs w:val="20"/>
              </w:rPr>
              <w:t xml:space="preserve"> </w:t>
            </w:r>
            <w:r w:rsidRPr="00717807">
              <w:rPr>
                <w:rFonts w:ascii="Arial" w:eastAsia="Lucida Sans Unicode" w:hAnsi="Arial" w:cs="Arial"/>
                <w:sz w:val="20"/>
                <w:szCs w:val="20"/>
              </w:rPr>
              <w:t>z dnia 25 marca 2021 roku</w:t>
            </w:r>
          </w:p>
          <w:p w14:paraId="347302B9" w14:textId="77777777" w:rsidR="003D6DC9" w:rsidRDefault="003D6DC9" w:rsidP="004B6635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3D6DC9" w14:paraId="32D5C2FA" w14:textId="77777777" w:rsidTr="004B6635">
        <w:trPr>
          <w:trHeight w:val="480"/>
        </w:trPr>
        <w:tc>
          <w:tcPr>
            <w:tcW w:w="753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2D107" w14:textId="77777777" w:rsidR="003D6DC9" w:rsidRDefault="003D6DC9" w:rsidP="004B6635"/>
        </w:tc>
        <w:tc>
          <w:tcPr>
            <w:tcW w:w="582" w:type="dxa"/>
            <w:gridSpan w:val="2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9C345" w14:textId="77777777" w:rsidR="003D6DC9" w:rsidRDefault="003D6DC9" w:rsidP="004B6635">
            <w:pPr>
              <w:pStyle w:val="Standard"/>
              <w:tabs>
                <w:tab w:val="left" w:pos="401"/>
              </w:tabs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7. </w:t>
            </w:r>
          </w:p>
        </w:tc>
        <w:tc>
          <w:tcPr>
            <w:tcW w:w="8007" w:type="dxa"/>
            <w:gridSpan w:val="2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52415" w14:textId="2F667EA2" w:rsidR="003D6DC9" w:rsidRDefault="003D6DC9" w:rsidP="004B6635">
            <w:pPr>
              <w:pStyle w:val="Standard"/>
              <w:tabs>
                <w:tab w:val="left" w:pos="401"/>
              </w:tabs>
              <w:jc w:val="both"/>
              <w:rPr>
                <w:rFonts w:ascii="Arial" w:eastAsia="Lucida Sans Unicode" w:hAnsi="Arial" w:cs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>Sprawozdanie z realizacji Powiatowej Strategii Rozwiazywania Problemów Społecznych na lata 2021-2023.</w:t>
            </w:r>
          </w:p>
          <w:p w14:paraId="52C5F067" w14:textId="0A14C713" w:rsidR="003D6DC9" w:rsidRDefault="003D6DC9" w:rsidP="004B6635">
            <w:pPr>
              <w:pStyle w:val="Standard"/>
              <w:tabs>
                <w:tab w:val="left" w:pos="401"/>
              </w:tabs>
              <w:jc w:val="both"/>
              <w:rPr>
                <w:rFonts w:ascii="Arial" w:eastAsia="Lucida Sans Unicode" w:hAnsi="Arial" w:cs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>Przyjęcie Powiatowej Strategii Rozwiazywania Problemów Społecznych na lata 2024-2030.</w:t>
            </w:r>
          </w:p>
          <w:p w14:paraId="0EA470CB" w14:textId="77777777" w:rsidR="003D6DC9" w:rsidRDefault="003D6DC9" w:rsidP="004B6635">
            <w:pPr>
              <w:pStyle w:val="Standard"/>
              <w:tabs>
                <w:tab w:val="left" w:pos="401"/>
              </w:tabs>
              <w:jc w:val="both"/>
              <w:rPr>
                <w:rFonts w:ascii="Arial" w:eastAsia="Lucida Sans Unicode" w:hAnsi="Arial" w:cs="Arial"/>
                <w:color w:val="000000"/>
              </w:rPr>
            </w:pPr>
          </w:p>
        </w:tc>
        <w:tc>
          <w:tcPr>
            <w:tcW w:w="1692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587D943" w14:textId="77777777" w:rsidR="003D6DC9" w:rsidRDefault="003D6DC9" w:rsidP="004B6635"/>
        </w:tc>
        <w:tc>
          <w:tcPr>
            <w:tcW w:w="3966" w:type="dxa"/>
            <w:gridSpan w:val="2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A6BE0C" w14:textId="77777777" w:rsidR="003D6DC9" w:rsidRDefault="003D6DC9" w:rsidP="004B6635">
            <w:pPr>
              <w:pStyle w:val="Standard"/>
              <w:rPr>
                <w:rFonts w:ascii="Arial" w:eastAsia="Lucida Sans Unicode" w:hAnsi="Arial" w:cs="Arial"/>
                <w:bCs/>
                <w:iCs/>
                <w:color w:val="000000"/>
                <w:sz w:val="20"/>
                <w:szCs w:val="20"/>
              </w:rPr>
            </w:pPr>
            <w:r w:rsidRPr="00717807">
              <w:rPr>
                <w:rFonts w:ascii="Arial" w:eastAsia="Lucida Sans Unicode" w:hAnsi="Arial" w:cs="Arial"/>
                <w:bCs/>
                <w:iCs/>
                <w:color w:val="000000"/>
                <w:sz w:val="20"/>
                <w:szCs w:val="20"/>
              </w:rPr>
              <w:t>Uchwała Nr 214/XXX/2021 Rady Powiatu Skarżyskiego z dnia 25 lutego 2021 r. </w:t>
            </w:r>
          </w:p>
        </w:tc>
      </w:tr>
      <w:tr w:rsidR="003D6DC9" w14:paraId="476EA75C" w14:textId="77777777" w:rsidTr="004B6635">
        <w:trPr>
          <w:trHeight w:val="480"/>
        </w:trPr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5CAE2" w14:textId="77777777" w:rsidR="003D6DC9" w:rsidRDefault="003D6DC9" w:rsidP="004B6635">
            <w:pPr>
              <w:pStyle w:val="Standard"/>
              <w:jc w:val="center"/>
              <w:rPr>
                <w:rFonts w:ascii="Verdana" w:eastAsia="Lucida Sans Unicode" w:hAnsi="Verdana" w:cs="Verdana"/>
                <w:b/>
                <w:sz w:val="22"/>
                <w:szCs w:val="22"/>
              </w:rPr>
            </w:pPr>
            <w:r>
              <w:rPr>
                <w:rFonts w:ascii="Verdana" w:eastAsia="Lucida Sans Unicode" w:hAnsi="Verdana" w:cs="Verdana"/>
                <w:b/>
                <w:sz w:val="22"/>
                <w:szCs w:val="22"/>
              </w:rPr>
              <w:lastRenderedPageBreak/>
              <w:t>II.</w:t>
            </w:r>
          </w:p>
          <w:p w14:paraId="6C6526AD" w14:textId="77777777" w:rsidR="003D6DC9" w:rsidRDefault="003D6DC9" w:rsidP="004B6635">
            <w:pPr>
              <w:pStyle w:val="Standard"/>
              <w:jc w:val="center"/>
              <w:rPr>
                <w:rFonts w:ascii="Verdana" w:eastAsia="Lucida Sans Unicode" w:hAnsi="Verdana" w:cs="Verdana"/>
                <w:b/>
                <w:sz w:val="22"/>
                <w:szCs w:val="22"/>
              </w:rPr>
            </w:pPr>
          </w:p>
          <w:p w14:paraId="7F89AE3C" w14:textId="77777777" w:rsidR="003D6DC9" w:rsidRDefault="003D6DC9" w:rsidP="004B6635">
            <w:pPr>
              <w:pStyle w:val="Standard"/>
              <w:jc w:val="center"/>
            </w:pPr>
          </w:p>
        </w:tc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EE2982" w14:textId="77777777" w:rsidR="003D6DC9" w:rsidRDefault="003D6DC9" w:rsidP="004B6635">
            <w:pPr>
              <w:pStyle w:val="Standard"/>
              <w:tabs>
                <w:tab w:val="left" w:pos="401"/>
              </w:tabs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00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BB47DA" w14:textId="6DF4FD12" w:rsidR="003D6DC9" w:rsidRDefault="003D6DC9" w:rsidP="004B6635">
            <w:pPr>
              <w:pStyle w:val="Standard"/>
              <w:tabs>
                <w:tab w:val="left" w:pos="401"/>
              </w:tabs>
              <w:jc w:val="both"/>
              <w:rPr>
                <w:rFonts w:ascii="Arial" w:eastAsia="Lucida Sans Unicode" w:hAnsi="Arial" w:cs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>Sprawozdanie z realizacji „Powiatowego programu na rzecz bezpieczeństwa obywateli” za 2023 r.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1C0580E" w14:textId="77777777" w:rsidR="003D6DC9" w:rsidRDefault="003D6DC9" w:rsidP="004B6635">
            <w:pPr>
              <w:pStyle w:val="Standard"/>
              <w:jc w:val="center"/>
              <w:rPr>
                <w:rFonts w:ascii="Arial" w:eastAsia="Lucida Sans Unicode" w:hAnsi="Arial" w:cs="Arial"/>
                <w:sz w:val="22"/>
                <w:szCs w:val="22"/>
              </w:rPr>
            </w:pPr>
          </w:p>
          <w:p w14:paraId="4AFECD1A" w14:textId="77777777" w:rsidR="003D6DC9" w:rsidRDefault="003D6DC9" w:rsidP="004B6635">
            <w:pPr>
              <w:pStyle w:val="Standard"/>
              <w:jc w:val="center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>II kwartał</w:t>
            </w:r>
          </w:p>
          <w:p w14:paraId="2C0F4B3F" w14:textId="77777777" w:rsidR="003D6DC9" w:rsidRDefault="003D6DC9" w:rsidP="004B6635">
            <w:pPr>
              <w:pStyle w:val="Standard"/>
              <w:jc w:val="center"/>
              <w:rPr>
                <w:rFonts w:ascii="Arial" w:eastAsia="Lucida Sans Unicode" w:hAnsi="Arial" w:cs="Arial"/>
                <w:sz w:val="22"/>
                <w:szCs w:val="22"/>
              </w:rPr>
            </w:pPr>
          </w:p>
          <w:p w14:paraId="61C67079" w14:textId="77777777" w:rsidR="003D6DC9" w:rsidRDefault="003D6DC9" w:rsidP="004B6635">
            <w:pPr>
              <w:pStyle w:val="Standard"/>
              <w:jc w:val="center"/>
              <w:rPr>
                <w:rFonts w:ascii="Arial" w:eastAsia="Lucida Sans Unicode" w:hAnsi="Arial" w:cs="Arial"/>
                <w:sz w:val="22"/>
                <w:szCs w:val="22"/>
              </w:rPr>
            </w:pPr>
          </w:p>
          <w:p w14:paraId="14D5C1D4" w14:textId="77777777" w:rsidR="003D6DC9" w:rsidRDefault="003D6DC9" w:rsidP="004B6635">
            <w:pPr>
              <w:pStyle w:val="Standard"/>
              <w:rPr>
                <w:rFonts w:ascii="Arial" w:eastAsia="Lucida Sans Unicode" w:hAnsi="Arial" w:cs="Arial"/>
                <w:sz w:val="22"/>
                <w:szCs w:val="22"/>
              </w:rPr>
            </w:pPr>
          </w:p>
          <w:p w14:paraId="67799CC2" w14:textId="77777777" w:rsidR="003D6DC9" w:rsidRDefault="003D6DC9" w:rsidP="004B6635">
            <w:pPr>
              <w:pStyle w:val="Standard"/>
              <w:jc w:val="center"/>
              <w:rPr>
                <w:rFonts w:ascii="Arial" w:eastAsia="Lucida Sans Unicode" w:hAnsi="Arial" w:cs="Arial"/>
                <w:sz w:val="22"/>
                <w:szCs w:val="22"/>
              </w:rPr>
            </w:pPr>
          </w:p>
          <w:p w14:paraId="3F7FA7E7" w14:textId="77777777" w:rsidR="003D6DC9" w:rsidRDefault="003D6DC9" w:rsidP="004B6635">
            <w:pPr>
              <w:pStyle w:val="Standard"/>
              <w:jc w:val="center"/>
              <w:rPr>
                <w:rFonts w:ascii="Arial" w:eastAsia="Lucida Sans Unicode" w:hAnsi="Arial" w:cs="Arial"/>
                <w:sz w:val="22"/>
                <w:szCs w:val="22"/>
              </w:rPr>
            </w:pPr>
          </w:p>
          <w:p w14:paraId="1F591233" w14:textId="77777777" w:rsidR="003D6DC9" w:rsidRDefault="003D6DC9" w:rsidP="004B6635">
            <w:pPr>
              <w:pStyle w:val="Standard"/>
              <w:jc w:val="center"/>
            </w:pP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BFABB" w14:textId="77777777" w:rsidR="003D6DC9" w:rsidRDefault="003D6DC9" w:rsidP="004B6635">
            <w:pPr>
              <w:pStyle w:val="Standard"/>
              <w:rPr>
                <w:rFonts w:ascii="Arial" w:eastAsia="Lucida Sans Unicode" w:hAnsi="Arial" w:cs="Arial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bCs/>
                <w:iCs/>
                <w:color w:val="000000"/>
                <w:sz w:val="20"/>
                <w:szCs w:val="20"/>
              </w:rPr>
              <w:t>Program bezpieczeństwa przyjęty Uchwałą Nr 57/VIII/2019 z 9.05.2019</w:t>
            </w:r>
          </w:p>
        </w:tc>
      </w:tr>
      <w:tr w:rsidR="003D6DC9" w14:paraId="0EDD96EF" w14:textId="77777777" w:rsidTr="004B6635">
        <w:trPr>
          <w:trHeight w:val="480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B173C93" w14:textId="77777777" w:rsidR="003D6DC9" w:rsidRDefault="003D6DC9" w:rsidP="004B6635">
            <w:pPr>
              <w:pStyle w:val="Standard"/>
              <w:jc w:val="center"/>
              <w:rPr>
                <w:rFonts w:ascii="Verdana" w:eastAsia="Lucida Sans Unicode" w:hAnsi="Verdana" w:cs="Verdana"/>
                <w:b/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57BD088" w14:textId="77777777" w:rsidR="003D6DC9" w:rsidRDefault="003D6DC9" w:rsidP="004B6635">
            <w:pPr>
              <w:pStyle w:val="Standard"/>
              <w:tabs>
                <w:tab w:val="left" w:pos="401"/>
              </w:tabs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8007" w:type="dxa"/>
            <w:gridSpan w:val="2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9FBD86F" w14:textId="77777777" w:rsidR="003D6DC9" w:rsidRDefault="003D6DC9" w:rsidP="004B6635">
            <w:pPr>
              <w:pStyle w:val="Standard"/>
              <w:tabs>
                <w:tab w:val="left" w:pos="401"/>
              </w:tabs>
              <w:rPr>
                <w:rFonts w:ascii="Arial" w:eastAsia="Lucida Sans Unicode" w:hAnsi="Arial" w:cs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>Informacja na temat stanu bezpieczeństwa i porządku publicznego w powiecie skarżyskim:</w:t>
            </w:r>
          </w:p>
          <w:p w14:paraId="0DAAEACD" w14:textId="77777777" w:rsidR="003D6DC9" w:rsidRDefault="003D6DC9" w:rsidP="004B6635">
            <w:pPr>
              <w:pStyle w:val="Standard"/>
              <w:tabs>
                <w:tab w:val="left" w:pos="1391"/>
              </w:tabs>
              <w:rPr>
                <w:rFonts w:ascii="Arial" w:eastAsia="Lucida Sans Unicode" w:hAnsi="Arial" w:cs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 xml:space="preserve">1) sprawozdanie z działalności Komendy Powiatowej Policji w </w:t>
            </w:r>
            <w:proofErr w:type="spellStart"/>
            <w:r>
              <w:rPr>
                <w:rFonts w:ascii="Arial" w:eastAsia="Lucida Sans Unicode" w:hAnsi="Arial" w:cs="Arial"/>
                <w:color w:val="000000"/>
              </w:rPr>
              <w:t>Skarżysku-Kamiennej</w:t>
            </w:r>
            <w:proofErr w:type="spellEnd"/>
            <w:r>
              <w:rPr>
                <w:rFonts w:ascii="Arial" w:eastAsia="Lucida Sans Unicode" w:hAnsi="Arial" w:cs="Arial"/>
                <w:color w:val="000000"/>
              </w:rPr>
              <w:t xml:space="preserve"> w roku 2023,</w:t>
            </w:r>
          </w:p>
          <w:p w14:paraId="70FE7118" w14:textId="77777777" w:rsidR="003D6DC9" w:rsidRDefault="003D6DC9" w:rsidP="004B6635">
            <w:pPr>
              <w:pStyle w:val="Standard"/>
              <w:tabs>
                <w:tab w:val="left" w:pos="1391"/>
              </w:tabs>
              <w:rPr>
                <w:rFonts w:ascii="Arial" w:eastAsia="Lucida Sans Unicode" w:hAnsi="Arial" w:cs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 xml:space="preserve">2) sprawozdanie z działalności Komendy Powiatowej Państwowej Straży Pożarnej w </w:t>
            </w:r>
            <w:proofErr w:type="spellStart"/>
            <w:r>
              <w:rPr>
                <w:rFonts w:ascii="Arial" w:eastAsia="Lucida Sans Unicode" w:hAnsi="Arial" w:cs="Arial"/>
                <w:color w:val="000000"/>
              </w:rPr>
              <w:t>Skarżysku-Kamiennej</w:t>
            </w:r>
            <w:proofErr w:type="spellEnd"/>
            <w:r>
              <w:rPr>
                <w:rFonts w:ascii="Arial" w:eastAsia="Lucida Sans Unicode" w:hAnsi="Arial" w:cs="Arial"/>
                <w:color w:val="000000"/>
              </w:rPr>
              <w:t xml:space="preserve"> w roku 2023,</w:t>
            </w:r>
          </w:p>
          <w:p w14:paraId="6C458F84" w14:textId="77777777" w:rsidR="003D6DC9" w:rsidRDefault="003D6DC9" w:rsidP="004B6635">
            <w:pPr>
              <w:pStyle w:val="Standard"/>
              <w:tabs>
                <w:tab w:val="left" w:pos="1391"/>
              </w:tabs>
              <w:rPr>
                <w:rFonts w:ascii="Arial" w:eastAsia="Lucida Sans Unicode" w:hAnsi="Arial" w:cs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>3) informacja Powiatowego Inspektora  Sanitarnego dotycząca oceny stanu sanitarnego powiatu skarżyskiego w roku 2023,</w:t>
            </w:r>
          </w:p>
          <w:p w14:paraId="439FA713" w14:textId="5A25DC8C" w:rsidR="003D6DC9" w:rsidRDefault="003D6DC9" w:rsidP="004B6635">
            <w:pPr>
              <w:pStyle w:val="Standard"/>
              <w:tabs>
                <w:tab w:val="left" w:pos="1391"/>
              </w:tabs>
              <w:rPr>
                <w:rFonts w:ascii="Arial" w:eastAsia="Lucida Sans Unicode" w:hAnsi="Arial" w:cs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 xml:space="preserve">4) informacja Powiatowego Inspektora Weterynarii z działalności placówki w 2023 roku.     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ED961F0" w14:textId="77777777" w:rsidR="003D6DC9" w:rsidRDefault="003D6DC9" w:rsidP="004B6635">
            <w:pPr>
              <w:pStyle w:val="Standard"/>
              <w:jc w:val="center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2" w:space="0" w:color="000001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48F0C74" w14:textId="77777777" w:rsidR="003D6DC9" w:rsidRDefault="003D6DC9" w:rsidP="004B6635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3D6DC9" w14:paraId="09A8A527" w14:textId="77777777" w:rsidTr="004B6635">
        <w:trPr>
          <w:trHeight w:val="480"/>
        </w:trPr>
        <w:tc>
          <w:tcPr>
            <w:tcW w:w="75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5F40BAA" w14:textId="77777777" w:rsidR="003D6DC9" w:rsidRDefault="003D6DC9" w:rsidP="004B6635"/>
        </w:tc>
        <w:tc>
          <w:tcPr>
            <w:tcW w:w="582" w:type="dxa"/>
            <w:gridSpan w:val="2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E70657A" w14:textId="77777777" w:rsidR="003D6DC9" w:rsidRDefault="003D6DC9" w:rsidP="004B6635">
            <w:pPr>
              <w:pStyle w:val="Standard"/>
              <w:tabs>
                <w:tab w:val="left" w:pos="401"/>
              </w:tabs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8007" w:type="dxa"/>
            <w:gridSpan w:val="2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8F1E8AB" w14:textId="5CE6CF7D" w:rsidR="003D6DC9" w:rsidRPr="00EF61D3" w:rsidRDefault="003D6DC9" w:rsidP="004B6635">
            <w:pPr>
              <w:pStyle w:val="Standard"/>
              <w:tabs>
                <w:tab w:val="left" w:pos="401"/>
              </w:tabs>
              <w:rPr>
                <w:rFonts w:ascii="Arial" w:hAnsi="Arial"/>
                <w:b/>
                <w:color w:val="000000"/>
              </w:rPr>
            </w:pPr>
            <w:r w:rsidRPr="00ED002A">
              <w:rPr>
                <w:rFonts w:ascii="Arial" w:hAnsi="Arial"/>
                <w:color w:val="000000" w:themeColor="text1"/>
              </w:rPr>
              <w:t>Sprawozdanie z działalności PCPR za 202</w:t>
            </w:r>
            <w:r>
              <w:rPr>
                <w:rFonts w:ascii="Arial" w:hAnsi="Arial"/>
                <w:color w:val="000000" w:themeColor="text1"/>
              </w:rPr>
              <w:t>3</w:t>
            </w:r>
            <w:r w:rsidRPr="00ED002A">
              <w:rPr>
                <w:rFonts w:ascii="Arial" w:hAnsi="Arial"/>
                <w:color w:val="000000" w:themeColor="text1"/>
              </w:rPr>
              <w:t xml:space="preserve"> rok wraz z realizacją </w:t>
            </w:r>
            <w:r w:rsidRPr="00ED002A">
              <w:rPr>
                <w:rFonts w:ascii="Arial" w:eastAsia="Times New Roman" w:hAnsi="Arial"/>
                <w:color w:val="000000" w:themeColor="text1"/>
              </w:rPr>
              <w:t>Programu Przeciwdziałania Przemocy w Rodzinie oraz Ochrony Ofiar Przemocy w Rodzinie</w:t>
            </w:r>
            <w:r>
              <w:rPr>
                <w:rFonts w:ascii="Arial" w:eastAsia="Times New Roman" w:hAnsi="Arial"/>
                <w:color w:val="000000" w:themeColor="text1"/>
              </w:rPr>
              <w:t xml:space="preserve"> oraz</w:t>
            </w:r>
            <w:r w:rsidRPr="00ED002A">
              <w:rPr>
                <w:rFonts w:ascii="Arial" w:eastAsia="Times New Roman" w:hAnsi="Arial"/>
                <w:color w:val="000000" w:themeColor="text1"/>
              </w:rPr>
              <w:t xml:space="preserve"> </w:t>
            </w:r>
            <w:r w:rsidRPr="00ED002A">
              <w:rPr>
                <w:rFonts w:ascii="Arial" w:hAnsi="Arial"/>
                <w:color w:val="000000" w:themeColor="text1"/>
              </w:rPr>
              <w:t>Programu Działań na Rzecz Osób Niepełnosprawnych</w:t>
            </w:r>
            <w:r>
              <w:rPr>
                <w:rFonts w:ascii="Arial" w:hAnsi="Arial"/>
                <w:color w:val="000000" w:themeColor="text1"/>
              </w:rPr>
              <w:t>.</w:t>
            </w:r>
            <w:r w:rsidRPr="00ED002A">
              <w:rPr>
                <w:rFonts w:ascii="Arial" w:hAnsi="Arial"/>
                <w:color w:val="000000" w:themeColor="text1"/>
              </w:rPr>
              <w:t xml:space="preserve"> </w:t>
            </w:r>
          </w:p>
        </w:tc>
        <w:tc>
          <w:tcPr>
            <w:tcW w:w="169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3779874" w14:textId="77777777" w:rsidR="003D6DC9" w:rsidRDefault="003D6DC9" w:rsidP="004B6635"/>
        </w:tc>
        <w:tc>
          <w:tcPr>
            <w:tcW w:w="3966" w:type="dxa"/>
            <w:gridSpan w:val="2"/>
            <w:tcBorders>
              <w:top w:val="single" w:sz="4" w:space="0" w:color="auto"/>
              <w:left w:val="single" w:sz="4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E2053AF" w14:textId="798ACCFC" w:rsidR="003D6DC9" w:rsidRPr="00921E6A" w:rsidRDefault="003D6DC9" w:rsidP="004B6635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  <w:r w:rsidRPr="00921E6A">
              <w:rPr>
                <w:rFonts w:ascii="Arial" w:eastAsia="Lucida Sans Unicode" w:hAnsi="Arial" w:cs="Arial"/>
                <w:sz w:val="20"/>
                <w:szCs w:val="20"/>
              </w:rPr>
              <w:t>Uchwała 286/XL</w:t>
            </w:r>
            <w:r>
              <w:rPr>
                <w:rFonts w:ascii="Arial" w:eastAsia="Lucida Sans Unicode" w:hAnsi="Arial" w:cs="Arial"/>
                <w:sz w:val="20"/>
                <w:szCs w:val="20"/>
              </w:rPr>
              <w:t>I</w:t>
            </w:r>
            <w:r w:rsidRPr="00921E6A">
              <w:rPr>
                <w:rFonts w:ascii="Arial" w:eastAsia="Lucida Sans Unicode" w:hAnsi="Arial" w:cs="Arial"/>
                <w:sz w:val="20"/>
                <w:szCs w:val="20"/>
              </w:rPr>
              <w:t>I/2022 z 31.03.2022 r. Uchwała 287/XLII/2022 z 31.03.2022 r</w:t>
            </w:r>
          </w:p>
          <w:p w14:paraId="69374D98" w14:textId="77777777" w:rsidR="003D6DC9" w:rsidRDefault="003D6DC9" w:rsidP="004B6635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3D6DC9" w14:paraId="40405A92" w14:textId="77777777" w:rsidTr="004B6635">
        <w:trPr>
          <w:trHeight w:val="480"/>
        </w:trPr>
        <w:tc>
          <w:tcPr>
            <w:tcW w:w="75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5D46FFC" w14:textId="77777777" w:rsidR="003D6DC9" w:rsidRDefault="003D6DC9" w:rsidP="004B6635"/>
        </w:tc>
        <w:tc>
          <w:tcPr>
            <w:tcW w:w="58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1D8CD78" w14:textId="77777777" w:rsidR="003D6DC9" w:rsidRDefault="003D6DC9" w:rsidP="004B6635">
            <w:pPr>
              <w:pStyle w:val="Standard"/>
              <w:tabs>
                <w:tab w:val="left" w:pos="401"/>
              </w:tabs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80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54F53E7" w14:textId="77777777" w:rsidR="003D6DC9" w:rsidRDefault="003D6DC9" w:rsidP="004B6635">
            <w:pPr>
              <w:pStyle w:val="Standard"/>
              <w:tabs>
                <w:tab w:val="left" w:pos="401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Zapoznanie się z oceną zasobów pomocy społecznej.</w:t>
            </w:r>
          </w:p>
        </w:tc>
        <w:tc>
          <w:tcPr>
            <w:tcW w:w="169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F52A08E" w14:textId="77777777" w:rsidR="003D6DC9" w:rsidRDefault="003D6DC9" w:rsidP="004B6635"/>
        </w:tc>
        <w:tc>
          <w:tcPr>
            <w:tcW w:w="3966" w:type="dxa"/>
            <w:gridSpan w:val="2"/>
            <w:tcBorders>
              <w:left w:val="single" w:sz="4" w:space="0" w:color="000001"/>
              <w:bottom w:val="single" w:sz="2" w:space="0" w:color="000001"/>
              <w:right w:val="single" w:sz="2" w:space="0" w:color="000001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FE6470A" w14:textId="77777777" w:rsidR="003D6DC9" w:rsidRDefault="003D6DC9" w:rsidP="004B6635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3D6DC9" w14:paraId="57821A7C" w14:textId="77777777" w:rsidTr="004B6635">
        <w:trPr>
          <w:trHeight w:val="480"/>
        </w:trPr>
        <w:tc>
          <w:tcPr>
            <w:tcW w:w="75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FDF6A54" w14:textId="77777777" w:rsidR="003D6DC9" w:rsidRDefault="003D6DC9" w:rsidP="004B6635"/>
        </w:tc>
        <w:tc>
          <w:tcPr>
            <w:tcW w:w="58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8FF09CF" w14:textId="77777777" w:rsidR="003D6DC9" w:rsidRDefault="003D6DC9" w:rsidP="004B6635">
            <w:pPr>
              <w:pStyle w:val="Standard"/>
              <w:tabs>
                <w:tab w:val="left" w:pos="401"/>
              </w:tabs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80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B281641" w14:textId="1DB2D6A3" w:rsidR="003D6DC9" w:rsidRDefault="003D6DC9" w:rsidP="004B6635">
            <w:pPr>
              <w:pStyle w:val="Standard"/>
              <w:tabs>
                <w:tab w:val="left" w:pos="401"/>
              </w:tabs>
              <w:rPr>
                <w:rFonts w:ascii="Arial" w:hAnsi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Sprawozdanie z realizacji „Programu współpracy z organizacjami pozarządowymi oraz innymi podmiotami prowadzącymi działalność pożytku publicznego na r</w:t>
            </w:r>
            <w:r>
              <w:rPr>
                <w:rFonts w:ascii="Arial" w:hAnsi="Arial"/>
                <w:color w:val="000000"/>
              </w:rPr>
              <w:t xml:space="preserve">ok 2023”. </w:t>
            </w:r>
          </w:p>
        </w:tc>
        <w:tc>
          <w:tcPr>
            <w:tcW w:w="169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BEA7D1A" w14:textId="77777777" w:rsidR="003D6DC9" w:rsidRDefault="003D6DC9" w:rsidP="004B6635"/>
        </w:tc>
        <w:tc>
          <w:tcPr>
            <w:tcW w:w="3966" w:type="dxa"/>
            <w:gridSpan w:val="2"/>
            <w:tcBorders>
              <w:left w:val="single" w:sz="4" w:space="0" w:color="000001"/>
              <w:bottom w:val="single" w:sz="2" w:space="0" w:color="000001"/>
              <w:right w:val="single" w:sz="2" w:space="0" w:color="000001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DCE1ED8" w14:textId="77777777" w:rsidR="003D6DC9" w:rsidRDefault="003D6DC9" w:rsidP="004B6635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3D6DC9" w14:paraId="1E10E629" w14:textId="77777777" w:rsidTr="004B6635">
        <w:trPr>
          <w:trHeight w:val="480"/>
        </w:trPr>
        <w:tc>
          <w:tcPr>
            <w:tcW w:w="75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53EF4F8" w14:textId="77777777" w:rsidR="003D6DC9" w:rsidRDefault="003D6DC9" w:rsidP="004B6635"/>
        </w:tc>
        <w:tc>
          <w:tcPr>
            <w:tcW w:w="58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B48937A" w14:textId="77777777" w:rsidR="003D6DC9" w:rsidRDefault="003D6DC9" w:rsidP="004B6635">
            <w:pPr>
              <w:pStyle w:val="Standard"/>
              <w:tabs>
                <w:tab w:val="left" w:pos="401"/>
              </w:tabs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80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A4E90CD" w14:textId="70E0F817" w:rsidR="003D6DC9" w:rsidRDefault="003D6DC9" w:rsidP="004B6635">
            <w:pPr>
              <w:pStyle w:val="Standard"/>
              <w:tabs>
                <w:tab w:val="left" w:pos="401"/>
              </w:tabs>
              <w:rPr>
                <w:rFonts w:ascii="Arial" w:hAnsi="Arial"/>
              </w:rPr>
            </w:pPr>
            <w:r>
              <w:rPr>
                <w:rFonts w:ascii="Arial" w:eastAsia="Lucida Sans Unicode" w:hAnsi="Arial" w:cs="Arial"/>
              </w:rPr>
              <w:t>Ocena sytuacji ekonomiczno-finansowej zakładów opieki zdrowotnej na podstawie przekazanych raport</w:t>
            </w:r>
            <w:r w:rsidRPr="002A3DA0">
              <w:rPr>
                <w:rFonts w:ascii="Arial" w:eastAsia="Lucida Sans Unicode" w:hAnsi="Arial" w:cs="Arial"/>
              </w:rPr>
              <w:t>ów</w:t>
            </w:r>
            <w:r>
              <w:rPr>
                <w:rFonts w:ascii="Arial" w:eastAsia="Lucida Sans Unicode" w:hAnsi="Arial" w:cs="Arial"/>
              </w:rPr>
              <w:t>.</w:t>
            </w:r>
            <w:r>
              <w:rPr>
                <w:rFonts w:ascii="Arial" w:eastAsia="Lucida Sans Unicode" w:hAnsi="Arial" w:cs="Arial"/>
                <w:color w:val="1F497D"/>
              </w:rPr>
              <w:t xml:space="preserve"> </w:t>
            </w:r>
          </w:p>
        </w:tc>
        <w:tc>
          <w:tcPr>
            <w:tcW w:w="169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315EE5F" w14:textId="77777777" w:rsidR="003D6DC9" w:rsidRDefault="003D6DC9" w:rsidP="004B6635"/>
        </w:tc>
        <w:tc>
          <w:tcPr>
            <w:tcW w:w="3966" w:type="dxa"/>
            <w:gridSpan w:val="2"/>
            <w:tcBorders>
              <w:left w:val="single" w:sz="4" w:space="0" w:color="000001"/>
              <w:bottom w:val="single" w:sz="2" w:space="0" w:color="000001"/>
              <w:right w:val="single" w:sz="2" w:space="0" w:color="000001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B66B3EA" w14:textId="77777777" w:rsidR="003D6DC9" w:rsidRDefault="003D6DC9" w:rsidP="004B6635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3D6DC9" w14:paraId="7112DE7D" w14:textId="77777777" w:rsidTr="004B6635">
        <w:trPr>
          <w:trHeight w:val="480"/>
        </w:trPr>
        <w:tc>
          <w:tcPr>
            <w:tcW w:w="753" w:type="dxa"/>
            <w:vMerge/>
            <w:tcBorders>
              <w:lef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95A77AF" w14:textId="77777777" w:rsidR="003D6DC9" w:rsidRDefault="003D6DC9" w:rsidP="004B6635"/>
        </w:tc>
        <w:tc>
          <w:tcPr>
            <w:tcW w:w="582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EAE1E4F" w14:textId="77777777" w:rsidR="003D6DC9" w:rsidRDefault="003D6DC9" w:rsidP="004B6635">
            <w:pPr>
              <w:pStyle w:val="Standard"/>
              <w:tabs>
                <w:tab w:val="left" w:pos="401"/>
              </w:tabs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800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28CD9D35" w14:textId="019A7223" w:rsidR="003D6DC9" w:rsidRDefault="003D6DC9" w:rsidP="004B6635">
            <w:pPr>
              <w:pStyle w:val="Standard"/>
              <w:tabs>
                <w:tab w:val="left" w:pos="401"/>
              </w:tabs>
              <w:rPr>
                <w:rFonts w:ascii="Arial" w:eastAsia="Lucida Sans Unicode" w:hAnsi="Arial" w:cs="Arial"/>
              </w:rPr>
            </w:pPr>
            <w:r>
              <w:rPr>
                <w:rFonts w:ascii="Arial" w:eastAsia="Lucida Sans Unicode" w:hAnsi="Arial" w:cs="Arial"/>
              </w:rPr>
              <w:t xml:space="preserve">Zatwierdzenie sprawozdań finansowych zakładów opieki zdrowotnej za 2023 rok. </w:t>
            </w:r>
          </w:p>
        </w:tc>
        <w:tc>
          <w:tcPr>
            <w:tcW w:w="169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314D24B" w14:textId="77777777" w:rsidR="003D6DC9" w:rsidRDefault="003D6DC9" w:rsidP="004B6635"/>
        </w:tc>
        <w:tc>
          <w:tcPr>
            <w:tcW w:w="3966" w:type="dxa"/>
            <w:gridSpan w:val="2"/>
            <w:tcBorders>
              <w:left w:val="single" w:sz="4" w:space="0" w:color="000001"/>
              <w:bottom w:val="single" w:sz="2" w:space="0" w:color="000001"/>
              <w:right w:val="single" w:sz="2" w:space="0" w:color="000001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00D47180" w14:textId="77777777" w:rsidR="003D6DC9" w:rsidRDefault="003D6DC9" w:rsidP="004B6635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3D6DC9" w14:paraId="6F4FE5BE" w14:textId="77777777" w:rsidTr="004B6635">
        <w:tc>
          <w:tcPr>
            <w:tcW w:w="753" w:type="dxa"/>
            <w:vMerge/>
            <w:tcBorders>
              <w:left w:val="single" w:sz="4" w:space="0" w:color="000001"/>
              <w:bottom w:val="single" w:sz="2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7BEE5AF1" w14:textId="77777777" w:rsidR="003D6DC9" w:rsidRDefault="003D6DC9" w:rsidP="004B6635"/>
        </w:tc>
        <w:tc>
          <w:tcPr>
            <w:tcW w:w="5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23CCC3" w14:textId="77777777" w:rsidR="003D6DC9" w:rsidRDefault="003D6DC9" w:rsidP="004B6635">
            <w:pPr>
              <w:pStyle w:val="Standard"/>
              <w:tabs>
                <w:tab w:val="left" w:pos="401"/>
              </w:tabs>
              <w:rPr>
                <w:rFonts w:ascii="Arial" w:eastAsia="Lucida Sans Unicode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80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2F609" w14:textId="1EDA3DD5" w:rsidR="003D6DC9" w:rsidRDefault="003D6DC9" w:rsidP="004B6635">
            <w:pPr>
              <w:pStyle w:val="Standard"/>
              <w:numPr>
                <w:ilvl w:val="0"/>
                <w:numId w:val="1"/>
              </w:numPr>
              <w:ind w:left="344" w:hanging="34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Rozpatrzenie raportu o stanie powiatu. </w:t>
            </w:r>
            <w:r>
              <w:rPr>
                <w:rFonts w:ascii="Arial" w:eastAsia="Lucida Sans Unicode" w:hAnsi="Arial" w:cs="Arial"/>
                <w:color w:val="1F497D"/>
              </w:rPr>
              <w:t xml:space="preserve"> </w:t>
            </w:r>
            <w:r>
              <w:rPr>
                <w:rFonts w:ascii="Arial" w:eastAsia="Lucida Sans Unicode" w:hAnsi="Arial" w:cs="Arial"/>
                <w:b/>
                <w:bCs/>
                <w:i/>
                <w:iCs/>
              </w:rPr>
              <w:t xml:space="preserve"> </w:t>
            </w:r>
          </w:p>
          <w:p w14:paraId="7F557CA7" w14:textId="75456DB6" w:rsidR="003D6DC9" w:rsidRDefault="003D6DC9" w:rsidP="004B6635">
            <w:pPr>
              <w:pStyle w:val="Standard"/>
              <w:numPr>
                <w:ilvl w:val="0"/>
                <w:numId w:val="1"/>
              </w:numPr>
              <w:ind w:left="344" w:hanging="344"/>
              <w:rPr>
                <w:rFonts w:ascii="Arial" w:hAnsi="Arial"/>
              </w:rPr>
            </w:pPr>
            <w:r>
              <w:rPr>
                <w:rFonts w:ascii="Arial" w:hAnsi="Arial"/>
              </w:rPr>
              <w:t>Udzielenie wotum zauf</w:t>
            </w:r>
            <w:r>
              <w:rPr>
                <w:rFonts w:ascii="Arial" w:eastAsia="Lucida Sans Unicode" w:hAnsi="Arial" w:cs="Arial"/>
              </w:rPr>
              <w:t>ania Zarządowi Powiatu Skarżyskiego.</w:t>
            </w:r>
          </w:p>
          <w:p w14:paraId="0D9C0B28" w14:textId="77777777" w:rsidR="003D6DC9" w:rsidRPr="005B303C" w:rsidRDefault="003D6DC9" w:rsidP="004B6635">
            <w:pPr>
              <w:pStyle w:val="Standard"/>
              <w:numPr>
                <w:ilvl w:val="0"/>
                <w:numId w:val="1"/>
              </w:numPr>
              <w:ind w:left="344" w:hanging="344"/>
              <w:rPr>
                <w:rFonts w:ascii="Arial" w:eastAsia="Lucida Sans Unicode" w:hAnsi="Arial" w:cs="Arial"/>
              </w:rPr>
            </w:pPr>
            <w:r>
              <w:rPr>
                <w:rFonts w:ascii="Arial" w:eastAsia="Lucida Sans Unicode" w:hAnsi="Arial" w:cs="Arial"/>
              </w:rPr>
              <w:t>Analiza sprawozdania z wykonania budżetu powiatu skarżyskiego za 2023 rok, sprawozdania finansowego, informacji o stanie mienia powiatu</w:t>
            </w:r>
            <w:r>
              <w:rPr>
                <w:rFonts w:ascii="Arial" w:eastAsia="Lucida Sans Unicode" w:hAnsi="Arial" w:cs="Arial"/>
                <w:b/>
              </w:rPr>
              <w:t>.</w:t>
            </w:r>
          </w:p>
          <w:p w14:paraId="3664B401" w14:textId="3F7EBDEF" w:rsidR="003D6DC9" w:rsidRPr="005B708C" w:rsidRDefault="003D6DC9" w:rsidP="004B6635">
            <w:pPr>
              <w:pStyle w:val="Standard"/>
              <w:numPr>
                <w:ilvl w:val="0"/>
                <w:numId w:val="1"/>
              </w:numPr>
              <w:ind w:left="344" w:hanging="344"/>
              <w:rPr>
                <w:rFonts w:ascii="Arial" w:eastAsia="Lucida Sans Unicode" w:hAnsi="Arial" w:cs="Arial"/>
              </w:rPr>
            </w:pPr>
            <w:r>
              <w:rPr>
                <w:rFonts w:ascii="Arial" w:eastAsia="Lucida Sans Unicode" w:hAnsi="Arial" w:cs="Arial"/>
              </w:rPr>
              <w:t xml:space="preserve">Udzielenie absolutorium Zarządowi Powiatu Skarżyskiego za 2023 rok. </w:t>
            </w:r>
          </w:p>
        </w:tc>
        <w:tc>
          <w:tcPr>
            <w:tcW w:w="1692" w:type="dxa"/>
            <w:vMerge/>
            <w:tcBorders>
              <w:left w:val="single" w:sz="4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505A663A" w14:textId="77777777" w:rsidR="003D6DC9" w:rsidRDefault="003D6DC9" w:rsidP="004B6635"/>
        </w:tc>
        <w:tc>
          <w:tcPr>
            <w:tcW w:w="39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08D12" w14:textId="77777777" w:rsidR="003D6DC9" w:rsidRDefault="003D6DC9" w:rsidP="004B6635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1100C8C1" w14:textId="77777777" w:rsidR="003D6DC9" w:rsidRDefault="003D6DC9" w:rsidP="004B6635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  <w:p w14:paraId="66224617" w14:textId="77777777" w:rsidR="003D6DC9" w:rsidRDefault="003D6DC9" w:rsidP="004B6635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14:paraId="4BE7C01D" w14:textId="77777777" w:rsidR="003D6DC9" w:rsidRDefault="003D6DC9" w:rsidP="004B6635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14:paraId="14C1F79F" w14:textId="77777777" w:rsidR="003D6DC9" w:rsidRDefault="003D6DC9" w:rsidP="004B6635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14:paraId="7045557E" w14:textId="77777777" w:rsidR="003D6DC9" w:rsidRDefault="003D6DC9" w:rsidP="004B6635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14:paraId="2EEDAE99" w14:textId="77777777" w:rsidR="003D6DC9" w:rsidRDefault="003D6DC9" w:rsidP="004B6635">
            <w:pPr>
              <w:pStyle w:val="Standard"/>
              <w:rPr>
                <w:rFonts w:ascii="Arial" w:eastAsia="Lucida Sans Unicode" w:hAnsi="Arial" w:cs="Arial"/>
                <w:bCs/>
                <w:iCs/>
                <w:sz w:val="20"/>
                <w:szCs w:val="20"/>
              </w:rPr>
            </w:pPr>
          </w:p>
        </w:tc>
      </w:tr>
      <w:tr w:rsidR="003D6DC9" w14:paraId="614B05B8" w14:textId="77777777" w:rsidTr="00877906">
        <w:trPr>
          <w:gridAfter w:val="1"/>
          <w:wAfter w:w="32" w:type="dxa"/>
          <w:trHeight w:val="698"/>
        </w:trPr>
        <w:tc>
          <w:tcPr>
            <w:tcW w:w="753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D92C5" w14:textId="363BEBCD" w:rsidR="003D6DC9" w:rsidRDefault="003D6DC9" w:rsidP="004B6635">
            <w:pPr>
              <w:pStyle w:val="Standard"/>
              <w:jc w:val="center"/>
              <w:rPr>
                <w:rFonts w:ascii="Verdana" w:eastAsia="Lucida Sans Unicode" w:hAnsi="Verdana" w:cs="Verdana"/>
                <w:b/>
                <w:sz w:val="22"/>
                <w:szCs w:val="22"/>
              </w:rPr>
            </w:pPr>
            <w:r>
              <w:rPr>
                <w:rFonts w:ascii="Verdana" w:eastAsia="Lucida Sans Unicode" w:hAnsi="Verdana" w:cs="Verdana"/>
                <w:b/>
                <w:sz w:val="22"/>
                <w:szCs w:val="22"/>
              </w:rPr>
              <w:lastRenderedPageBreak/>
              <w:t>III.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648D5F" w14:textId="6482D38A" w:rsidR="003D6DC9" w:rsidRDefault="00C739EB" w:rsidP="004B6635">
            <w:pPr>
              <w:pStyle w:val="Standard"/>
              <w:numPr>
                <w:ilvl w:val="0"/>
                <w:numId w:val="2"/>
              </w:numPr>
              <w:tabs>
                <w:tab w:val="left" w:pos="1113"/>
              </w:tabs>
              <w:ind w:left="0"/>
              <w:rPr>
                <w:rFonts w:ascii="Arial" w:eastAsia="Lucida Sans Unicode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color w:val="000000"/>
                <w:sz w:val="22"/>
                <w:szCs w:val="22"/>
              </w:rPr>
              <w:t>1</w:t>
            </w:r>
            <w:r w:rsidR="003D6DC9">
              <w:rPr>
                <w:rFonts w:ascii="Arial" w:eastAsia="Lucida Sans Unicode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80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904E60" w14:textId="1D194BDC" w:rsidR="003D6DC9" w:rsidRDefault="003D6DC9" w:rsidP="004B6635">
            <w:pPr>
              <w:pStyle w:val="Standard"/>
              <w:tabs>
                <w:tab w:val="left" w:pos="1113"/>
              </w:tabs>
              <w:rPr>
                <w:rFonts w:ascii="Arial" w:eastAsia="Lucida Sans Unicode" w:hAnsi="Arial" w:cs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 xml:space="preserve">Sprawozdanie z pomiarów jakości powietrza za 2023 rok.  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BA30C" w14:textId="787E22B4" w:rsidR="003D6DC9" w:rsidRDefault="003D6DC9" w:rsidP="004B6635">
            <w:pPr>
              <w:pStyle w:val="Standard"/>
              <w:jc w:val="center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>III kwartał</w:t>
            </w:r>
          </w:p>
        </w:tc>
        <w:tc>
          <w:tcPr>
            <w:tcW w:w="39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AEBF5" w14:textId="77777777" w:rsidR="003D6DC9" w:rsidRDefault="003D6DC9" w:rsidP="004B6635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Lucida Sans Unicode" w:hAnsi="Arial" w:cs="Arial"/>
                <w:sz w:val="20"/>
                <w:szCs w:val="20"/>
              </w:rPr>
              <w:t xml:space="preserve">GIOS - Regionalny Departament Monitoringu Środowiska </w:t>
            </w:r>
          </w:p>
        </w:tc>
      </w:tr>
      <w:tr w:rsidR="003D6DC9" w14:paraId="6493CE3C" w14:textId="77777777" w:rsidTr="00877906">
        <w:trPr>
          <w:gridAfter w:val="1"/>
          <w:wAfter w:w="32" w:type="dxa"/>
          <w:trHeight w:val="698"/>
        </w:trPr>
        <w:tc>
          <w:tcPr>
            <w:tcW w:w="75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75D75" w14:textId="69734E9A" w:rsidR="003D6DC9" w:rsidRDefault="003D6DC9" w:rsidP="004B6635">
            <w:pPr>
              <w:pStyle w:val="Standard"/>
              <w:jc w:val="center"/>
              <w:rPr>
                <w:rFonts w:ascii="Verdana" w:eastAsia="Lucida Sans Unicode" w:hAnsi="Verdana" w:cs="Verdan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8FD69" w14:textId="63639904" w:rsidR="003D6DC9" w:rsidRDefault="00C739EB" w:rsidP="004B6635">
            <w:pPr>
              <w:pStyle w:val="Standard"/>
              <w:numPr>
                <w:ilvl w:val="0"/>
                <w:numId w:val="2"/>
              </w:numPr>
              <w:tabs>
                <w:tab w:val="left" w:pos="1113"/>
              </w:tabs>
              <w:ind w:left="0"/>
              <w:rPr>
                <w:rFonts w:ascii="Arial" w:eastAsia="Lucida Sans Unicode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color w:val="000000"/>
                <w:sz w:val="22"/>
                <w:szCs w:val="22"/>
              </w:rPr>
              <w:t>2</w:t>
            </w:r>
            <w:r w:rsidR="003D6DC9">
              <w:rPr>
                <w:rFonts w:ascii="Arial" w:eastAsia="Lucida Sans Unicode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80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E8FEB" w14:textId="695199C6" w:rsidR="003D6DC9" w:rsidRDefault="003D6DC9" w:rsidP="004B6635">
            <w:pPr>
              <w:pStyle w:val="Standard"/>
              <w:tabs>
                <w:tab w:val="left" w:pos="1113"/>
              </w:tabs>
              <w:rPr>
                <w:rFonts w:ascii="Arial" w:eastAsia="Lucida Sans Unicode" w:hAnsi="Arial" w:cs="Arial"/>
                <w:color w:val="000000"/>
              </w:rPr>
            </w:pPr>
            <w:r>
              <w:rPr>
                <w:rFonts w:ascii="Arial" w:eastAsia="Calibri" w:hAnsi="Arial" w:cs="Calibri"/>
                <w:color w:val="000000"/>
              </w:rPr>
              <w:t>Sprawozdanie Państwowego Gospodarstwa Wodnego Wody Polskie z działań podejmowanych w 2023 r na terenie powiatu skarżyskiego.</w:t>
            </w:r>
            <w:r w:rsidRPr="005B708C">
              <w:rPr>
                <w:rFonts w:ascii="Arial" w:eastAsia="Lucida Sans Unicode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3FE10" w14:textId="77777777" w:rsidR="003D6DC9" w:rsidRDefault="003D6DC9" w:rsidP="004B6635">
            <w:pPr>
              <w:pStyle w:val="Standard"/>
              <w:jc w:val="center"/>
              <w:rPr>
                <w:rFonts w:ascii="Arial" w:eastAsia="Lucida Sans Unicode" w:hAnsi="Arial" w:cs="Arial"/>
                <w:sz w:val="22"/>
                <w:szCs w:val="22"/>
              </w:rPr>
            </w:pPr>
          </w:p>
        </w:tc>
        <w:tc>
          <w:tcPr>
            <w:tcW w:w="39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F6A7E4" w14:textId="77777777" w:rsidR="003D6DC9" w:rsidRDefault="003D6DC9" w:rsidP="004B6635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3D6DC9" w14:paraId="56BF76F1" w14:textId="77777777" w:rsidTr="004B6635">
        <w:trPr>
          <w:gridAfter w:val="1"/>
          <w:wAfter w:w="32" w:type="dxa"/>
          <w:trHeight w:val="698"/>
        </w:trPr>
        <w:tc>
          <w:tcPr>
            <w:tcW w:w="7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BD01B" w14:textId="575169B8" w:rsidR="003D6DC9" w:rsidRDefault="003D6DC9" w:rsidP="004B6635">
            <w:pPr>
              <w:pStyle w:val="Standard"/>
              <w:jc w:val="center"/>
              <w:rPr>
                <w:rFonts w:ascii="Verdana" w:eastAsia="Lucida Sans Unicode" w:hAnsi="Verdana" w:cs="Verdana"/>
                <w:b/>
                <w:sz w:val="22"/>
                <w:szCs w:val="22"/>
              </w:rPr>
            </w:pPr>
            <w:r>
              <w:rPr>
                <w:rFonts w:ascii="Verdana" w:eastAsia="Lucida Sans Unicode" w:hAnsi="Verdana" w:cs="Verdana"/>
                <w:b/>
                <w:sz w:val="22"/>
                <w:szCs w:val="22"/>
              </w:rPr>
              <w:t>IV.</w:t>
            </w:r>
          </w:p>
          <w:p w14:paraId="7E4B5C65" w14:textId="77777777" w:rsidR="003D6DC9" w:rsidRDefault="003D6DC9" w:rsidP="004B6635">
            <w:pPr>
              <w:pStyle w:val="Standard"/>
              <w:jc w:val="center"/>
              <w:rPr>
                <w:rFonts w:ascii="Verdana" w:eastAsia="Lucida Sans Unicode" w:hAnsi="Verdana" w:cs="Verdana"/>
                <w:b/>
                <w:sz w:val="22"/>
                <w:szCs w:val="22"/>
              </w:rPr>
            </w:pPr>
          </w:p>
          <w:p w14:paraId="2C247E90" w14:textId="77777777" w:rsidR="003D6DC9" w:rsidRDefault="003D6DC9" w:rsidP="004B6635">
            <w:pPr>
              <w:pStyle w:val="Standard"/>
              <w:jc w:val="center"/>
              <w:rPr>
                <w:rFonts w:ascii="Verdana" w:eastAsia="Lucida Sans Unicode" w:hAnsi="Verdana" w:cs="Verdana"/>
                <w:b/>
                <w:sz w:val="22"/>
                <w:szCs w:val="22"/>
              </w:rPr>
            </w:pPr>
          </w:p>
          <w:p w14:paraId="0F181522" w14:textId="77777777" w:rsidR="003D6DC9" w:rsidRDefault="003D6DC9" w:rsidP="004B6635">
            <w:pPr>
              <w:pStyle w:val="Standard"/>
              <w:jc w:val="center"/>
              <w:rPr>
                <w:rFonts w:ascii="Verdana" w:eastAsia="Lucida Sans Unicode" w:hAnsi="Verdana" w:cs="Verdana"/>
                <w:b/>
                <w:sz w:val="22"/>
                <w:szCs w:val="22"/>
              </w:rPr>
            </w:pPr>
          </w:p>
          <w:p w14:paraId="29EF8362" w14:textId="77777777" w:rsidR="003D6DC9" w:rsidRDefault="003D6DC9" w:rsidP="004B6635">
            <w:pPr>
              <w:pStyle w:val="Standard"/>
              <w:jc w:val="center"/>
              <w:rPr>
                <w:rFonts w:ascii="Verdana" w:eastAsia="Lucida Sans Unicode" w:hAnsi="Verdana" w:cs="Verdana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900BC2" w14:textId="77777777" w:rsidR="003D6DC9" w:rsidRDefault="003D6DC9" w:rsidP="004B6635">
            <w:pPr>
              <w:pStyle w:val="Standard"/>
              <w:numPr>
                <w:ilvl w:val="0"/>
                <w:numId w:val="2"/>
              </w:numPr>
              <w:tabs>
                <w:tab w:val="left" w:pos="1113"/>
              </w:tabs>
              <w:ind w:left="0"/>
              <w:rPr>
                <w:rFonts w:ascii="Arial" w:eastAsia="Lucida Sans Unicode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0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648C6" w14:textId="2A851265" w:rsidR="003D6DC9" w:rsidRDefault="003D6DC9" w:rsidP="003D6DC9">
            <w:pPr>
              <w:pStyle w:val="Standard"/>
              <w:tabs>
                <w:tab w:val="left" w:pos="1113"/>
              </w:tabs>
              <w:rPr>
                <w:rFonts w:ascii="Arial" w:eastAsia="Lucida Sans Unicode" w:hAnsi="Arial" w:cs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 xml:space="preserve">Raport o stanie oświaty w powiecie skarżyskim.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32ADD8" w14:textId="77777777" w:rsidR="003D6DC9" w:rsidRDefault="003D6DC9" w:rsidP="004B6635">
            <w:pPr>
              <w:pStyle w:val="Standard"/>
              <w:jc w:val="center"/>
              <w:rPr>
                <w:rFonts w:ascii="Arial" w:eastAsia="Lucida Sans Unicode" w:hAnsi="Arial" w:cs="Arial"/>
                <w:sz w:val="22"/>
                <w:szCs w:val="22"/>
              </w:rPr>
            </w:pPr>
          </w:p>
          <w:p w14:paraId="7044101B" w14:textId="77777777" w:rsidR="003D6DC9" w:rsidRDefault="003D6DC9" w:rsidP="004B6635">
            <w:pPr>
              <w:pStyle w:val="Standard"/>
              <w:jc w:val="center"/>
              <w:rPr>
                <w:rFonts w:ascii="Arial" w:eastAsia="Lucida Sans Unicode" w:hAnsi="Arial" w:cs="Arial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sz w:val="22"/>
                <w:szCs w:val="22"/>
              </w:rPr>
              <w:t>IV kwartał</w:t>
            </w:r>
          </w:p>
          <w:p w14:paraId="7E2AD770" w14:textId="77777777" w:rsidR="003D6DC9" w:rsidRDefault="003D6DC9" w:rsidP="004B6635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  <w:tc>
          <w:tcPr>
            <w:tcW w:w="393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7D8CD" w14:textId="77777777" w:rsidR="003D6DC9" w:rsidRDefault="003D6DC9" w:rsidP="004B6635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  <w:p w14:paraId="786506B6" w14:textId="77777777" w:rsidR="003D6DC9" w:rsidRDefault="003D6DC9" w:rsidP="004B6635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3D6DC9" w14:paraId="10D82AC1" w14:textId="77777777" w:rsidTr="004B6635">
        <w:trPr>
          <w:gridAfter w:val="1"/>
          <w:wAfter w:w="32" w:type="dxa"/>
        </w:trPr>
        <w:tc>
          <w:tcPr>
            <w:tcW w:w="7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2DB17" w14:textId="77777777" w:rsidR="003D6DC9" w:rsidRDefault="003D6DC9" w:rsidP="004B6635"/>
        </w:tc>
        <w:tc>
          <w:tcPr>
            <w:tcW w:w="567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BA52C" w14:textId="77777777" w:rsidR="003D6DC9" w:rsidRDefault="003D6DC9" w:rsidP="004B6635">
            <w:pPr>
              <w:pStyle w:val="Standard"/>
              <w:numPr>
                <w:ilvl w:val="0"/>
                <w:numId w:val="2"/>
              </w:numPr>
              <w:tabs>
                <w:tab w:val="left" w:pos="1113"/>
              </w:tabs>
              <w:ind w:left="0"/>
              <w:rPr>
                <w:rFonts w:ascii="Arial" w:eastAsia="Lucida Sans Unicode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8013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D32A3" w14:textId="77777777" w:rsidR="003D6DC9" w:rsidRDefault="003D6DC9" w:rsidP="003D6DC9">
            <w:pPr>
              <w:pStyle w:val="Standard"/>
              <w:tabs>
                <w:tab w:val="left" w:pos="1113"/>
              </w:tabs>
              <w:rPr>
                <w:rFonts w:ascii="Arial" w:eastAsia="Lucida Sans Unicode" w:hAnsi="Arial" w:cs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 xml:space="preserve">Zatwierdzenie programów naprawczych SP ZOZ. </w:t>
            </w:r>
          </w:p>
          <w:p w14:paraId="4C4555F7" w14:textId="4E1F70F3" w:rsidR="003D6DC9" w:rsidRDefault="003D6DC9" w:rsidP="003D6DC9">
            <w:pPr>
              <w:pStyle w:val="Standard"/>
              <w:tabs>
                <w:tab w:val="left" w:pos="1113"/>
              </w:tabs>
              <w:rPr>
                <w:rFonts w:ascii="Arial" w:eastAsia="Lucida Sans Unicode" w:hAnsi="Arial" w:cs="Arial"/>
                <w:i/>
                <w:iCs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FB162" w14:textId="77777777" w:rsidR="003D6DC9" w:rsidRDefault="003D6DC9" w:rsidP="004B6635"/>
        </w:tc>
        <w:tc>
          <w:tcPr>
            <w:tcW w:w="39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4CF79" w14:textId="77777777" w:rsidR="003D6DC9" w:rsidRDefault="003D6DC9" w:rsidP="004B6635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3D6DC9" w14:paraId="1D14E830" w14:textId="77777777" w:rsidTr="004B6635">
        <w:trPr>
          <w:gridAfter w:val="1"/>
          <w:wAfter w:w="32" w:type="dxa"/>
        </w:trPr>
        <w:tc>
          <w:tcPr>
            <w:tcW w:w="7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CE0C4" w14:textId="77777777" w:rsidR="003D6DC9" w:rsidRDefault="003D6DC9" w:rsidP="004B6635"/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790F3" w14:textId="77777777" w:rsidR="003D6DC9" w:rsidRDefault="003D6DC9" w:rsidP="004B6635">
            <w:pPr>
              <w:pStyle w:val="Standard"/>
              <w:numPr>
                <w:ilvl w:val="0"/>
                <w:numId w:val="2"/>
              </w:numPr>
              <w:tabs>
                <w:tab w:val="left" w:pos="1113"/>
              </w:tabs>
              <w:ind w:left="0"/>
              <w:rPr>
                <w:rFonts w:ascii="Arial" w:eastAsia="Lucida Sans Unicod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1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8A7E4" w14:textId="77777777" w:rsidR="003D6DC9" w:rsidRDefault="003D6DC9" w:rsidP="003D6DC9">
            <w:pPr>
              <w:pStyle w:val="Standard"/>
              <w:numPr>
                <w:ilvl w:val="1"/>
                <w:numId w:val="1"/>
              </w:numPr>
              <w:tabs>
                <w:tab w:val="left" w:pos="359"/>
              </w:tabs>
              <w:rPr>
                <w:rFonts w:ascii="Arial" w:eastAsia="Lucida Sans Unicode" w:hAnsi="Arial" w:cs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 xml:space="preserve">Sprawozdanie z realizacji programu naprawczego Szpitala Powiatowego  na lata 2022-2024. </w:t>
            </w:r>
          </w:p>
          <w:p w14:paraId="55392951" w14:textId="42849583" w:rsidR="003D6DC9" w:rsidRDefault="003D6DC9" w:rsidP="003D6DC9">
            <w:pPr>
              <w:pStyle w:val="Standard"/>
              <w:numPr>
                <w:ilvl w:val="1"/>
                <w:numId w:val="1"/>
              </w:numPr>
              <w:tabs>
                <w:tab w:val="left" w:pos="359"/>
              </w:tabs>
              <w:rPr>
                <w:rFonts w:ascii="Arial" w:eastAsia="Lucida Sans Unicode" w:hAnsi="Arial" w:cs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 xml:space="preserve">Sprawozdanie z realizacji programu naprawczego MOMP.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2FAFF" w14:textId="77777777" w:rsidR="003D6DC9" w:rsidRDefault="003D6DC9" w:rsidP="004B6635"/>
        </w:tc>
        <w:tc>
          <w:tcPr>
            <w:tcW w:w="39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A5E8E" w14:textId="2CFB991A" w:rsidR="00C739EB" w:rsidRDefault="00C739EB" w:rsidP="00C739EB">
            <w:pPr>
              <w:autoSpaceDE w:val="0"/>
              <w:spacing w:line="276" w:lineRule="auto"/>
              <w:rPr>
                <w:rFonts w:ascii="Arial" w:eastAsia="TimesNewRomanPS-BoldMT" w:hAnsi="Arial" w:cs="Arial"/>
                <w:sz w:val="20"/>
                <w:szCs w:val="20"/>
                <w:lang w:eastAsia="pl-PL"/>
              </w:rPr>
            </w:pPr>
            <w:r w:rsidRPr="00C739EB">
              <w:rPr>
                <w:rFonts w:ascii="Arial" w:eastAsia="Lucida Sans Unicode" w:hAnsi="Arial" w:cs="Arial"/>
                <w:sz w:val="20"/>
                <w:szCs w:val="20"/>
              </w:rPr>
              <w:t xml:space="preserve">Uchwała </w:t>
            </w:r>
            <w:r w:rsidRPr="00C739EB">
              <w:rPr>
                <w:rFonts w:ascii="Arial" w:eastAsia="TimesNewRomanPS-BoldMT" w:hAnsi="Arial" w:cs="Arial"/>
                <w:sz w:val="20"/>
                <w:szCs w:val="20"/>
                <w:lang w:eastAsia="pl-PL"/>
              </w:rPr>
              <w:t>386/LVIII/2023</w:t>
            </w:r>
            <w:r>
              <w:rPr>
                <w:rFonts w:ascii="Arial" w:eastAsia="TimesNewRomanPS-BoldMT" w:hAnsi="Arial" w:cs="Arial"/>
                <w:sz w:val="20"/>
                <w:szCs w:val="20"/>
                <w:lang w:eastAsia="pl-PL"/>
              </w:rPr>
              <w:t xml:space="preserve"> z</w:t>
            </w:r>
            <w:r w:rsidRPr="00C739EB">
              <w:rPr>
                <w:rFonts w:ascii="Arial" w:eastAsia="TimesNewRomanPS-BoldMT" w:hAnsi="Arial" w:cs="Arial"/>
                <w:sz w:val="20"/>
                <w:szCs w:val="20"/>
                <w:lang w:eastAsia="pl-PL"/>
              </w:rPr>
              <w:t xml:space="preserve"> 30</w:t>
            </w:r>
            <w:r>
              <w:rPr>
                <w:rFonts w:ascii="Arial" w:eastAsia="TimesNewRomanPS-BoldMT" w:hAnsi="Arial" w:cs="Arial"/>
                <w:sz w:val="20"/>
                <w:szCs w:val="20"/>
                <w:lang w:eastAsia="pl-PL"/>
              </w:rPr>
              <w:t>.11.</w:t>
            </w:r>
            <w:r w:rsidRPr="00C739EB">
              <w:rPr>
                <w:rFonts w:ascii="Arial" w:eastAsia="TimesNewRomanPS-BoldMT" w:hAnsi="Arial" w:cs="Arial"/>
                <w:sz w:val="20"/>
                <w:szCs w:val="20"/>
                <w:lang w:eastAsia="pl-PL"/>
              </w:rPr>
              <w:t xml:space="preserve">2023 </w:t>
            </w:r>
            <w:r>
              <w:rPr>
                <w:rFonts w:ascii="Arial" w:eastAsia="TimesNewRomanPS-BoldMT" w:hAnsi="Arial" w:cs="Arial"/>
                <w:sz w:val="20"/>
                <w:szCs w:val="20"/>
                <w:lang w:eastAsia="pl-PL"/>
              </w:rPr>
              <w:t>r.</w:t>
            </w:r>
          </w:p>
          <w:p w14:paraId="6093B1B2" w14:textId="68BE9D15" w:rsidR="003D6DC9" w:rsidRDefault="00C739EB" w:rsidP="00C739EB">
            <w:pPr>
              <w:autoSpaceDE w:val="0"/>
              <w:spacing w:line="276" w:lineRule="auto"/>
              <w:rPr>
                <w:rFonts w:ascii="Arial" w:eastAsia="Lucida Sans Unicode" w:hAnsi="Arial" w:cs="Arial"/>
                <w:sz w:val="20"/>
                <w:szCs w:val="20"/>
              </w:rPr>
            </w:pPr>
            <w:r>
              <w:rPr>
                <w:rFonts w:ascii="Arial" w:eastAsia="TimesNewRomanPS-BoldMT" w:hAnsi="Arial" w:cs="Arial"/>
                <w:sz w:val="20"/>
                <w:szCs w:val="20"/>
                <w:lang w:eastAsia="pl-PL"/>
              </w:rPr>
              <w:t>Uchwała 385/LVIII/2023 z 30.11.2023 r.</w:t>
            </w:r>
          </w:p>
        </w:tc>
      </w:tr>
      <w:tr w:rsidR="003D6DC9" w14:paraId="4F18AA79" w14:textId="77777777" w:rsidTr="004B6635">
        <w:trPr>
          <w:gridAfter w:val="1"/>
          <w:wAfter w:w="32" w:type="dxa"/>
        </w:trPr>
        <w:tc>
          <w:tcPr>
            <w:tcW w:w="7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C29D7" w14:textId="77777777" w:rsidR="003D6DC9" w:rsidRDefault="003D6DC9" w:rsidP="004B6635"/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E03FB" w14:textId="77777777" w:rsidR="003D6DC9" w:rsidRDefault="003D6DC9" w:rsidP="004B6635">
            <w:pPr>
              <w:pStyle w:val="Standard"/>
              <w:numPr>
                <w:ilvl w:val="0"/>
                <w:numId w:val="2"/>
              </w:numPr>
              <w:tabs>
                <w:tab w:val="left" w:pos="1113"/>
              </w:tabs>
              <w:ind w:left="0"/>
              <w:rPr>
                <w:rFonts w:ascii="Arial" w:eastAsia="Lucida Sans Unicode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801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B9D16" w14:textId="6F56FBD8" w:rsidR="003D6DC9" w:rsidRDefault="003D6DC9" w:rsidP="004B6635">
            <w:pPr>
              <w:pStyle w:val="Standard"/>
              <w:tabs>
                <w:tab w:val="left" w:pos="1113"/>
              </w:tabs>
              <w:rPr>
                <w:rFonts w:ascii="Arial" w:eastAsia="Lucida Sans Unicode" w:hAnsi="Arial" w:cs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 xml:space="preserve">Przyjęcie </w:t>
            </w:r>
            <w:r>
              <w:rPr>
                <w:rFonts w:ascii="Arial" w:eastAsia="Calibri" w:hAnsi="Arial" w:cs="Calibri"/>
                <w:color w:val="000000"/>
              </w:rPr>
              <w:t>Programu Ochrony Środowiska dla Powiatu Skarżyskiego na lata 202</w:t>
            </w:r>
            <w:r w:rsidR="00C739EB">
              <w:rPr>
                <w:rFonts w:ascii="Arial" w:eastAsia="Calibri" w:hAnsi="Arial" w:cs="Calibri"/>
                <w:color w:val="000000"/>
              </w:rPr>
              <w:t>5</w:t>
            </w:r>
            <w:r>
              <w:rPr>
                <w:rFonts w:ascii="Arial" w:eastAsia="Calibri" w:hAnsi="Arial" w:cs="Calibri"/>
                <w:color w:val="000000"/>
              </w:rPr>
              <w:t xml:space="preserve">-2028. 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613DC" w14:textId="77777777" w:rsidR="003D6DC9" w:rsidRDefault="003D6DC9" w:rsidP="004B6635"/>
        </w:tc>
        <w:tc>
          <w:tcPr>
            <w:tcW w:w="39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4A19C" w14:textId="77777777" w:rsidR="003D6DC9" w:rsidRDefault="003D6DC9" w:rsidP="004B6635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3D6DC9" w14:paraId="421B342C" w14:textId="77777777" w:rsidTr="004B6635">
        <w:trPr>
          <w:gridAfter w:val="1"/>
          <w:wAfter w:w="32" w:type="dxa"/>
        </w:trPr>
        <w:tc>
          <w:tcPr>
            <w:tcW w:w="7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0C4C5" w14:textId="77777777" w:rsidR="003D6DC9" w:rsidRDefault="003D6DC9" w:rsidP="004B6635"/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960C1" w14:textId="77777777" w:rsidR="003D6DC9" w:rsidRDefault="003D6DC9" w:rsidP="004B6635">
            <w:pPr>
              <w:pStyle w:val="Standard"/>
              <w:numPr>
                <w:ilvl w:val="0"/>
                <w:numId w:val="2"/>
              </w:numPr>
              <w:tabs>
                <w:tab w:val="left" w:pos="1113"/>
              </w:tabs>
              <w:ind w:left="0"/>
              <w:rPr>
                <w:rFonts w:ascii="Arial" w:eastAsia="Lucida Sans Unicode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801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1A5E1" w14:textId="770E83CF" w:rsidR="003D6DC9" w:rsidRDefault="003D6DC9" w:rsidP="004B6635">
            <w:pPr>
              <w:pStyle w:val="Standard"/>
              <w:tabs>
                <w:tab w:val="left" w:pos="1113"/>
              </w:tabs>
              <w:rPr>
                <w:rFonts w:ascii="Arial" w:eastAsia="Lucida Sans Unicode" w:hAnsi="Arial" w:cs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 xml:space="preserve">Przyjęcie „Powiatowego programu współpracy z organizacjami pozarządowymi i innymi podmiotami prowadzącymi działalność pożytku publicznego na rok 2025.”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581D5" w14:textId="77777777" w:rsidR="003D6DC9" w:rsidRDefault="003D6DC9" w:rsidP="004B6635"/>
        </w:tc>
        <w:tc>
          <w:tcPr>
            <w:tcW w:w="39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27ABC" w14:textId="77777777" w:rsidR="003D6DC9" w:rsidRDefault="003D6DC9" w:rsidP="004B6635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  <w:tr w:rsidR="003D6DC9" w14:paraId="257CFA30" w14:textId="77777777" w:rsidTr="004B6635">
        <w:trPr>
          <w:gridAfter w:val="1"/>
          <w:wAfter w:w="32" w:type="dxa"/>
        </w:trPr>
        <w:tc>
          <w:tcPr>
            <w:tcW w:w="7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D4677" w14:textId="77777777" w:rsidR="003D6DC9" w:rsidRDefault="003D6DC9" w:rsidP="004B6635"/>
        </w:tc>
        <w:tc>
          <w:tcPr>
            <w:tcW w:w="56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50BD7" w14:textId="77777777" w:rsidR="003D6DC9" w:rsidRDefault="003D6DC9" w:rsidP="004B6635">
            <w:pPr>
              <w:pStyle w:val="Standard"/>
              <w:numPr>
                <w:ilvl w:val="0"/>
                <w:numId w:val="2"/>
              </w:numPr>
              <w:tabs>
                <w:tab w:val="left" w:pos="1113"/>
              </w:tabs>
              <w:ind w:left="0"/>
              <w:rPr>
                <w:rFonts w:ascii="Arial" w:eastAsia="Lucida Sans Unicode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Lucida Sans Unicode" w:hAnsi="Arial" w:cs="Arial"/>
                <w:color w:val="000000"/>
                <w:sz w:val="22"/>
                <w:szCs w:val="22"/>
              </w:rPr>
              <w:t>5.</w:t>
            </w:r>
          </w:p>
          <w:p w14:paraId="1753EAF5" w14:textId="77777777" w:rsidR="003D6DC9" w:rsidRDefault="003D6DC9" w:rsidP="004B6635">
            <w:pPr>
              <w:pStyle w:val="Standard"/>
              <w:tabs>
                <w:tab w:val="left" w:pos="1113"/>
              </w:tabs>
              <w:rPr>
                <w:rFonts w:ascii="Arial" w:eastAsia="Lucida Sans Unicode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1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698728" w14:textId="4E2C12BB" w:rsidR="003D6DC9" w:rsidRDefault="003D6DC9" w:rsidP="004B6635">
            <w:pPr>
              <w:pStyle w:val="Standard"/>
              <w:tabs>
                <w:tab w:val="left" w:pos="1113"/>
              </w:tabs>
              <w:rPr>
                <w:rFonts w:ascii="Arial" w:eastAsia="Lucida Sans Unicode" w:hAnsi="Arial" w:cs="Arial"/>
                <w:color w:val="000000"/>
              </w:rPr>
            </w:pPr>
            <w:r>
              <w:rPr>
                <w:rFonts w:ascii="Arial" w:eastAsia="Lucida Sans Unicode" w:hAnsi="Arial" w:cs="Arial"/>
                <w:color w:val="000000"/>
              </w:rPr>
              <w:t xml:space="preserve">Przyjęcie budżetu powiatu skarżyskiego na rok 2025 oraz WPF na lata 2025-2035. 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2CE51" w14:textId="77777777" w:rsidR="003D6DC9" w:rsidRDefault="003D6DC9" w:rsidP="004B6635"/>
        </w:tc>
        <w:tc>
          <w:tcPr>
            <w:tcW w:w="39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1C986" w14:textId="77777777" w:rsidR="003D6DC9" w:rsidRDefault="003D6DC9" w:rsidP="004B6635">
            <w:pPr>
              <w:pStyle w:val="Standard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</w:tr>
    </w:tbl>
    <w:p w14:paraId="4696DB7A" w14:textId="77777777" w:rsidR="003D6DC9" w:rsidRDefault="003D6DC9" w:rsidP="003D6DC9">
      <w:pPr>
        <w:pStyle w:val="Standard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ab/>
      </w:r>
      <w:r>
        <w:rPr>
          <w:rFonts w:ascii="Arial" w:eastAsia="Lucida Sans Unicode" w:hAnsi="Arial" w:cs="Arial"/>
        </w:rPr>
        <w:tab/>
      </w:r>
      <w:r>
        <w:rPr>
          <w:rFonts w:ascii="Arial" w:eastAsia="Lucida Sans Unicode" w:hAnsi="Arial" w:cs="Arial"/>
        </w:rPr>
        <w:tab/>
      </w:r>
      <w:r>
        <w:rPr>
          <w:rFonts w:ascii="Arial" w:eastAsia="Lucida Sans Unicode" w:hAnsi="Arial" w:cs="Arial"/>
        </w:rPr>
        <w:tab/>
      </w:r>
      <w:r>
        <w:rPr>
          <w:rFonts w:ascii="Arial" w:eastAsia="Lucida Sans Unicode" w:hAnsi="Arial" w:cs="Arial"/>
        </w:rPr>
        <w:tab/>
      </w:r>
      <w:r>
        <w:rPr>
          <w:rFonts w:ascii="Arial" w:eastAsia="Lucida Sans Unicode" w:hAnsi="Arial" w:cs="Arial"/>
        </w:rPr>
        <w:tab/>
      </w:r>
      <w:r>
        <w:rPr>
          <w:rFonts w:ascii="Arial" w:eastAsia="Lucida Sans Unicode" w:hAnsi="Arial" w:cs="Arial"/>
        </w:rPr>
        <w:tab/>
      </w:r>
      <w:r>
        <w:rPr>
          <w:rFonts w:ascii="Arial" w:eastAsia="Lucida Sans Unicode" w:hAnsi="Arial" w:cs="Arial"/>
        </w:rPr>
        <w:tab/>
      </w:r>
      <w:r>
        <w:rPr>
          <w:rFonts w:ascii="Arial" w:eastAsia="Lucida Sans Unicode" w:hAnsi="Arial" w:cs="Arial"/>
        </w:rPr>
        <w:tab/>
      </w:r>
      <w:r>
        <w:rPr>
          <w:rFonts w:ascii="Arial" w:eastAsia="Lucida Sans Unicode" w:hAnsi="Arial" w:cs="Arial"/>
        </w:rPr>
        <w:tab/>
      </w:r>
      <w:r>
        <w:rPr>
          <w:rFonts w:ascii="Arial" w:eastAsia="Lucida Sans Unicode" w:hAnsi="Arial" w:cs="Arial"/>
        </w:rPr>
        <w:tab/>
      </w:r>
      <w:r>
        <w:rPr>
          <w:rFonts w:ascii="Arial" w:eastAsia="Lucida Sans Unicode" w:hAnsi="Arial" w:cs="Arial"/>
        </w:rPr>
        <w:tab/>
      </w:r>
      <w:r>
        <w:rPr>
          <w:rFonts w:ascii="Arial" w:eastAsia="Lucida Sans Unicode" w:hAnsi="Arial" w:cs="Arial"/>
        </w:rPr>
        <w:tab/>
      </w:r>
      <w:r>
        <w:rPr>
          <w:rFonts w:ascii="Arial" w:eastAsia="Lucida Sans Unicode" w:hAnsi="Arial" w:cs="Arial"/>
        </w:rPr>
        <w:tab/>
      </w:r>
      <w:r>
        <w:rPr>
          <w:rFonts w:ascii="Arial" w:eastAsia="Lucida Sans Unicode" w:hAnsi="Arial" w:cs="Arial"/>
        </w:rPr>
        <w:tab/>
      </w:r>
      <w:r>
        <w:rPr>
          <w:rFonts w:ascii="Arial" w:eastAsia="Lucida Sans Unicode" w:hAnsi="Arial" w:cs="Arial"/>
        </w:rPr>
        <w:tab/>
      </w:r>
    </w:p>
    <w:p w14:paraId="246EC192" w14:textId="77777777" w:rsidR="003D6DC9" w:rsidRDefault="003D6DC9" w:rsidP="003D6DC9">
      <w:pPr>
        <w:pStyle w:val="Standard"/>
        <w:rPr>
          <w:rFonts w:ascii="Arial" w:eastAsia="Lucida Sans Unicode" w:hAnsi="Arial" w:cs="Arial"/>
          <w:i/>
          <w:iCs/>
        </w:rPr>
      </w:pP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  <w:t>Przewodniczący</w:t>
      </w:r>
    </w:p>
    <w:p w14:paraId="4804C73E" w14:textId="77777777" w:rsidR="003D6DC9" w:rsidRDefault="003D6DC9" w:rsidP="003D6DC9">
      <w:pPr>
        <w:pStyle w:val="Standard"/>
        <w:rPr>
          <w:rFonts w:ascii="Arial" w:eastAsia="Lucida Sans Unicode" w:hAnsi="Arial" w:cs="Arial"/>
          <w:i/>
          <w:iCs/>
        </w:rPr>
      </w:pP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  <w:t xml:space="preserve">  Rady Powiatu Skarżyskiego</w:t>
      </w:r>
    </w:p>
    <w:p w14:paraId="7A5C811E" w14:textId="1ABAB70C" w:rsidR="003D6DC9" w:rsidRDefault="003D6DC9" w:rsidP="003D6DC9">
      <w:pPr>
        <w:pStyle w:val="Standard"/>
        <w:rPr>
          <w:rFonts w:ascii="Arial" w:eastAsia="Lucida Sans Unicode" w:hAnsi="Arial" w:cs="Arial"/>
          <w:i/>
          <w:iCs/>
        </w:rPr>
      </w:pP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</w:r>
      <w:r>
        <w:rPr>
          <w:rFonts w:ascii="Arial" w:eastAsia="Lucida Sans Unicode" w:hAnsi="Arial" w:cs="Arial"/>
          <w:i/>
          <w:iCs/>
        </w:rPr>
        <w:tab/>
        <w:t xml:space="preserve">            </w:t>
      </w:r>
      <w:r w:rsidR="00CF3129">
        <w:rPr>
          <w:rFonts w:ascii="Arial" w:eastAsia="Lucida Sans Unicode" w:hAnsi="Arial" w:cs="Arial"/>
          <w:i/>
          <w:iCs/>
        </w:rPr>
        <w:t xml:space="preserve">/-/ </w:t>
      </w:r>
      <w:bookmarkStart w:id="0" w:name="_GoBack"/>
      <w:bookmarkEnd w:id="0"/>
      <w:r>
        <w:rPr>
          <w:rFonts w:ascii="Arial" w:eastAsia="Lucida Sans Unicode" w:hAnsi="Arial" w:cs="Arial"/>
          <w:i/>
          <w:iCs/>
        </w:rPr>
        <w:t>Jacek Jeżyk</w:t>
      </w:r>
    </w:p>
    <w:p w14:paraId="49D255CE" w14:textId="77777777" w:rsidR="003D6DC9" w:rsidRDefault="003D6DC9" w:rsidP="003D6DC9"/>
    <w:p w14:paraId="2532AE0F" w14:textId="77777777" w:rsidR="003D6DC9" w:rsidRDefault="003D6DC9" w:rsidP="003D6DC9"/>
    <w:p w14:paraId="573E0AC4" w14:textId="77777777" w:rsidR="00E25DEE" w:rsidRDefault="00E25DEE"/>
    <w:sectPr w:rsidR="00E25DEE" w:rsidSect="003D6DC9">
      <w:pgSz w:w="16838" w:h="11906" w:orient="landscape"/>
      <w:pgMar w:top="709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1D07"/>
    <w:multiLevelType w:val="hybridMultilevel"/>
    <w:tmpl w:val="83BE8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8D408C"/>
    <w:multiLevelType w:val="multilevel"/>
    <w:tmpl w:val="21C010E0"/>
    <w:lvl w:ilvl="0">
      <w:start w:val="1"/>
      <w:numFmt w:val="decimal"/>
      <w:lvlText w:val="%1."/>
      <w:lvlJc w:val="left"/>
      <w:rPr>
        <w:rFonts w:ascii="Arial" w:eastAsia="SimSun" w:hAnsi="Arial" w:cs="Arial Unicode M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C9"/>
    <w:rsid w:val="001D280E"/>
    <w:rsid w:val="003D6DC9"/>
    <w:rsid w:val="00C739EB"/>
    <w:rsid w:val="00CF3129"/>
    <w:rsid w:val="00E25DEE"/>
    <w:rsid w:val="00EE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9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D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Standard"/>
    <w:next w:val="Normalny"/>
    <w:link w:val="Nagwek1Znak"/>
    <w:rsid w:val="003D6DC9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6DC9"/>
    <w:rPr>
      <w:rFonts w:ascii="Times New Roman" w:eastAsia="SimSun" w:hAnsi="Times New Roman" w:cs="Arial Unicode MS"/>
      <w:b/>
      <w:kern w:val="3"/>
      <w:sz w:val="24"/>
      <w:szCs w:val="24"/>
      <w:lang w:eastAsia="zh-CN" w:bidi="hi-IN"/>
      <w14:ligatures w14:val="none"/>
    </w:rPr>
  </w:style>
  <w:style w:type="paragraph" w:customStyle="1" w:styleId="Standard">
    <w:name w:val="Standard"/>
    <w:rsid w:val="003D6D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  <w14:ligatures w14:val="none"/>
    </w:rPr>
  </w:style>
  <w:style w:type="paragraph" w:styleId="Tytu">
    <w:name w:val="Title"/>
    <w:basedOn w:val="Standard"/>
    <w:next w:val="Podtytu"/>
    <w:link w:val="TytuZnak"/>
    <w:rsid w:val="003D6DC9"/>
    <w:pPr>
      <w:spacing w:line="360" w:lineRule="auto"/>
      <w:jc w:val="center"/>
    </w:pPr>
    <w:rPr>
      <w:b/>
      <w:bCs/>
      <w:sz w:val="28"/>
      <w:szCs w:val="36"/>
    </w:rPr>
  </w:style>
  <w:style w:type="character" w:customStyle="1" w:styleId="TytuZnak">
    <w:name w:val="Tytuł Znak"/>
    <w:basedOn w:val="Domylnaczcionkaakapitu"/>
    <w:link w:val="Tytu"/>
    <w:rsid w:val="003D6DC9"/>
    <w:rPr>
      <w:rFonts w:ascii="Times New Roman" w:eastAsia="SimSun" w:hAnsi="Times New Roman" w:cs="Arial Unicode MS"/>
      <w:b/>
      <w:bCs/>
      <w:kern w:val="3"/>
      <w:sz w:val="28"/>
      <w:szCs w:val="36"/>
      <w:lang w:eastAsia="zh-CN" w:bidi="hi-IN"/>
      <w14:ligatures w14:val="none"/>
    </w:rPr>
  </w:style>
  <w:style w:type="paragraph" w:styleId="Akapitzlist">
    <w:name w:val="List Paragraph"/>
    <w:basedOn w:val="Standard"/>
    <w:rsid w:val="003D6DC9"/>
    <w:pPr>
      <w:ind w:left="720"/>
    </w:pPr>
    <w:rPr>
      <w:rFonts w:cs="Mangal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6DC9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3D6DC9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D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Standard"/>
    <w:next w:val="Normalny"/>
    <w:link w:val="Nagwek1Znak"/>
    <w:rsid w:val="003D6DC9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6DC9"/>
    <w:rPr>
      <w:rFonts w:ascii="Times New Roman" w:eastAsia="SimSun" w:hAnsi="Times New Roman" w:cs="Arial Unicode MS"/>
      <w:b/>
      <w:kern w:val="3"/>
      <w:sz w:val="24"/>
      <w:szCs w:val="24"/>
      <w:lang w:eastAsia="zh-CN" w:bidi="hi-IN"/>
      <w14:ligatures w14:val="none"/>
    </w:rPr>
  </w:style>
  <w:style w:type="paragraph" w:customStyle="1" w:styleId="Standard">
    <w:name w:val="Standard"/>
    <w:rsid w:val="003D6D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  <w14:ligatures w14:val="none"/>
    </w:rPr>
  </w:style>
  <w:style w:type="paragraph" w:styleId="Tytu">
    <w:name w:val="Title"/>
    <w:basedOn w:val="Standard"/>
    <w:next w:val="Podtytu"/>
    <w:link w:val="TytuZnak"/>
    <w:rsid w:val="003D6DC9"/>
    <w:pPr>
      <w:spacing w:line="360" w:lineRule="auto"/>
      <w:jc w:val="center"/>
    </w:pPr>
    <w:rPr>
      <w:b/>
      <w:bCs/>
      <w:sz w:val="28"/>
      <w:szCs w:val="36"/>
    </w:rPr>
  </w:style>
  <w:style w:type="character" w:customStyle="1" w:styleId="TytuZnak">
    <w:name w:val="Tytuł Znak"/>
    <w:basedOn w:val="Domylnaczcionkaakapitu"/>
    <w:link w:val="Tytu"/>
    <w:rsid w:val="003D6DC9"/>
    <w:rPr>
      <w:rFonts w:ascii="Times New Roman" w:eastAsia="SimSun" w:hAnsi="Times New Roman" w:cs="Arial Unicode MS"/>
      <w:b/>
      <w:bCs/>
      <w:kern w:val="3"/>
      <w:sz w:val="28"/>
      <w:szCs w:val="36"/>
      <w:lang w:eastAsia="zh-CN" w:bidi="hi-IN"/>
      <w14:ligatures w14:val="none"/>
    </w:rPr>
  </w:style>
  <w:style w:type="paragraph" w:styleId="Akapitzlist">
    <w:name w:val="List Paragraph"/>
    <w:basedOn w:val="Standard"/>
    <w:rsid w:val="003D6DC9"/>
    <w:pPr>
      <w:ind w:left="720"/>
    </w:pPr>
    <w:rPr>
      <w:rFonts w:cs="Mangal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6DC9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3D6DC9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Wężyk</dc:creator>
  <cp:lastModifiedBy>Nina Zolbach</cp:lastModifiedBy>
  <cp:revision>2</cp:revision>
  <cp:lastPrinted>2024-02-02T13:16:00Z</cp:lastPrinted>
  <dcterms:created xsi:type="dcterms:W3CDTF">2024-02-26T13:39:00Z</dcterms:created>
  <dcterms:modified xsi:type="dcterms:W3CDTF">2024-02-26T13:39:00Z</dcterms:modified>
</cp:coreProperties>
</file>