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[Nazwa </w:t>
            </w:r>
            <w:r w:rsidR="005938CA">
              <w:rPr>
                <w:sz w:val="24"/>
                <w:szCs w:val="24"/>
              </w:rPr>
              <w:t>podmiotu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9152FA" w:rsidRPr="009152FA" w:rsidRDefault="009152FA" w:rsidP="00915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152FA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>]</w:t>
            </w: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[Adres]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[NIP]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 [REGON]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[Telefon]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[Email]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Default="009152FA"/>
        </w:tc>
        <w:tc>
          <w:tcPr>
            <w:tcW w:w="4531" w:type="dxa"/>
          </w:tcPr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Starosta Skarżyski</w:t>
            </w: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ul. Konarskiego 20</w:t>
            </w:r>
          </w:p>
          <w:p w:rsidR="009152FA" w:rsidRPr="009152FA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26-110 Skarżysko-Kamienna</w:t>
            </w:r>
          </w:p>
        </w:tc>
      </w:tr>
    </w:tbl>
    <w:p w:rsidR="00E97951" w:rsidRDefault="00E97951"/>
    <w:p w:rsidR="009152FA" w:rsidRPr="009152FA" w:rsidRDefault="009152FA" w:rsidP="009152FA">
      <w:pPr>
        <w:jc w:val="center"/>
        <w:rPr>
          <w:b/>
          <w:bCs/>
          <w:sz w:val="28"/>
          <w:szCs w:val="28"/>
        </w:rPr>
      </w:pPr>
      <w:r w:rsidRPr="009152FA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</w:t>
      </w:r>
      <w:r w:rsidRPr="009152FA">
        <w:rPr>
          <w:b/>
          <w:bCs/>
          <w:sz w:val="28"/>
          <w:szCs w:val="28"/>
        </w:rPr>
        <w:t>o dostęp d</w:t>
      </w:r>
      <w:r w:rsidR="005938CA">
        <w:rPr>
          <w:b/>
          <w:bCs/>
          <w:sz w:val="28"/>
          <w:szCs w:val="28"/>
        </w:rPr>
        <w:t>o internetowych narad koordynacyjnych</w:t>
      </w:r>
    </w:p>
    <w:p w:rsidR="00EC49FB" w:rsidRDefault="009152FA" w:rsidP="009152FA">
      <w:pPr>
        <w:jc w:val="both"/>
        <w:rPr>
          <w:sz w:val="24"/>
          <w:szCs w:val="24"/>
        </w:rPr>
      </w:pPr>
      <w:r w:rsidRPr="009152FA">
        <w:rPr>
          <w:sz w:val="24"/>
          <w:szCs w:val="24"/>
        </w:rPr>
        <w:t xml:space="preserve">Na podstawie art. </w:t>
      </w:r>
      <w:r w:rsidR="005938CA">
        <w:rPr>
          <w:sz w:val="24"/>
          <w:szCs w:val="24"/>
        </w:rPr>
        <w:t>28b</w:t>
      </w:r>
      <w:r w:rsidRPr="009152FA">
        <w:rPr>
          <w:sz w:val="24"/>
          <w:szCs w:val="24"/>
        </w:rPr>
        <w:t xml:space="preserve"> ust </w:t>
      </w:r>
      <w:r w:rsidR="005938CA">
        <w:rPr>
          <w:sz w:val="24"/>
          <w:szCs w:val="24"/>
        </w:rPr>
        <w:t>3</w:t>
      </w:r>
      <w:r w:rsidRPr="009152FA">
        <w:rPr>
          <w:sz w:val="24"/>
          <w:szCs w:val="24"/>
        </w:rPr>
        <w:t xml:space="preserve"> ustawy z dnia 17 maja 1989 r. Prawo geodezyjne i kartograficzne, </w:t>
      </w:r>
      <w:r w:rsidR="00D2583D">
        <w:rPr>
          <w:sz w:val="24"/>
          <w:szCs w:val="24"/>
        </w:rPr>
        <w:t xml:space="preserve">wnioskuję o </w:t>
      </w:r>
      <w:r w:rsidRPr="009152FA">
        <w:rPr>
          <w:sz w:val="24"/>
          <w:szCs w:val="24"/>
        </w:rPr>
        <w:t>przyznanie uprawnień do usługi Geoportal Powiatu Skarżyskiego, umożliwiającej</w:t>
      </w:r>
      <w:r w:rsidR="00D2583D">
        <w:rPr>
          <w:sz w:val="24"/>
          <w:szCs w:val="24"/>
        </w:rPr>
        <w:t xml:space="preserve"> przeprowadzanie narad koordynacyjnych.</w:t>
      </w:r>
    </w:p>
    <w:p w:rsidR="00460DFB" w:rsidRDefault="00D2583D" w:rsidP="00E710C5">
      <w:pPr>
        <w:tabs>
          <w:tab w:val="left" w:pos="5070"/>
          <w:tab w:val="left" w:pos="7545"/>
        </w:tabs>
        <w:jc w:val="both"/>
        <w:rPr>
          <w:sz w:val="24"/>
          <w:szCs w:val="24"/>
        </w:rPr>
      </w:pPr>
      <w:r>
        <w:rPr>
          <w:sz w:val="24"/>
          <w:szCs w:val="24"/>
        </w:rPr>
        <w:t>Rola wnioskodawcy: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1379"/>
        <w:gridCol w:w="2760"/>
        <w:gridCol w:w="2605"/>
        <w:gridCol w:w="3064"/>
      </w:tblGrid>
      <w:tr w:rsidR="000217F8" w:rsidTr="00E9543E">
        <w:trPr>
          <w:jc w:val="center"/>
        </w:trPr>
        <w:tc>
          <w:tcPr>
            <w:tcW w:w="9070" w:type="dxa"/>
            <w:gridSpan w:val="4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8509419"/>
              </w:sdtPr>
              <w:sdtContent>
                <w:r w:rsidR="008530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Inwestor lub projektant</w:t>
            </w:r>
          </w:p>
        </w:tc>
      </w:tr>
      <w:tr w:rsidR="000217F8" w:rsidTr="00E9543E">
        <w:trPr>
          <w:jc w:val="center"/>
        </w:trPr>
        <w:tc>
          <w:tcPr>
            <w:tcW w:w="9070" w:type="dxa"/>
            <w:gridSpan w:val="4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43886405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Podmiot władający siecią uzbrojenia terenu:</w:t>
            </w:r>
          </w:p>
        </w:tc>
      </w:tr>
      <w:tr w:rsidR="00E9543E" w:rsidTr="00E9543E">
        <w:trPr>
          <w:jc w:val="center"/>
        </w:trPr>
        <w:tc>
          <w:tcPr>
            <w:tcW w:w="1276" w:type="dxa"/>
          </w:tcPr>
          <w:p w:rsidR="000217F8" w:rsidRDefault="000217F8" w:rsidP="000217F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35352532"/>
              </w:sdtPr>
              <w:sdtContent>
                <w:r w:rsidR="00ED61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Ciepłowniczą</w:t>
            </w:r>
          </w:p>
        </w:tc>
        <w:tc>
          <w:tcPr>
            <w:tcW w:w="2409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9620407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Kanalizacyjną</w:t>
            </w:r>
          </w:p>
        </w:tc>
        <w:tc>
          <w:tcPr>
            <w:tcW w:w="2833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3582417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Niezidentyfikowaną</w:t>
            </w:r>
          </w:p>
        </w:tc>
      </w:tr>
      <w:tr w:rsidR="00E9543E" w:rsidTr="00E9543E">
        <w:trPr>
          <w:jc w:val="center"/>
        </w:trPr>
        <w:tc>
          <w:tcPr>
            <w:tcW w:w="1276" w:type="dxa"/>
          </w:tcPr>
          <w:p w:rsidR="000217F8" w:rsidRDefault="000217F8" w:rsidP="000217F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44743082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Elektroenergetyczną</w:t>
            </w:r>
          </w:p>
        </w:tc>
        <w:tc>
          <w:tcPr>
            <w:tcW w:w="2409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56707403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543E">
              <w:rPr>
                <w:sz w:val="24"/>
                <w:szCs w:val="24"/>
              </w:rPr>
              <w:t>Telekomunikacyjną</w:t>
            </w:r>
          </w:p>
        </w:tc>
        <w:tc>
          <w:tcPr>
            <w:tcW w:w="2833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10222756"/>
              </w:sdtPr>
              <w:sdtContent>
                <w:r w:rsidR="007668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Specjalną</w:t>
            </w:r>
          </w:p>
        </w:tc>
      </w:tr>
      <w:tr w:rsidR="00E9543E" w:rsidTr="00E9543E">
        <w:trPr>
          <w:jc w:val="center"/>
        </w:trPr>
        <w:tc>
          <w:tcPr>
            <w:tcW w:w="1276" w:type="dxa"/>
          </w:tcPr>
          <w:p w:rsidR="000217F8" w:rsidRDefault="000217F8" w:rsidP="000217F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1616770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Gazową</w:t>
            </w:r>
          </w:p>
        </w:tc>
        <w:tc>
          <w:tcPr>
            <w:tcW w:w="2409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60148767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543E">
              <w:rPr>
                <w:sz w:val="24"/>
                <w:szCs w:val="24"/>
              </w:rPr>
              <w:t>Wodociągową</w:t>
            </w:r>
          </w:p>
        </w:tc>
        <w:tc>
          <w:tcPr>
            <w:tcW w:w="2833" w:type="dxa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05549355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Inną</w:t>
            </w:r>
          </w:p>
        </w:tc>
      </w:tr>
      <w:tr w:rsidR="000217F8" w:rsidTr="00E9543E">
        <w:trPr>
          <w:jc w:val="center"/>
        </w:trPr>
        <w:tc>
          <w:tcPr>
            <w:tcW w:w="9070" w:type="dxa"/>
            <w:gridSpan w:val="4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04408247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Wójt, burmistrz lub prezydent miasta</w:t>
            </w:r>
          </w:p>
        </w:tc>
      </w:tr>
      <w:tr w:rsidR="000217F8" w:rsidTr="00E9543E">
        <w:trPr>
          <w:jc w:val="center"/>
        </w:trPr>
        <w:tc>
          <w:tcPr>
            <w:tcW w:w="9070" w:type="dxa"/>
            <w:gridSpan w:val="4"/>
          </w:tcPr>
          <w:p w:rsidR="000217F8" w:rsidRDefault="008D2DC4" w:rsidP="000217F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7053142"/>
              </w:sdtPr>
              <w:sdtContent>
                <w:r w:rsidR="000217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17F8">
              <w:rPr>
                <w:sz w:val="24"/>
                <w:szCs w:val="24"/>
              </w:rPr>
              <w:t>Inny podmiot zainteresowany rezultatami narady</w:t>
            </w:r>
          </w:p>
        </w:tc>
      </w:tr>
    </w:tbl>
    <w:p w:rsidR="00D2583D" w:rsidRDefault="00D2583D" w:rsidP="009152FA">
      <w:pPr>
        <w:jc w:val="both"/>
        <w:rPr>
          <w:sz w:val="24"/>
          <w:szCs w:val="24"/>
        </w:rPr>
      </w:pPr>
    </w:p>
    <w:tbl>
      <w:tblPr>
        <w:tblStyle w:val="Tabela-Siatka"/>
        <w:tblW w:w="4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4090"/>
        <w:gridCol w:w="3756"/>
      </w:tblGrid>
      <w:tr w:rsidR="00EC49FB" w:rsidTr="00B826BF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B826BF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email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B826BF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</w:tbl>
    <w:p w:rsidR="000217F8" w:rsidRDefault="000217F8" w:rsidP="009152FA">
      <w:pPr>
        <w:jc w:val="both"/>
        <w:rPr>
          <w:sz w:val="24"/>
          <w:szCs w:val="24"/>
        </w:rPr>
      </w:pPr>
    </w:p>
    <w:p w:rsidR="009152FA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przestrzegania regulaminu usługi (Załącznik nr 1).</w:t>
      </w:r>
    </w:p>
    <w:p w:rsidR="00EC49FB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Przyjmuję informację o przetwarzaniu danych osobowych (Załącznik nr</w:t>
      </w:r>
      <w:r w:rsidR="006B3301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252067" w:rsidTr="000217F8">
        <w:trPr>
          <w:trHeight w:hRule="exact" w:val="1418"/>
          <w:jc w:val="center"/>
        </w:trPr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</w:tr>
      <w:tr w:rsidR="00EC49FB" w:rsidTr="00252067">
        <w:trPr>
          <w:jc w:val="center"/>
        </w:trPr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DE1F38">
              <w:t>użytkownika</w:t>
            </w:r>
          </w:p>
        </w:tc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DE1F38" w:rsidRPr="00EC49FB">
              <w:t>osoby reprezentującej podmiot</w:t>
            </w:r>
          </w:p>
        </w:tc>
      </w:tr>
    </w:tbl>
    <w:p w:rsidR="00EC49FB" w:rsidRPr="009152FA" w:rsidRDefault="00EC49FB" w:rsidP="009152FA">
      <w:pPr>
        <w:jc w:val="both"/>
        <w:rPr>
          <w:sz w:val="24"/>
          <w:szCs w:val="24"/>
        </w:rPr>
      </w:pPr>
    </w:p>
    <w:sectPr w:rsidR="00EC49FB" w:rsidRPr="009152FA" w:rsidSect="00917F0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83" w:rsidRDefault="00FB2B83" w:rsidP="00460DFB">
      <w:pPr>
        <w:spacing w:after="0" w:line="240" w:lineRule="auto"/>
      </w:pPr>
      <w:r>
        <w:separator/>
      </w:r>
    </w:p>
  </w:endnote>
  <w:endnote w:type="continuationSeparator" w:id="0">
    <w:p w:rsidR="00FB2B83" w:rsidRDefault="00FB2B83" w:rsidP="004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83" w:rsidRDefault="00FB2B83" w:rsidP="00460DFB">
      <w:pPr>
        <w:spacing w:after="0" w:line="240" w:lineRule="auto"/>
      </w:pPr>
      <w:r>
        <w:separator/>
      </w:r>
    </w:p>
  </w:footnote>
  <w:footnote w:type="continuationSeparator" w:id="0">
    <w:p w:rsidR="00FB2B83" w:rsidRDefault="00FB2B83" w:rsidP="004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FB" w:rsidRDefault="00460DFB" w:rsidP="00460DFB">
    <w:pPr>
      <w:pStyle w:val="Nagwek"/>
      <w:jc w:val="right"/>
    </w:pPr>
    <w:r>
      <w:t xml:space="preserve">Załącznik nr </w:t>
    </w:r>
    <w:r w:rsidR="005938CA">
      <w:t>4</w:t>
    </w:r>
    <w:r>
      <w:t xml:space="preserve"> do Zarządzenia Starosty ws. Geoportalu Powiatu Skarżyskiego</w:t>
    </w:r>
  </w:p>
  <w:p w:rsidR="00460DFB" w:rsidRDefault="00460D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1B"/>
    <w:rsid w:val="000217F8"/>
    <w:rsid w:val="0011618E"/>
    <w:rsid w:val="002040BC"/>
    <w:rsid w:val="00252067"/>
    <w:rsid w:val="003334AD"/>
    <w:rsid w:val="003B2AE9"/>
    <w:rsid w:val="0042786E"/>
    <w:rsid w:val="00460DFB"/>
    <w:rsid w:val="00475C0D"/>
    <w:rsid w:val="004D2433"/>
    <w:rsid w:val="005938CA"/>
    <w:rsid w:val="00595032"/>
    <w:rsid w:val="00651E2E"/>
    <w:rsid w:val="00682D71"/>
    <w:rsid w:val="006877EC"/>
    <w:rsid w:val="006A631B"/>
    <w:rsid w:val="006B3301"/>
    <w:rsid w:val="006E024B"/>
    <w:rsid w:val="007570FD"/>
    <w:rsid w:val="007668C3"/>
    <w:rsid w:val="008530EB"/>
    <w:rsid w:val="00862BB2"/>
    <w:rsid w:val="008D2DC4"/>
    <w:rsid w:val="009152FA"/>
    <w:rsid w:val="00917F0B"/>
    <w:rsid w:val="009A610E"/>
    <w:rsid w:val="00A37107"/>
    <w:rsid w:val="00A51F4D"/>
    <w:rsid w:val="00A766ED"/>
    <w:rsid w:val="00B008F1"/>
    <w:rsid w:val="00B826BF"/>
    <w:rsid w:val="00CB40E7"/>
    <w:rsid w:val="00D2583D"/>
    <w:rsid w:val="00D46738"/>
    <w:rsid w:val="00D86553"/>
    <w:rsid w:val="00DE1F38"/>
    <w:rsid w:val="00E511EB"/>
    <w:rsid w:val="00E710C5"/>
    <w:rsid w:val="00E9543E"/>
    <w:rsid w:val="00E97951"/>
    <w:rsid w:val="00EC49FB"/>
    <w:rsid w:val="00ED61C4"/>
    <w:rsid w:val="00FB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DC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DF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DFB"/>
    <w:rPr>
      <w:lang w:val="pl-PL"/>
    </w:rPr>
  </w:style>
  <w:style w:type="character" w:styleId="Tekstzastpczy">
    <w:name w:val="Placeholder Text"/>
    <w:basedOn w:val="Domylnaczcionkaakapitu"/>
    <w:uiPriority w:val="99"/>
    <w:semiHidden/>
    <w:rsid w:val="00651E2E"/>
    <w:rPr>
      <w:color w:val="66666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24B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3A740-13DB-41FA-8CCD-82FD4BD4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Bartosik</dc:creator>
  <cp:lastModifiedBy>cisowskaa</cp:lastModifiedBy>
  <cp:revision>2</cp:revision>
  <dcterms:created xsi:type="dcterms:W3CDTF">2024-03-07T10:06:00Z</dcterms:created>
  <dcterms:modified xsi:type="dcterms:W3CDTF">2024-03-07T10:06:00Z</dcterms:modified>
</cp:coreProperties>
</file>