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127F5044" w14:textId="77777777" w:rsidR="009E19FB" w:rsidRPr="00F75A5B" w:rsidRDefault="001E7884" w:rsidP="009E19FB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</w:t>
      </w:r>
      <w:r w:rsidR="009E19FB" w:rsidRPr="00F75A5B">
        <w:rPr>
          <w:rFonts w:ascii="Times New Roman" w:hAnsi="Times New Roman"/>
          <w:szCs w:val="24"/>
        </w:rPr>
        <w:t xml:space="preserve">           Skarżysko-Kamienna, dnia 2</w:t>
      </w:r>
      <w:r w:rsidR="009E19FB">
        <w:rPr>
          <w:rFonts w:ascii="Times New Roman" w:hAnsi="Times New Roman"/>
          <w:szCs w:val="24"/>
        </w:rPr>
        <w:t>8</w:t>
      </w:r>
      <w:r w:rsidR="009E19FB" w:rsidRPr="00F75A5B">
        <w:rPr>
          <w:rFonts w:ascii="Times New Roman" w:hAnsi="Times New Roman"/>
          <w:szCs w:val="24"/>
        </w:rPr>
        <w:t>.05.2024 r.</w:t>
      </w:r>
    </w:p>
    <w:p w14:paraId="3936F767" w14:textId="77777777" w:rsidR="009E19FB" w:rsidRPr="00F75A5B" w:rsidRDefault="009E19FB" w:rsidP="009E19FB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GG-II.6821.3.13.2023</w:t>
      </w:r>
    </w:p>
    <w:p w14:paraId="0CBDF4D3" w14:textId="77777777" w:rsidR="009E19FB" w:rsidRPr="00F75A5B" w:rsidRDefault="009E19FB" w:rsidP="009E19FB">
      <w:pPr>
        <w:jc w:val="both"/>
        <w:rPr>
          <w:rFonts w:ascii="Times New Roman" w:hAnsi="Times New Roman"/>
          <w:szCs w:val="24"/>
          <w:u w:val="single"/>
        </w:rPr>
      </w:pPr>
    </w:p>
    <w:p w14:paraId="6E660449" w14:textId="77777777" w:rsidR="009E19FB" w:rsidRPr="00F75A5B" w:rsidRDefault="009E19FB" w:rsidP="009E19FB">
      <w:pPr>
        <w:jc w:val="both"/>
        <w:rPr>
          <w:rFonts w:ascii="Times New Roman" w:hAnsi="Times New Roman"/>
          <w:szCs w:val="24"/>
          <w:u w:val="single"/>
        </w:rPr>
      </w:pPr>
    </w:p>
    <w:p w14:paraId="5ABF6937" w14:textId="77777777" w:rsidR="009E19FB" w:rsidRPr="00F75A5B" w:rsidRDefault="009E19FB" w:rsidP="009E19FB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7C345731" w14:textId="77777777" w:rsidR="009E19FB" w:rsidRPr="00F75A5B" w:rsidRDefault="009E19FB" w:rsidP="009E19FB">
      <w:pPr>
        <w:jc w:val="center"/>
        <w:rPr>
          <w:rFonts w:ascii="Times New Roman" w:hAnsi="Times New Roman"/>
          <w:szCs w:val="24"/>
        </w:rPr>
      </w:pPr>
    </w:p>
    <w:p w14:paraId="7F01E86F" w14:textId="77777777" w:rsidR="009E19FB" w:rsidRPr="00F75A5B" w:rsidRDefault="009E19FB" w:rsidP="009E19FB">
      <w:pPr>
        <w:jc w:val="center"/>
        <w:rPr>
          <w:rFonts w:ascii="Times New Roman" w:hAnsi="Times New Roman"/>
          <w:szCs w:val="24"/>
        </w:rPr>
      </w:pPr>
    </w:p>
    <w:p w14:paraId="073EF16C" w14:textId="77777777" w:rsidR="009E19FB" w:rsidRPr="00F75A5B" w:rsidRDefault="009E19FB" w:rsidP="009E19FB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 w:rsidRPr="00F75A5B">
        <w:rPr>
          <w:rFonts w:ascii="Times New Roman" w:hAnsi="Times New Roman"/>
          <w:b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wniosek </w:t>
      </w:r>
      <w:r w:rsidRPr="00F75A5B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F75A5B">
        <w:rPr>
          <w:rFonts w:ascii="Times New Roman" w:hAnsi="Times New Roman"/>
          <w:color w:val="000000"/>
          <w:szCs w:val="24"/>
        </w:rPr>
        <w:t xml:space="preserve"> </w:t>
      </w:r>
      <w:r w:rsidRPr="00F75A5B">
        <w:rPr>
          <w:rFonts w:ascii="Times New Roman" w:hAnsi="Times New Roman"/>
          <w:color w:val="0D0D0D"/>
          <w:szCs w:val="24"/>
        </w:rPr>
        <w:t xml:space="preserve">działającej przez </w:t>
      </w:r>
      <w:r w:rsidRPr="00F75A5B">
        <w:rPr>
          <w:rFonts w:ascii="Times New Roman" w:hAnsi="Times New Roman"/>
          <w:bCs/>
          <w:color w:val="000000"/>
          <w:szCs w:val="24"/>
        </w:rPr>
        <w:t>Pełnomocnika, z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dnia </w:t>
      </w:r>
      <w:r w:rsidRPr="00F75A5B">
        <w:rPr>
          <w:rFonts w:ascii="Times New Roman" w:hAnsi="Times New Roman"/>
          <w:bCs/>
          <w:szCs w:val="24"/>
        </w:rPr>
        <w:t>15.03.2023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 r. (data wpływu:</w:t>
      </w:r>
      <w:r w:rsidRPr="00F75A5B">
        <w:rPr>
          <w:rFonts w:ascii="Times New Roman" w:hAnsi="Times New Roman"/>
          <w:szCs w:val="24"/>
        </w:rPr>
        <w:t xml:space="preserve"> 15.03.2023 r.</w:t>
      </w:r>
      <w:r w:rsidRPr="00F75A5B">
        <w:rPr>
          <w:rFonts w:ascii="Times New Roman" w:hAnsi="Times New Roman"/>
          <w:bCs/>
          <w:color w:val="000000"/>
          <w:szCs w:val="24"/>
        </w:rPr>
        <w:t>)</w:t>
      </w:r>
      <w:r w:rsidRPr="00F75A5B">
        <w:rPr>
          <w:rFonts w:ascii="Times New Roman" w:hAnsi="Times New Roman"/>
          <w:szCs w:val="24"/>
        </w:rPr>
        <w:t xml:space="preserve">, uzupełniony pismem z dnia 04.04.2023 r. (data wpływu 04.04.2023 r.), uzupełniony pismem z dnia 01.06.2023 r. (data wpływu 01.06.2023 r.) zostało wszczęte postępowanie administracyjne, na podstawie art. 124a w związku z art. 124 ustawy z dnia 21 sierpnia 1997 r. o gospodarce nieruchomościami (tekst jednolity: Dz. U. z 2023 r. poz. 344 ze zm.), dot. ograniczenia w drodze decyzji sposobu korzystania z nieruchomości, o nieuregulowanym stanie prawnym, stanowiącej współwłasność m.in. nieżyjącej Joanny Sokołowskiej c. Alfonsa i Marii – udział do 1/4 części, położonej w obrębie geodezyjnym 0001 Suchedniów, gmina Suchedniów, oznaczonej w ewidencji gruntów i budynków jako działki nr 2085/3 i 2107/7, </w:t>
      </w:r>
      <w:r w:rsidRPr="00F75A5B">
        <w:rPr>
          <w:rFonts w:ascii="Times New Roman" w:hAnsi="Times New Roman"/>
          <w:bCs/>
          <w:szCs w:val="24"/>
        </w:rPr>
        <w:t xml:space="preserve">poprzez udzielenie </w:t>
      </w:r>
      <w:r w:rsidRPr="00F75A5B">
        <w:rPr>
          <w:rFonts w:ascii="Times New Roman" w:hAnsi="Times New Roman"/>
          <w:szCs w:val="24"/>
        </w:rPr>
        <w:t>Wnioskodawcy - Inwestorowi</w:t>
      </w:r>
      <w:r w:rsidRPr="00F75A5B">
        <w:rPr>
          <w:rFonts w:ascii="Times New Roman" w:hAnsi="Times New Roman"/>
          <w:bCs/>
          <w:szCs w:val="24"/>
        </w:rPr>
        <w:t>, zezwolenia na założenie i przeprowadzenie na terenie ww. działek przewodów i urządzeń służących do przesyłania gazu ziemnego, tj. gazociągu średniego ciśnienia w związku z realizacją inwestycji liniowej  „przebudowa sieci gazowej średniego ciśnienia w rejonie ulic  Kieleckiej i Topolowej w mieście Suchedniów”</w:t>
      </w:r>
      <w:r w:rsidRPr="00F75A5B">
        <w:rPr>
          <w:rFonts w:ascii="Times New Roman" w:hAnsi="Times New Roman"/>
          <w:color w:val="000000"/>
          <w:szCs w:val="24"/>
        </w:rPr>
        <w:t>.</w:t>
      </w:r>
    </w:p>
    <w:p w14:paraId="14C082E5" w14:textId="77777777" w:rsidR="009E19FB" w:rsidRPr="00F75A5B" w:rsidRDefault="009E19FB" w:rsidP="009E19FB">
      <w:pPr>
        <w:ind w:firstLine="708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Powierzchnia gruntu niezbędna do trwałego urządzenia inwestycji (strefa ograniczenia sposobu korzystania z nieruchomości) wynosi:</w:t>
      </w:r>
    </w:p>
    <w:p w14:paraId="386A49AF" w14:textId="77777777" w:rsidR="009E19FB" w:rsidRPr="00F75A5B" w:rsidRDefault="009E19FB" w:rsidP="009E19FB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- na działce nr 2085/3 - 15,50 m², długość projektowanej sieci gazowej jest równa 15,50 m. Szerokość strefy kontrolowanej gazociągu wynosi 1,0 metr. </w:t>
      </w:r>
    </w:p>
    <w:p w14:paraId="609984C8" w14:textId="77777777" w:rsidR="009E19FB" w:rsidRPr="00F75A5B" w:rsidRDefault="009E19FB" w:rsidP="009E19FB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- na działce nr 2107/7 – 27,50 m</w:t>
      </w:r>
      <w:r w:rsidRPr="00F75A5B">
        <w:rPr>
          <w:rFonts w:ascii="Times New Roman" w:hAnsi="Times New Roman"/>
          <w:szCs w:val="24"/>
          <w:vertAlign w:val="superscript"/>
        </w:rPr>
        <w:t>2</w:t>
      </w:r>
      <w:r w:rsidRPr="00F75A5B">
        <w:rPr>
          <w:rFonts w:ascii="Times New Roman" w:hAnsi="Times New Roman"/>
          <w:szCs w:val="24"/>
        </w:rPr>
        <w:t xml:space="preserve">, długość projektowanej sieci gazowej jest równa 27,50 m. Szerokość strefy kontrolowanej gazociągu wynosi 1,0 metr. </w:t>
      </w:r>
    </w:p>
    <w:p w14:paraId="7C87CE0F" w14:textId="77777777" w:rsidR="009E19FB" w:rsidRPr="00F75A5B" w:rsidRDefault="009E19FB" w:rsidP="009E19FB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00F91AC0" w14:textId="77777777" w:rsidR="009E19FB" w:rsidRPr="00F75A5B" w:rsidRDefault="009E19FB" w:rsidP="009E19FB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6F83F09E" w14:textId="77777777" w:rsidR="009E19FB" w:rsidRPr="00F75A5B" w:rsidRDefault="009E19FB" w:rsidP="009E19FB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Ponadto, zgodnie z art. 36 § 1 ustawy z dnia 14 czerwca 1960 r. Kodeks postępowania administracyjnego zawiadamiam, że przedmiotowe postępowanie nie mo</w:t>
      </w:r>
      <w:r>
        <w:rPr>
          <w:rFonts w:ascii="Times New Roman" w:hAnsi="Times New Roman"/>
          <w:szCs w:val="24"/>
        </w:rPr>
        <w:t>że</w:t>
      </w:r>
      <w:r w:rsidRPr="00F75A5B">
        <w:rPr>
          <w:rFonts w:ascii="Times New Roman" w:hAnsi="Times New Roman"/>
          <w:szCs w:val="24"/>
        </w:rPr>
        <w:t xml:space="preserve"> być zakończone </w:t>
      </w:r>
      <w:r w:rsidRPr="00F75A5B">
        <w:rPr>
          <w:rFonts w:ascii="Times New Roman" w:hAnsi="Times New Roman"/>
          <w:szCs w:val="24"/>
        </w:rPr>
        <w:br/>
        <w:t xml:space="preserve">w terminie </w:t>
      </w:r>
      <w:r>
        <w:rPr>
          <w:rFonts w:ascii="Times New Roman" w:hAnsi="Times New Roman"/>
          <w:szCs w:val="24"/>
        </w:rPr>
        <w:t xml:space="preserve">wskazanym w zawiadomieniu z dnia 04.04.2024 r. znak: GG-II.6821.3.13.2023 </w:t>
      </w:r>
      <w:r w:rsidRPr="00F75A5B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>uwagi na konieczność doręczenia niniejszego zawiadomienia, umożliwienia stronom zapoznania się z aktami sprawy oraz wypowiedzenia się co do zebranych dowodów i materiałów.</w:t>
      </w:r>
    </w:p>
    <w:p w14:paraId="33B2D86F" w14:textId="77777777" w:rsidR="009E19FB" w:rsidRPr="00F75A5B" w:rsidRDefault="009E19FB" w:rsidP="009E19FB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F75A5B">
        <w:rPr>
          <w:rFonts w:ascii="Times New Roman" w:hAnsi="Times New Roman"/>
          <w:szCs w:val="24"/>
        </w:rPr>
        <w:t xml:space="preserve">W związku z powyższym przewiduję, że ww. postępowanie zostanie zakończone do dnia </w:t>
      </w:r>
      <w:r>
        <w:rPr>
          <w:rFonts w:ascii="Times New Roman" w:hAnsi="Times New Roman"/>
          <w:szCs w:val="24"/>
        </w:rPr>
        <w:t>05</w:t>
      </w:r>
      <w:r w:rsidRPr="00F75A5B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lipca</w:t>
      </w:r>
      <w:r w:rsidRPr="00F75A5B">
        <w:rPr>
          <w:rFonts w:ascii="Times New Roman" w:hAnsi="Times New Roman"/>
          <w:szCs w:val="24"/>
        </w:rPr>
        <w:t xml:space="preserve"> 2024 r. </w:t>
      </w:r>
    </w:p>
    <w:p w14:paraId="6F25E314" w14:textId="77777777" w:rsidR="009E19FB" w:rsidRPr="00F75A5B" w:rsidRDefault="009E19FB" w:rsidP="009E19FB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lastRenderedPageBreak/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 wniesienia ponaglenia. </w:t>
      </w:r>
    </w:p>
    <w:p w14:paraId="1B855E6B" w14:textId="77777777" w:rsidR="009E19FB" w:rsidRPr="00F75A5B" w:rsidRDefault="009E19FB" w:rsidP="009E19FB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6683F4ED" w14:textId="77777777" w:rsidR="009E19FB" w:rsidRPr="00F75A5B" w:rsidRDefault="009E19FB" w:rsidP="009E19F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6F5821EE" w14:textId="77777777" w:rsidR="009E19FB" w:rsidRPr="00F75A5B" w:rsidRDefault="009E19FB" w:rsidP="009E19F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231A8EA4" w14:textId="77777777" w:rsidR="009E19FB" w:rsidRPr="00F75A5B" w:rsidRDefault="009E19FB" w:rsidP="009E19FB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4CDEE1B3" w14:textId="77777777" w:rsidR="009E19FB" w:rsidRPr="00F75A5B" w:rsidRDefault="009E19FB" w:rsidP="009E19FB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oraz Urzędu Miasta i Gminy Suchedniów, publikuje się w Biuletynie Informacji Publicznej Powiatu Skarżyskiego oraz w Biuletynie Informacji Publicznej Urzędu Miasta i Gminy Suchedniów na okres 14 dni.</w:t>
      </w:r>
    </w:p>
    <w:p w14:paraId="1D856BBE" w14:textId="77777777" w:rsidR="009E19FB" w:rsidRPr="00F75A5B" w:rsidRDefault="009E19FB" w:rsidP="009E19FB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22831817" w14:textId="77777777" w:rsidR="009E19FB" w:rsidRPr="00F75A5B" w:rsidRDefault="009E19FB" w:rsidP="009E19FB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1A3FE973" w14:textId="77777777" w:rsidR="009E19FB" w:rsidRPr="00F75A5B" w:rsidRDefault="009E19FB" w:rsidP="009E19FB">
      <w:pPr>
        <w:ind w:firstLine="709"/>
        <w:jc w:val="both"/>
        <w:rPr>
          <w:rFonts w:ascii="Times New Roman" w:hAnsi="Times New Roman"/>
          <w:szCs w:val="24"/>
        </w:rPr>
      </w:pPr>
    </w:p>
    <w:p w14:paraId="47696CD3" w14:textId="77777777" w:rsidR="009E19FB" w:rsidRPr="00C746EB" w:rsidRDefault="009E19FB" w:rsidP="009E19FB">
      <w:pPr>
        <w:ind w:left="6372" w:firstLine="708"/>
        <w:rPr>
          <w:rFonts w:ascii="Times New Roman" w:hAnsi="Times New Roman"/>
          <w:sz w:val="20"/>
        </w:rPr>
      </w:pPr>
      <w:r w:rsidRPr="00C746EB">
        <w:rPr>
          <w:rFonts w:ascii="Times New Roman" w:hAnsi="Times New Roman"/>
          <w:sz w:val="20"/>
        </w:rPr>
        <w:t>Z up. Starosty</w:t>
      </w:r>
    </w:p>
    <w:p w14:paraId="3280AFEC" w14:textId="77777777" w:rsidR="009E19FB" w:rsidRPr="00C746EB" w:rsidRDefault="009E19FB" w:rsidP="009E19FB">
      <w:pPr>
        <w:ind w:left="6372"/>
        <w:rPr>
          <w:rFonts w:ascii="Times New Roman" w:hAnsi="Times New Roman"/>
          <w:sz w:val="20"/>
        </w:rPr>
      </w:pPr>
      <w:r w:rsidRPr="00C746EB">
        <w:rPr>
          <w:rFonts w:ascii="Times New Roman" w:hAnsi="Times New Roman"/>
          <w:sz w:val="20"/>
        </w:rPr>
        <w:t xml:space="preserve"> mgr. inż. Dariusz Chojnacki</w:t>
      </w:r>
    </w:p>
    <w:p w14:paraId="0DE9BF56" w14:textId="77777777" w:rsidR="009E19FB" w:rsidRPr="00C746EB" w:rsidRDefault="009E19FB" w:rsidP="009E19FB">
      <w:pPr>
        <w:ind w:left="6372"/>
        <w:rPr>
          <w:rFonts w:ascii="Times New Roman" w:hAnsi="Times New Roman"/>
          <w:sz w:val="20"/>
        </w:rPr>
      </w:pPr>
      <w:r w:rsidRPr="00C746EB">
        <w:rPr>
          <w:rFonts w:ascii="Times New Roman" w:hAnsi="Times New Roman"/>
          <w:sz w:val="20"/>
        </w:rPr>
        <w:t xml:space="preserve">          Geodeta Powiatowy</w:t>
      </w:r>
    </w:p>
    <w:p w14:paraId="5B5E0E79" w14:textId="77777777" w:rsidR="009E19FB" w:rsidRPr="00C746EB" w:rsidRDefault="009E19FB" w:rsidP="009E19FB">
      <w:pPr>
        <w:ind w:left="6372"/>
        <w:rPr>
          <w:rFonts w:ascii="Times New Roman" w:hAnsi="Times New Roman"/>
          <w:sz w:val="20"/>
        </w:rPr>
      </w:pPr>
      <w:r w:rsidRPr="00C746EB">
        <w:rPr>
          <w:rFonts w:ascii="Times New Roman" w:hAnsi="Times New Roman"/>
          <w:sz w:val="20"/>
        </w:rPr>
        <w:t xml:space="preserve">         Naczelnik Wydziału</w:t>
      </w:r>
    </w:p>
    <w:p w14:paraId="425E15B1" w14:textId="77777777" w:rsidR="009E19FB" w:rsidRPr="00C746EB" w:rsidRDefault="009E19FB" w:rsidP="009E19FB">
      <w:pPr>
        <w:ind w:left="6372"/>
        <w:rPr>
          <w:rFonts w:ascii="Times New Roman" w:hAnsi="Times New Roman"/>
          <w:sz w:val="20"/>
        </w:rPr>
      </w:pPr>
      <w:r w:rsidRPr="00C746EB">
        <w:rPr>
          <w:rFonts w:ascii="Times New Roman" w:hAnsi="Times New Roman"/>
          <w:sz w:val="20"/>
        </w:rPr>
        <w:t xml:space="preserve"> Geodezji, Kartografii, Katastru</w:t>
      </w:r>
    </w:p>
    <w:p w14:paraId="2E730A0F" w14:textId="77777777" w:rsidR="009E19FB" w:rsidRDefault="009E19FB" w:rsidP="009E19FB">
      <w:pPr>
        <w:suppressAutoHyphens/>
        <w:ind w:left="6372"/>
        <w:jc w:val="both"/>
        <w:rPr>
          <w:rFonts w:ascii="Times New Roman" w:hAnsi="Times New Roman"/>
          <w:szCs w:val="24"/>
          <w:u w:val="single"/>
          <w:lang w:eastAsia="ar-SA"/>
        </w:rPr>
      </w:pPr>
      <w:r w:rsidRPr="00C746EB">
        <w:rPr>
          <w:rFonts w:ascii="Times New Roman" w:hAnsi="Times New Roman"/>
          <w:sz w:val="20"/>
        </w:rPr>
        <w:t>i Gospodarki Nieruchomościami</w:t>
      </w:r>
    </w:p>
    <w:p w14:paraId="20EB9202" w14:textId="77777777" w:rsidR="009E19FB" w:rsidRDefault="009E19FB" w:rsidP="009E19FB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84D172B" w14:textId="77777777" w:rsidR="009E19FB" w:rsidRDefault="009E19FB" w:rsidP="009E19FB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107E8831" w14:textId="77777777" w:rsidR="009E19FB" w:rsidRDefault="009E19FB" w:rsidP="009E19FB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613B82C9" w14:textId="77777777" w:rsidR="009E19FB" w:rsidRPr="00F75A5B" w:rsidRDefault="009E19FB" w:rsidP="009E19FB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31541B2" w14:textId="77777777" w:rsidR="009E19FB" w:rsidRPr="00F75A5B" w:rsidRDefault="009E19FB" w:rsidP="009E19FB">
      <w:pPr>
        <w:jc w:val="both"/>
        <w:rPr>
          <w:rFonts w:ascii="Times New Roman" w:hAnsi="Times New Roman"/>
          <w:szCs w:val="24"/>
          <w:u w:val="single"/>
        </w:rPr>
      </w:pPr>
    </w:p>
    <w:p w14:paraId="218619FD" w14:textId="77777777" w:rsidR="009E19FB" w:rsidRPr="005831BC" w:rsidRDefault="009E19FB" w:rsidP="009E19F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5831BC">
        <w:rPr>
          <w:rFonts w:ascii="Times New Roman" w:hAnsi="Times New Roman"/>
          <w:sz w:val="22"/>
          <w:szCs w:val="22"/>
          <w:u w:val="single"/>
        </w:rPr>
        <w:t>Otrzymują:</w:t>
      </w:r>
    </w:p>
    <w:p w14:paraId="309FCDF6" w14:textId="77777777" w:rsidR="009E19FB" w:rsidRPr="005831BC" w:rsidRDefault="009E19FB" w:rsidP="009E19FB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7DAD220B" w14:textId="77777777" w:rsidR="009E19FB" w:rsidRDefault="009E19FB" w:rsidP="009E19FB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Burmistrz Miasta i Gminy Suchedniów</w:t>
      </w:r>
    </w:p>
    <w:p w14:paraId="75FFEB5E" w14:textId="77777777" w:rsidR="009E19FB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ul. Fabryczna 5</w:t>
      </w:r>
    </w:p>
    <w:p w14:paraId="75F55A39" w14:textId="77777777" w:rsidR="009E19FB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26-130 Suchedniów</w:t>
      </w:r>
    </w:p>
    <w:p w14:paraId="60933E42" w14:textId="77777777" w:rsidR="009E19FB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niniejsze zawiadomienie Starosty Skarżyskiego</w:t>
      </w:r>
    </w:p>
    <w:p w14:paraId="0BC84611" w14:textId="77777777" w:rsidR="009E19FB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celem podania do publicznej wiadomości zgodnie</w:t>
      </w:r>
    </w:p>
    <w:p w14:paraId="1D34B6B8" w14:textId="77777777" w:rsidR="009E19FB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art. 49 Kpa i zwrotu z adnotacją o terminie wywieszenia</w:t>
      </w:r>
    </w:p>
    <w:p w14:paraId="0A5281B2" w14:textId="77777777" w:rsidR="009E19FB" w:rsidRDefault="009E19FB" w:rsidP="009E19FB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Naczelnik Wydziału Organizacyjnego i Spraw Obywatelskich</w:t>
      </w:r>
    </w:p>
    <w:p w14:paraId="1A463CC5" w14:textId="77777777" w:rsidR="009E19FB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Starostwa Powiatowego w </w:t>
      </w:r>
      <w:proofErr w:type="spellStart"/>
      <w:r>
        <w:rPr>
          <w:rFonts w:ascii="Times New Roman" w:hAnsi="Times New Roman"/>
          <w:sz w:val="22"/>
          <w:szCs w:val="22"/>
        </w:rPr>
        <w:t>Skarżysku-Kamiennej</w:t>
      </w:r>
      <w:proofErr w:type="spellEnd"/>
    </w:p>
    <w:p w14:paraId="13960066" w14:textId="77777777" w:rsidR="009E19FB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niniejsze zawiadomienie Starosty Skarżyskiego</w:t>
      </w:r>
    </w:p>
    <w:p w14:paraId="7C9A10AF" w14:textId="77777777" w:rsidR="009E19FB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celem podania do publicznej wiadomości zgodnie</w:t>
      </w:r>
    </w:p>
    <w:p w14:paraId="3D7EFC4A" w14:textId="77777777" w:rsidR="009E19FB" w:rsidRPr="00EA7DDD" w:rsidRDefault="009E19FB" w:rsidP="009E19FB">
      <w:pPr>
        <w:pStyle w:val="Akapitzlist"/>
        <w:suppressAutoHyphens/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art. 49 Kpa i zwrotu z adnotacją o terminie wywieszenia</w:t>
      </w:r>
    </w:p>
    <w:p w14:paraId="4BA18051" w14:textId="77777777" w:rsidR="009E19FB" w:rsidRPr="005831BC" w:rsidRDefault="009E19FB" w:rsidP="009E19FB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5831BC">
        <w:rPr>
          <w:rFonts w:ascii="Times New Roman" w:hAnsi="Times New Roman"/>
          <w:sz w:val="22"/>
          <w:szCs w:val="22"/>
        </w:rPr>
        <w:t>A/a</w:t>
      </w:r>
    </w:p>
    <w:p w14:paraId="1932AA2A" w14:textId="258A3938" w:rsidR="00C746EB" w:rsidRPr="009E19FB" w:rsidRDefault="00C746EB" w:rsidP="009E19FB">
      <w:pPr>
        <w:rPr>
          <w:rFonts w:ascii="Times New Roman" w:hAnsi="Times New Roman"/>
          <w:szCs w:val="24"/>
        </w:rPr>
      </w:pPr>
    </w:p>
    <w:p w14:paraId="47B6C9CD" w14:textId="77777777" w:rsidR="00C746EB" w:rsidRDefault="00C746EB" w:rsidP="00C746EB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6D7641C0" w14:textId="77777777" w:rsidR="00C746EB" w:rsidRPr="00F75A5B" w:rsidRDefault="00C746EB" w:rsidP="00C746EB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A688E52" w14:textId="77777777" w:rsidR="00C746EB" w:rsidRPr="00F75A5B" w:rsidRDefault="00C746EB" w:rsidP="00C746EB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363E3C"/>
    <w:rsid w:val="005E6878"/>
    <w:rsid w:val="007514B4"/>
    <w:rsid w:val="007544E3"/>
    <w:rsid w:val="008A0665"/>
    <w:rsid w:val="008B213A"/>
    <w:rsid w:val="008E26BA"/>
    <w:rsid w:val="00912CE2"/>
    <w:rsid w:val="009C0BB7"/>
    <w:rsid w:val="009C7930"/>
    <w:rsid w:val="009E19FB"/>
    <w:rsid w:val="00A00BC8"/>
    <w:rsid w:val="00A76F93"/>
    <w:rsid w:val="00AF107D"/>
    <w:rsid w:val="00BE7036"/>
    <w:rsid w:val="00C1404D"/>
    <w:rsid w:val="00C21E87"/>
    <w:rsid w:val="00C40009"/>
    <w:rsid w:val="00C746EB"/>
    <w:rsid w:val="00D53C3D"/>
    <w:rsid w:val="00D70688"/>
    <w:rsid w:val="00D80321"/>
    <w:rsid w:val="00DA36D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18</cp:revision>
  <dcterms:created xsi:type="dcterms:W3CDTF">2023-11-23T12:38:00Z</dcterms:created>
  <dcterms:modified xsi:type="dcterms:W3CDTF">2024-05-29T11:31:00Z</dcterms:modified>
</cp:coreProperties>
</file>