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445225">
        <w:rPr>
          <w:b/>
          <w:bCs/>
        </w:rPr>
        <w:t>11/27/2024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445225">
        <w:rPr>
          <w:b/>
          <w:bCs/>
        </w:rPr>
        <w:t>11 lipca 2024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Default="00EA11AB" w:rsidP="00AB1D5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323542" w:rsidRPr="00323542">
        <w:rPr>
          <w:b/>
          <w:bCs/>
        </w:rPr>
        <w:t>Wykonanie prac geodezyjnych wynikających z zadań realizowanych przez Starostwo Powiatowe w Skarżysku-Kamiennej</w:t>
      </w:r>
    </w:p>
    <w:p w:rsidR="00AB1D57" w:rsidRPr="00AB1D57" w:rsidRDefault="00AB1D57" w:rsidP="00AB1D57">
      <w:pPr>
        <w:ind w:left="1134" w:hanging="1134"/>
        <w:jc w:val="both"/>
        <w:rPr>
          <w:sz w:val="14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>z 202</w:t>
      </w:r>
      <w:r w:rsidR="00F61F20">
        <w:t>4</w:t>
      </w:r>
      <w:r w:rsidRPr="009259B4">
        <w:t xml:space="preserve">r. poz. </w:t>
      </w:r>
      <w:r w:rsidR="00F61F20">
        <w:t>107</w:t>
      </w:r>
      <w:r w:rsidRPr="009259B4">
        <w:t>), art. 7 pkt 7</w:t>
      </w:r>
      <w:r w:rsidR="00F61F20">
        <w:t xml:space="preserve"> i art. 52 ust. 1 ustawy z dnia </w:t>
      </w:r>
      <w:r w:rsidRPr="009259B4">
        <w:t>11 września 2019r. Prawo zamówień publicznych (</w:t>
      </w:r>
      <w:r w:rsidR="00D57C15" w:rsidRPr="009259B4">
        <w:t>Dz. U. z 202</w:t>
      </w:r>
      <w:r w:rsidR="00AB28E9">
        <w:t>3</w:t>
      </w:r>
      <w:r w:rsidR="00D57C15" w:rsidRPr="009259B4">
        <w:t>r. poz. 1</w:t>
      </w:r>
      <w:r w:rsidR="00AB28E9">
        <w:t>605</w:t>
      </w:r>
      <w:r w:rsidR="009232C9">
        <w:t xml:space="preserve"> i </w:t>
      </w:r>
      <w:r w:rsidR="00AB28E9">
        <w:t>1720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AB1D57" w:rsidRDefault="000B69C5" w:rsidP="00EA11AB">
      <w:pPr>
        <w:jc w:val="both"/>
        <w:rPr>
          <w:sz w:val="10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5C737E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F61F20" w:rsidRPr="00F61F20" w:rsidRDefault="00F61F20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50B60" w:rsidRDefault="00EA11AB" w:rsidP="00850B60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323542" w:rsidRPr="00323542">
        <w:t>Wykonanie prac geodezyjnych wynikających z zadań realizowanych przez Starostwo Powiatowe w Skarżysku-Kamiennej</w:t>
      </w:r>
      <w:r w:rsidR="001D1C24">
        <w:t>.</w:t>
      </w:r>
    </w:p>
    <w:p w:rsidR="001D1C24" w:rsidRPr="00AB1D57" w:rsidRDefault="001D1C24" w:rsidP="00850B60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323542" w:rsidRDefault="00EA11AB" w:rsidP="00323542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323542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323542">
        <w:t xml:space="preserve">enie zamówienia publicznego </w:t>
      </w:r>
      <w:r w:rsidR="00442D4E" w:rsidRPr="00C87BAE">
        <w:t xml:space="preserve">pn. </w:t>
      </w:r>
      <w:r w:rsidR="00323542" w:rsidRPr="00323542">
        <w:t>Wykonanie prac geodezyjnych wynikających z zadań realizowanych przez Starostwo Powiatowe w Skarżysku-Kamiennej</w:t>
      </w:r>
      <w:r w:rsidR="001D1C24">
        <w:t>.</w:t>
      </w:r>
    </w:p>
    <w:p w:rsidR="00B52FAA" w:rsidRPr="001D1C24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1D1C24" w:rsidRDefault="00EA11AB" w:rsidP="00EA11AB">
      <w:pPr>
        <w:rPr>
          <w:b/>
          <w:bCs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/>
    <w:p w:rsidR="00B97589" w:rsidRPr="00494AC0" w:rsidRDefault="00B97589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1D1C24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Katarzyna Bilska</w:t>
      </w:r>
      <w:r w:rsidR="00EA11AB">
        <w:rPr>
          <w:b/>
          <w:bCs/>
        </w:rPr>
        <w:t xml:space="preserve">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</w:t>
      </w:r>
      <w:r w:rsidR="001D1C24">
        <w:rPr>
          <w:b/>
          <w:bCs/>
          <w:sz w:val="20"/>
        </w:rPr>
        <w:t>…</w:t>
      </w:r>
      <w:r w:rsidR="000B2B0C">
        <w:rPr>
          <w:b/>
          <w:bCs/>
          <w:sz w:val="20"/>
        </w:rPr>
        <w:t>…</w:t>
      </w:r>
    </w:p>
    <w:p w:rsidR="009C7D75" w:rsidRPr="001D1C24" w:rsidRDefault="001D1C24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Cezary Błach</w:t>
      </w:r>
      <w:r w:rsidR="00EA11AB" w:rsidRPr="00EA11AB">
        <w:rPr>
          <w:b/>
          <w:bCs/>
        </w:rPr>
        <w:t xml:space="preserve"> ……………………………..</w:t>
      </w:r>
    </w:p>
    <w:p w:rsidR="001D1C24" w:rsidRDefault="001D1C24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Monika Pająk ……………………………</w:t>
      </w:r>
    </w:p>
    <w:sectPr w:rsidR="001D1C24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1D1C24"/>
    <w:rsid w:val="00293FAD"/>
    <w:rsid w:val="00295D5C"/>
    <w:rsid w:val="002E736B"/>
    <w:rsid w:val="00323542"/>
    <w:rsid w:val="00325CC1"/>
    <w:rsid w:val="00442D4E"/>
    <w:rsid w:val="00445225"/>
    <w:rsid w:val="00494AC0"/>
    <w:rsid w:val="004D544B"/>
    <w:rsid w:val="004E5E81"/>
    <w:rsid w:val="004F7238"/>
    <w:rsid w:val="00570A97"/>
    <w:rsid w:val="00572ACC"/>
    <w:rsid w:val="005C737E"/>
    <w:rsid w:val="00700D98"/>
    <w:rsid w:val="00727117"/>
    <w:rsid w:val="007312C5"/>
    <w:rsid w:val="007448B3"/>
    <w:rsid w:val="00781F6A"/>
    <w:rsid w:val="007B34EE"/>
    <w:rsid w:val="007B51BF"/>
    <w:rsid w:val="007D2BE9"/>
    <w:rsid w:val="007E2B50"/>
    <w:rsid w:val="007E3807"/>
    <w:rsid w:val="00850B60"/>
    <w:rsid w:val="00887FDA"/>
    <w:rsid w:val="008D572D"/>
    <w:rsid w:val="008D6D00"/>
    <w:rsid w:val="00915622"/>
    <w:rsid w:val="009232C9"/>
    <w:rsid w:val="009259B4"/>
    <w:rsid w:val="00937250"/>
    <w:rsid w:val="00946AB1"/>
    <w:rsid w:val="009C7D75"/>
    <w:rsid w:val="009E5573"/>
    <w:rsid w:val="009E6C2F"/>
    <w:rsid w:val="00A33A64"/>
    <w:rsid w:val="00A6690A"/>
    <w:rsid w:val="00A87B7D"/>
    <w:rsid w:val="00AB1D57"/>
    <w:rsid w:val="00AB28E9"/>
    <w:rsid w:val="00B074CA"/>
    <w:rsid w:val="00B2072F"/>
    <w:rsid w:val="00B40499"/>
    <w:rsid w:val="00B52FAA"/>
    <w:rsid w:val="00B67A0A"/>
    <w:rsid w:val="00B97589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D463E"/>
    <w:rsid w:val="00DF09A0"/>
    <w:rsid w:val="00E74766"/>
    <w:rsid w:val="00E90275"/>
    <w:rsid w:val="00EA11AB"/>
    <w:rsid w:val="00F61F20"/>
    <w:rsid w:val="00FB67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4</cp:revision>
  <cp:lastPrinted>2024-07-12T10:52:00Z</cp:lastPrinted>
  <dcterms:created xsi:type="dcterms:W3CDTF">2024-07-05T06:58:00Z</dcterms:created>
  <dcterms:modified xsi:type="dcterms:W3CDTF">2024-07-12T10:56:00Z</dcterms:modified>
</cp:coreProperties>
</file>