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7270" w14:textId="2AC92746" w:rsidR="00C63E4A" w:rsidRPr="00DD2B62" w:rsidRDefault="00C63E4A" w:rsidP="00C5683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Uchwała Nr</w:t>
      </w:r>
      <w:r w:rsidR="007F0836">
        <w:rPr>
          <w:rFonts w:ascii="Times New Roman" w:hAnsi="Times New Roman" w:cs="Times New Roman"/>
          <w:b/>
        </w:rPr>
        <w:t xml:space="preserve"> 29 / 74 </w:t>
      </w:r>
      <w:r w:rsidRPr="00DD2B62">
        <w:rPr>
          <w:rFonts w:ascii="Times New Roman" w:hAnsi="Times New Roman" w:cs="Times New Roman"/>
          <w:b/>
        </w:rPr>
        <w:t>/</w:t>
      </w:r>
      <w:r w:rsidR="007F0836">
        <w:rPr>
          <w:rFonts w:ascii="Times New Roman" w:hAnsi="Times New Roman" w:cs="Times New Roman"/>
          <w:b/>
        </w:rPr>
        <w:t xml:space="preserve"> </w:t>
      </w:r>
      <w:r w:rsidRPr="00DD2B62">
        <w:rPr>
          <w:rFonts w:ascii="Times New Roman" w:hAnsi="Times New Roman" w:cs="Times New Roman"/>
          <w:b/>
        </w:rPr>
        <w:t>2024</w:t>
      </w:r>
    </w:p>
    <w:p w14:paraId="234623E8" w14:textId="77777777" w:rsidR="00C63E4A" w:rsidRPr="00DD2B62" w:rsidRDefault="00C63E4A" w:rsidP="00C5683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Zarządu Powiatu Skarżyskiego</w:t>
      </w:r>
    </w:p>
    <w:p w14:paraId="54DC405D" w14:textId="72ACB4CF" w:rsidR="00C63E4A" w:rsidRPr="00DD2B62" w:rsidRDefault="00C63E4A" w:rsidP="00C5683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z dnia</w:t>
      </w:r>
      <w:r w:rsidR="007F0836">
        <w:rPr>
          <w:rFonts w:ascii="Times New Roman" w:hAnsi="Times New Roman" w:cs="Times New Roman"/>
          <w:b/>
        </w:rPr>
        <w:t xml:space="preserve"> 13 listopada 2024 roku</w:t>
      </w:r>
      <w:bookmarkStart w:id="0" w:name="_GoBack"/>
      <w:bookmarkEnd w:id="0"/>
    </w:p>
    <w:p w14:paraId="209E1BC2" w14:textId="77777777" w:rsidR="00C63E4A" w:rsidRDefault="00C63E4A" w:rsidP="00C63E4A">
      <w:pPr>
        <w:rPr>
          <w:rFonts w:ascii="Times New Roman" w:hAnsi="Times New Roman" w:cs="Times New Roman"/>
        </w:rPr>
      </w:pPr>
    </w:p>
    <w:p w14:paraId="6C9BB17F" w14:textId="77777777" w:rsidR="00C63E4A" w:rsidRDefault="00C63E4A" w:rsidP="00C63E4A">
      <w:pPr>
        <w:rPr>
          <w:rFonts w:ascii="Times New Roman" w:hAnsi="Times New Roman" w:cs="Times New Roman"/>
        </w:rPr>
      </w:pPr>
    </w:p>
    <w:p w14:paraId="2BF5550A" w14:textId="008CC660" w:rsidR="00C63E4A" w:rsidRDefault="00C63E4A" w:rsidP="00C56833">
      <w:pPr>
        <w:pStyle w:val="Nagwek30"/>
        <w:keepNext/>
        <w:keepLines/>
        <w:shd w:val="clear" w:color="auto" w:fill="auto"/>
        <w:spacing w:before="0" w:after="0"/>
        <w:ind w:left="1276" w:hanging="1276"/>
        <w:jc w:val="both"/>
      </w:pPr>
      <w:bookmarkStart w:id="1" w:name="bookmark0"/>
      <w:r>
        <w:t xml:space="preserve">w sprawie wyrażenia zgody na </w:t>
      </w:r>
      <w:r w:rsidR="00C56833">
        <w:t>likwidację ze stanu środków trwałych budynku garażu</w:t>
      </w:r>
      <w:r>
        <w:t xml:space="preserve"> </w:t>
      </w:r>
      <w:bookmarkEnd w:id="1"/>
      <w:r w:rsidR="00C56833">
        <w:br/>
      </w:r>
    </w:p>
    <w:p w14:paraId="7DCC3CDE" w14:textId="18B4A87B" w:rsidR="00C63E4A" w:rsidRDefault="00C63E4A" w:rsidP="00C56833">
      <w:pPr>
        <w:pStyle w:val="Teksttreci20"/>
        <w:shd w:val="clear" w:color="auto" w:fill="auto"/>
        <w:spacing w:before="0" w:after="566"/>
        <w:ind w:firstLine="426"/>
      </w:pPr>
      <w:r>
        <w:t xml:space="preserve">Na podstawie art. 32 ust. 2 pkt 3 ustawy z dnia 5 czerwca 1998r. o samorządzie powiatowym (Dz. U. z 2024. poz. 107) </w:t>
      </w:r>
    </w:p>
    <w:p w14:paraId="1F48017E" w14:textId="77777777" w:rsidR="00C63E4A" w:rsidRDefault="00C63E4A" w:rsidP="00C63E4A">
      <w:pPr>
        <w:pStyle w:val="Nagwek30"/>
        <w:keepNext/>
        <w:keepLines/>
        <w:shd w:val="clear" w:color="auto" w:fill="auto"/>
        <w:spacing w:before="0" w:after="678" w:line="266" w:lineRule="exact"/>
        <w:ind w:firstLine="780"/>
        <w:jc w:val="both"/>
      </w:pPr>
      <w:bookmarkStart w:id="2" w:name="bookmark1"/>
      <w:r>
        <w:t xml:space="preserve">Zarząd Powiatu Skarżyskiego </w:t>
      </w:r>
      <w:r w:rsidRPr="00C56833">
        <w:rPr>
          <w:rStyle w:val="Nagwek3Odstpy3pt"/>
          <w:b/>
          <w:bCs/>
        </w:rPr>
        <w:t>uchwala,</w:t>
      </w:r>
      <w:r>
        <w:t xml:space="preserve"> co następuje:</w:t>
      </w:r>
      <w:bookmarkEnd w:id="2"/>
    </w:p>
    <w:p w14:paraId="286E0788" w14:textId="77777777" w:rsidR="00C63E4A" w:rsidRPr="00DD2B62" w:rsidRDefault="00C63E4A" w:rsidP="00C63E4A">
      <w:pPr>
        <w:pStyle w:val="Nagwek20"/>
        <w:keepNext/>
        <w:keepLines/>
        <w:shd w:val="clear" w:color="auto" w:fill="auto"/>
        <w:spacing w:before="0" w:after="136"/>
        <w:rPr>
          <w:b/>
        </w:rPr>
      </w:pPr>
      <w:bookmarkStart w:id="3" w:name="bookmark2"/>
      <w:r w:rsidRPr="00DD2B62">
        <w:rPr>
          <w:b/>
        </w:rPr>
        <w:t>§1</w:t>
      </w:r>
      <w:bookmarkEnd w:id="3"/>
    </w:p>
    <w:p w14:paraId="2B25055F" w14:textId="77777777" w:rsidR="00C56833" w:rsidRDefault="00C63E4A" w:rsidP="00C56833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left="426" w:hanging="284"/>
      </w:pPr>
      <w:r>
        <w:t xml:space="preserve">Wyraża się zgodę na </w:t>
      </w:r>
      <w:r w:rsidR="00C56833">
        <w:t xml:space="preserve">likwidację ze stanu środków trwałych budynku garażu zlokalizowanego na nieruchomości oznaczonej numerem działki 15 obręb 0005 Młodzawy arkusz mapy 77 stanowiącej własność Powiatu Skarżyskiego, </w:t>
      </w:r>
      <w:r w:rsidR="00C56833">
        <w:br/>
        <w:t xml:space="preserve">będącej w trwałym zarządzie Zespołu Placówek Edukacyjno – Wychowawczych </w:t>
      </w:r>
      <w:r w:rsidR="00C56833">
        <w:br/>
        <w:t>w Skarżysku-Kamiennej przy ul. Szkolnej 15. Wartość inwentarzowa budynku wynosi 21 462,55 zł oraz umorzenie na dzień 30.09.2024r.: 8 099,66 zł. Budynek zaewidencjonowany jest w dokumentach księgowych jako środek trwały pod numerem inwentarzowym: 1/10/103/3.</w:t>
      </w:r>
    </w:p>
    <w:p w14:paraId="3B358042" w14:textId="77777777" w:rsidR="00C56833" w:rsidRDefault="00C56833" w:rsidP="00C56833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/>
        <w:ind w:left="780" w:hanging="638"/>
      </w:pPr>
      <w:r>
        <w:t>Likwidacja opisanego w ust. 1 środka trwałego nastąpi poprzez rozbiórkę.</w:t>
      </w:r>
    </w:p>
    <w:p w14:paraId="4E911183" w14:textId="77777777" w:rsidR="00C56833" w:rsidRDefault="00C56833" w:rsidP="00C63E4A">
      <w:pPr>
        <w:pStyle w:val="Nagwek220"/>
        <w:keepNext/>
        <w:keepLines/>
        <w:shd w:val="clear" w:color="auto" w:fill="auto"/>
        <w:spacing w:before="0" w:after="142"/>
      </w:pPr>
      <w:bookmarkStart w:id="4" w:name="bookmark3"/>
    </w:p>
    <w:p w14:paraId="20FDC1BF" w14:textId="0E863AF9" w:rsidR="00C63E4A" w:rsidRDefault="00C63E4A" w:rsidP="00C63E4A">
      <w:pPr>
        <w:pStyle w:val="Nagwek220"/>
        <w:keepNext/>
        <w:keepLines/>
        <w:shd w:val="clear" w:color="auto" w:fill="auto"/>
        <w:spacing w:before="0" w:after="142"/>
      </w:pPr>
      <w:r>
        <w:t>§2</w:t>
      </w:r>
      <w:bookmarkEnd w:id="4"/>
    </w:p>
    <w:p w14:paraId="41FE73AF" w14:textId="77777777" w:rsidR="00C63E4A" w:rsidRDefault="00C63E4A" w:rsidP="00155238">
      <w:pPr>
        <w:pStyle w:val="Teksttreci20"/>
        <w:shd w:val="clear" w:color="auto" w:fill="auto"/>
        <w:spacing w:before="0" w:after="0" w:line="266" w:lineRule="exact"/>
        <w:ind w:firstLine="0"/>
      </w:pPr>
      <w:r>
        <w:t xml:space="preserve">Wykonanie uchwały powierza się Dyrektorowi </w:t>
      </w:r>
      <w:r w:rsidR="00155238">
        <w:t>Zespołu Placówek Edukacyjno – Wychowawczych w Skarżysku-Kamiennej</w:t>
      </w:r>
      <w:r>
        <w:t>.</w:t>
      </w:r>
    </w:p>
    <w:p w14:paraId="59A8DC5C" w14:textId="77777777" w:rsidR="00C63E4A" w:rsidRDefault="00C63E4A" w:rsidP="00C63E4A">
      <w:pPr>
        <w:jc w:val="center"/>
        <w:rPr>
          <w:rFonts w:ascii="Times New Roman" w:hAnsi="Times New Roman" w:cs="Times New Roman"/>
          <w:b/>
        </w:rPr>
      </w:pPr>
      <w:bookmarkStart w:id="5" w:name="bookmark4"/>
    </w:p>
    <w:p w14:paraId="3E1AA2D1" w14:textId="77777777" w:rsidR="00C63E4A" w:rsidRPr="00DD2B62" w:rsidRDefault="00C63E4A" w:rsidP="00C63E4A">
      <w:pPr>
        <w:jc w:val="center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DD2B62">
        <w:rPr>
          <w:rFonts w:ascii="Times New Roman" w:hAnsi="Times New Roman" w:cs="Times New Roman"/>
          <w:b/>
        </w:rPr>
        <w:t>3</w:t>
      </w:r>
      <w:bookmarkEnd w:id="5"/>
    </w:p>
    <w:p w14:paraId="1EE50D43" w14:textId="77777777" w:rsidR="00C63E4A" w:rsidRDefault="00C63E4A" w:rsidP="00C63E4A">
      <w:pPr>
        <w:pStyle w:val="Teksttreci20"/>
        <w:shd w:val="clear" w:color="auto" w:fill="auto"/>
        <w:spacing w:before="0" w:after="0" w:line="432" w:lineRule="exact"/>
        <w:ind w:left="1320"/>
        <w:jc w:val="left"/>
        <w:sectPr w:rsidR="00C63E4A" w:rsidSect="00DD2B62">
          <w:pgSz w:w="11900" w:h="16840"/>
          <w:pgMar w:top="993" w:right="1304" w:bottom="303" w:left="1438" w:header="0" w:footer="3" w:gutter="0"/>
          <w:cols w:space="720"/>
          <w:noEndnote/>
          <w:docGrid w:linePitch="360"/>
        </w:sectPr>
      </w:pPr>
      <w:r>
        <w:t>Uchwała wchodzi w życie z dniem podjęcia.</w:t>
      </w:r>
    </w:p>
    <w:p w14:paraId="543A74F1" w14:textId="77777777" w:rsidR="00C63E4A" w:rsidRDefault="00C63E4A" w:rsidP="00C63E4A">
      <w:pPr>
        <w:spacing w:line="240" w:lineRule="exact"/>
        <w:rPr>
          <w:sz w:val="19"/>
          <w:szCs w:val="19"/>
        </w:rPr>
      </w:pPr>
    </w:p>
    <w:p w14:paraId="61A524D4" w14:textId="77777777" w:rsidR="00C63E4A" w:rsidRDefault="00C63E4A" w:rsidP="00C63E4A">
      <w:pPr>
        <w:spacing w:before="75" w:after="75" w:line="240" w:lineRule="exact"/>
        <w:rPr>
          <w:sz w:val="19"/>
          <w:szCs w:val="19"/>
        </w:rPr>
      </w:pPr>
    </w:p>
    <w:p w14:paraId="1782CCB5" w14:textId="77777777" w:rsidR="00C63E4A" w:rsidRDefault="00C63E4A" w:rsidP="00C63E4A">
      <w:pPr>
        <w:rPr>
          <w:sz w:val="2"/>
          <w:szCs w:val="2"/>
        </w:rPr>
        <w:sectPr w:rsidR="00C63E4A">
          <w:type w:val="continuous"/>
          <w:pgSz w:w="11900" w:h="16840"/>
          <w:pgMar w:top="566" w:right="0" w:bottom="288" w:left="0" w:header="0" w:footer="3" w:gutter="0"/>
          <w:cols w:space="720"/>
          <w:noEndnote/>
          <w:docGrid w:linePitch="360"/>
        </w:sectPr>
      </w:pPr>
    </w:p>
    <w:p w14:paraId="0FF4009E" w14:textId="77777777" w:rsidR="00C63E4A" w:rsidRPr="00DD2B62" w:rsidRDefault="00C63E4A" w:rsidP="00C63E4A">
      <w:pPr>
        <w:ind w:firstLine="6096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lastRenderedPageBreak/>
        <w:t xml:space="preserve">           Przewodniczący </w:t>
      </w:r>
    </w:p>
    <w:p w14:paraId="1EC85E1B" w14:textId="77777777" w:rsidR="00C63E4A" w:rsidRPr="00DD2B62" w:rsidRDefault="00C63E4A" w:rsidP="00C63E4A">
      <w:pPr>
        <w:ind w:firstLine="6096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>Zarządu Powiatu Skarżyskiego</w:t>
      </w:r>
    </w:p>
    <w:p w14:paraId="07CEE7D6" w14:textId="77777777" w:rsidR="00C63E4A" w:rsidRPr="00DD2B62" w:rsidRDefault="00C63E4A" w:rsidP="00C63E4A">
      <w:pPr>
        <w:ind w:firstLine="6096"/>
        <w:rPr>
          <w:rFonts w:ascii="Times New Roman" w:hAnsi="Times New Roman" w:cs="Times New Roman"/>
          <w:b/>
        </w:rPr>
      </w:pPr>
    </w:p>
    <w:p w14:paraId="27A0AECC" w14:textId="77777777" w:rsidR="00C63E4A" w:rsidRPr="00DD2B62" w:rsidRDefault="00C63E4A" w:rsidP="00C63E4A">
      <w:pPr>
        <w:ind w:firstLine="6096"/>
        <w:rPr>
          <w:rFonts w:ascii="Times New Roman" w:hAnsi="Times New Roman" w:cs="Times New Roman"/>
          <w:b/>
        </w:rPr>
      </w:pPr>
      <w:r w:rsidRPr="00DD2B62">
        <w:rPr>
          <w:rFonts w:ascii="Times New Roman" w:hAnsi="Times New Roman" w:cs="Times New Roman"/>
          <w:b/>
        </w:rPr>
        <w:t xml:space="preserve">             Artur Berus</w:t>
      </w:r>
    </w:p>
    <w:p w14:paraId="5A5E8879" w14:textId="77777777" w:rsidR="00C63E4A" w:rsidRDefault="00C63E4A" w:rsidP="00C63E4A">
      <w:pPr>
        <w:rPr>
          <w:rFonts w:ascii="Times New Roman" w:hAnsi="Times New Roman" w:cs="Times New Roman"/>
        </w:rPr>
      </w:pPr>
    </w:p>
    <w:p w14:paraId="77A664EB" w14:textId="77777777" w:rsidR="00C63E4A" w:rsidRPr="00DD2B62" w:rsidRDefault="00C63E4A" w:rsidP="00C63E4A">
      <w:pPr>
        <w:rPr>
          <w:rFonts w:ascii="Times New Roman" w:hAnsi="Times New Roman" w:cs="Times New Roman"/>
        </w:rPr>
      </w:pPr>
    </w:p>
    <w:p w14:paraId="457A78D7" w14:textId="77777777" w:rsidR="00C63E4A" w:rsidRDefault="00C63E4A" w:rsidP="00C63E4A">
      <w:pPr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 xml:space="preserve">Członkowie Zarządu  </w:t>
      </w:r>
    </w:p>
    <w:p w14:paraId="067AB87C" w14:textId="77777777" w:rsidR="00C63E4A" w:rsidRPr="00DD2B62" w:rsidRDefault="00C63E4A" w:rsidP="00C63E4A">
      <w:pPr>
        <w:rPr>
          <w:rFonts w:ascii="Times New Roman" w:hAnsi="Times New Roman" w:cs="Times New Roman"/>
        </w:rPr>
      </w:pPr>
    </w:p>
    <w:p w14:paraId="2D042180" w14:textId="77777777" w:rsidR="00C63E4A" w:rsidRPr="00DD2B62" w:rsidRDefault="00C63E4A" w:rsidP="00C63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>Katarzyna Bilska..............................................</w:t>
      </w:r>
      <w:r>
        <w:rPr>
          <w:rFonts w:ascii="Times New Roman" w:hAnsi="Times New Roman" w:cs="Times New Roman"/>
        </w:rPr>
        <w:t>...</w:t>
      </w:r>
      <w:r w:rsidRPr="00DD2B62">
        <w:rPr>
          <w:rFonts w:ascii="Times New Roman" w:hAnsi="Times New Roman" w:cs="Times New Roman"/>
        </w:rPr>
        <w:t xml:space="preserve"> </w:t>
      </w:r>
    </w:p>
    <w:p w14:paraId="1285E4AC" w14:textId="77777777" w:rsidR="00C63E4A" w:rsidRDefault="00C63E4A" w:rsidP="00C63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>Tadeusz Bałchanowski.....................................</w:t>
      </w:r>
      <w:r>
        <w:rPr>
          <w:rFonts w:ascii="Times New Roman" w:hAnsi="Times New Roman" w:cs="Times New Roman"/>
        </w:rPr>
        <w:t>...</w:t>
      </w:r>
      <w:r w:rsidRPr="00DD2B62">
        <w:rPr>
          <w:rFonts w:ascii="Times New Roman" w:hAnsi="Times New Roman" w:cs="Times New Roman"/>
        </w:rPr>
        <w:t xml:space="preserve"> </w:t>
      </w:r>
    </w:p>
    <w:p w14:paraId="35A264AA" w14:textId="77777777" w:rsidR="00C63E4A" w:rsidRDefault="00C63E4A" w:rsidP="00C63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D2B62">
        <w:rPr>
          <w:rFonts w:ascii="Times New Roman" w:hAnsi="Times New Roman" w:cs="Times New Roman"/>
        </w:rPr>
        <w:t>Cezary Błach …...................................................</w:t>
      </w:r>
    </w:p>
    <w:p w14:paraId="31FCA0DB" w14:textId="77777777" w:rsidR="00C63E4A" w:rsidRPr="00DD2B62" w:rsidRDefault="00C63E4A" w:rsidP="00C63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Pająk …………………………………..</w:t>
      </w:r>
    </w:p>
    <w:p w14:paraId="43B3B5E5" w14:textId="77777777" w:rsidR="00C63E4A" w:rsidRPr="00DD2B62" w:rsidRDefault="00C63E4A" w:rsidP="00C63E4A"/>
    <w:sectPr w:rsidR="00C63E4A" w:rsidRPr="00DD2B62" w:rsidSect="00DD2B62">
      <w:type w:val="continuous"/>
      <w:pgSz w:w="11900" w:h="16840"/>
      <w:pgMar w:top="566" w:right="1303" w:bottom="288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2908"/>
    <w:multiLevelType w:val="multilevel"/>
    <w:tmpl w:val="BC9E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C35874"/>
    <w:multiLevelType w:val="hybridMultilevel"/>
    <w:tmpl w:val="4866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4A"/>
    <w:rsid w:val="00155238"/>
    <w:rsid w:val="006E16D3"/>
    <w:rsid w:val="007F0836"/>
    <w:rsid w:val="009B558C"/>
    <w:rsid w:val="00C34BF2"/>
    <w:rsid w:val="00C56833"/>
    <w:rsid w:val="00C63E4A"/>
    <w:rsid w:val="00C92235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3E4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C63E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63E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Odstpy3pt">
    <w:name w:val="Nagłówek #3 + Odstępy 3 pt"/>
    <w:basedOn w:val="Nagwek3"/>
    <w:rsid w:val="00C63E4A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63E4A"/>
    <w:rPr>
      <w:rFonts w:ascii="Times New Roman" w:eastAsia="Times New Roman" w:hAnsi="Times New Roman" w:cs="Times New Roman"/>
      <w:spacing w:val="50"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C63E4A"/>
    <w:rPr>
      <w:rFonts w:ascii="Times New Roman" w:eastAsia="Times New Roman" w:hAnsi="Times New Roman" w:cs="Times New Roman"/>
      <w:b/>
      <w:bCs/>
      <w:spacing w:val="70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63E4A"/>
    <w:pPr>
      <w:shd w:val="clear" w:color="auto" w:fill="FFFFFF"/>
      <w:spacing w:before="420" w:after="280" w:line="278" w:lineRule="exact"/>
      <w:ind w:hanging="1320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20">
    <w:name w:val="Tekst treści (2)"/>
    <w:basedOn w:val="Normalny"/>
    <w:link w:val="Teksttreci2"/>
    <w:rsid w:val="00C63E4A"/>
    <w:pPr>
      <w:shd w:val="clear" w:color="auto" w:fill="FFFFFF"/>
      <w:spacing w:before="280" w:after="560" w:line="274" w:lineRule="exact"/>
      <w:ind w:hanging="13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agwek20">
    <w:name w:val="Nagłówek #2"/>
    <w:basedOn w:val="Normalny"/>
    <w:link w:val="Nagwek2"/>
    <w:rsid w:val="00C63E4A"/>
    <w:pPr>
      <w:shd w:val="clear" w:color="auto" w:fill="FFFFFF"/>
      <w:spacing w:before="660" w:after="160" w:line="24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50"/>
      <w:sz w:val="22"/>
      <w:szCs w:val="22"/>
    </w:rPr>
  </w:style>
  <w:style w:type="paragraph" w:customStyle="1" w:styleId="Nagwek220">
    <w:name w:val="Nagłówek #2 (2)"/>
    <w:basedOn w:val="Normalny"/>
    <w:link w:val="Nagwek22"/>
    <w:rsid w:val="00C63E4A"/>
    <w:pPr>
      <w:shd w:val="clear" w:color="auto" w:fill="FFFFFF"/>
      <w:spacing w:before="160" w:after="16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3E4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C63E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63E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Odstpy3pt">
    <w:name w:val="Nagłówek #3 + Odstępy 3 pt"/>
    <w:basedOn w:val="Nagwek3"/>
    <w:rsid w:val="00C63E4A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63E4A"/>
    <w:rPr>
      <w:rFonts w:ascii="Times New Roman" w:eastAsia="Times New Roman" w:hAnsi="Times New Roman" w:cs="Times New Roman"/>
      <w:spacing w:val="50"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C63E4A"/>
    <w:rPr>
      <w:rFonts w:ascii="Times New Roman" w:eastAsia="Times New Roman" w:hAnsi="Times New Roman" w:cs="Times New Roman"/>
      <w:b/>
      <w:bCs/>
      <w:spacing w:val="70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63E4A"/>
    <w:pPr>
      <w:shd w:val="clear" w:color="auto" w:fill="FFFFFF"/>
      <w:spacing w:before="420" w:after="280" w:line="278" w:lineRule="exact"/>
      <w:ind w:hanging="1320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Teksttreci20">
    <w:name w:val="Tekst treści (2)"/>
    <w:basedOn w:val="Normalny"/>
    <w:link w:val="Teksttreci2"/>
    <w:rsid w:val="00C63E4A"/>
    <w:pPr>
      <w:shd w:val="clear" w:color="auto" w:fill="FFFFFF"/>
      <w:spacing w:before="280" w:after="560" w:line="274" w:lineRule="exact"/>
      <w:ind w:hanging="132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Nagwek20">
    <w:name w:val="Nagłówek #2"/>
    <w:basedOn w:val="Normalny"/>
    <w:link w:val="Nagwek2"/>
    <w:rsid w:val="00C63E4A"/>
    <w:pPr>
      <w:shd w:val="clear" w:color="auto" w:fill="FFFFFF"/>
      <w:spacing w:before="660" w:after="160" w:line="244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50"/>
      <w:sz w:val="22"/>
      <w:szCs w:val="22"/>
    </w:rPr>
  </w:style>
  <w:style w:type="paragraph" w:customStyle="1" w:styleId="Nagwek220">
    <w:name w:val="Nagłówek #2 (2)"/>
    <w:basedOn w:val="Normalny"/>
    <w:link w:val="Nagwek22"/>
    <w:rsid w:val="00C63E4A"/>
    <w:pPr>
      <w:shd w:val="clear" w:color="auto" w:fill="FFFFFF"/>
      <w:spacing w:before="160" w:after="160" w:line="244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2024-11-20T13:04:00Z</cp:lastPrinted>
  <dcterms:created xsi:type="dcterms:W3CDTF">2024-11-18T14:55:00Z</dcterms:created>
  <dcterms:modified xsi:type="dcterms:W3CDTF">2024-11-20T13:04:00Z</dcterms:modified>
</cp:coreProperties>
</file>