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1"/>
        <w:gridCol w:w="1790"/>
        <w:gridCol w:w="1962"/>
        <w:gridCol w:w="1225"/>
        <w:gridCol w:w="1820"/>
        <w:gridCol w:w="2311"/>
        <w:gridCol w:w="2195"/>
        <w:gridCol w:w="1678"/>
        <w:gridCol w:w="753"/>
        <w:gridCol w:w="210"/>
        <w:gridCol w:w="146"/>
      </w:tblGrid>
      <w:tr w:rsidR="00D07288" w:rsidRPr="00D07288" w:rsidTr="00D07288">
        <w:trPr>
          <w:trHeight w:val="375"/>
        </w:trPr>
        <w:tc>
          <w:tcPr>
            <w:tcW w:w="142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D072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Obliczenia.</w:t>
            </w: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                      Dobór przewodu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zasilajacego</w:t>
            </w:r>
            <w:proofErr w:type="spellEnd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rozdzielnię TR-1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Moc zainstalowana</w:t>
            </w:r>
          </w:p>
        </w:tc>
        <w:tc>
          <w:tcPr>
            <w:tcW w:w="6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gniazda 230V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oświetlenie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wsp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. zapotrzebowania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kz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Pzbp</w:t>
            </w:r>
            <w:proofErr w:type="spellEnd"/>
            <w:r w:rsidRPr="00D07288">
              <w:rPr>
                <w:rFonts w:ascii="Arial CE" w:eastAsia="Times New Roman" w:hAnsi="Arial CE" w:cs="Arial CE"/>
                <w:lang w:eastAsia="pl-PL"/>
              </w:rPr>
              <w:t xml:space="preserve"> = (</w:t>
            </w: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Pgniazd</w:t>
            </w:r>
            <w:proofErr w:type="spellEnd"/>
            <w:r w:rsidRPr="00D07288">
              <w:rPr>
                <w:rFonts w:ascii="Arial CE" w:eastAsia="Times New Roman" w:hAnsi="Arial CE" w:cs="Arial CE"/>
                <w:lang w:eastAsia="pl-PL"/>
              </w:rPr>
              <w:t xml:space="preserve"> + </w:t>
            </w: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Poświetlenia</w:t>
            </w:r>
            <w:proofErr w:type="spellEnd"/>
            <w:r w:rsidRPr="00D07288">
              <w:rPr>
                <w:rFonts w:ascii="Arial CE" w:eastAsia="Times New Roman" w:hAnsi="Arial CE" w:cs="Arial CE"/>
                <w:lang w:eastAsia="pl-PL"/>
              </w:rPr>
              <w:t xml:space="preserve">) * </w:t>
            </w: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kz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26,48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Dobrano przewód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YDYżo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5 x 10mm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o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= 57A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Sposób ułożenia przewodu - w rurkach (pod lub na tynku) lub w korytkach na ścianie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14155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Dobór zabezpieczenia i sprawdzenie dobranego przekroju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14155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przewodu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zasilajcego</w:t>
            </w:r>
            <w:proofErr w:type="spellEnd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rozdzialnię</w:t>
            </w:r>
            <w:proofErr w:type="spellEnd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TR-1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Sprawdzenie przekroju przewodu zasilającego, na maksymalny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podór</w:t>
            </w:r>
            <w:proofErr w:type="spellEnd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mocy zainstalowanej tj. 17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66FF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3366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Dobrano przewód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YDYżo</w:t>
            </w:r>
            <w:proofErr w:type="spellEnd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5 x 10 mm</w:t>
            </w: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Prąd obciążenia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26,48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Wyliczona wartość wkładki bezpiecznikowej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n teoretyczne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26,48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Wartość wkładki bezpiecznikowej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n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Prąd powodujący zadziałanie zabezpieczenia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2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Wymagana min. długotrwała obciążalność prądowa kabla</w:t>
            </w:r>
          </w:p>
        </w:tc>
        <w:tc>
          <w:tcPr>
            <w:tcW w:w="4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≥   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/1,45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≥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8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1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≤   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n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26,48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≤   32  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1 spełniony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72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Długotrwała dopuszczalna obciążalność kabla odczytana         z katalogu producenta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I'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Współczynnik poprawkowy uwzględniający ułożenie kabla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p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Długotrwała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obciążalnośc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kabla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=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p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∙I'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proofErr w:type="spellEnd"/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2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&gt;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57,00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&gt;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2 spełniony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42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Dobrany przewód </w:t>
            </w:r>
            <w:proofErr w:type="spellStart"/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YDYżo</w:t>
            </w:r>
            <w:proofErr w:type="spellEnd"/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  5 x 10 </w:t>
            </w: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vertAlign w:val="subscript"/>
                <w:lang w:eastAsia="pl-PL"/>
              </w:rPr>
              <w:t>mm</w:t>
            </w: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vertAlign w:val="super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 spełnia wszystkie warunki doboru 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Obliczanie spadku napięcia dla przewodu zasilającego rozdzielnicę TR-1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07288">
              <w:rPr>
                <w:rFonts w:ascii="Symbol" w:eastAsia="Times New Roman" w:hAnsi="Symbol" w:cs="Arial"/>
                <w:sz w:val="24"/>
                <w:szCs w:val="24"/>
                <w:lang w:eastAsia="pl-PL"/>
              </w:rPr>
              <w:t></w:t>
            </w: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U%=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0,19%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3,00%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6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mm</w:t>
            </w:r>
            <w:r w:rsidRPr="00D07288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Warunek spełniony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79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                      Dobór przewodu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zasilajacego</w:t>
            </w:r>
            <w:proofErr w:type="spellEnd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rozdzielnię TR-2, TR3,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TR-A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Moc zainstalowana</w:t>
            </w:r>
          </w:p>
        </w:tc>
        <w:tc>
          <w:tcPr>
            <w:tcW w:w="6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gniazda 230V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oświetlenie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16,9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wsp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. zapotrzebowania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kz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Pzbp</w:t>
            </w:r>
            <w:proofErr w:type="spellEnd"/>
            <w:r w:rsidRPr="00D07288">
              <w:rPr>
                <w:rFonts w:ascii="Arial CE" w:eastAsia="Times New Roman" w:hAnsi="Arial CE" w:cs="Arial CE"/>
                <w:lang w:eastAsia="pl-PL"/>
              </w:rPr>
              <w:t xml:space="preserve"> = (</w:t>
            </w: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Pgniazd</w:t>
            </w:r>
            <w:proofErr w:type="spellEnd"/>
            <w:r w:rsidRPr="00D07288">
              <w:rPr>
                <w:rFonts w:ascii="Arial CE" w:eastAsia="Times New Roman" w:hAnsi="Arial CE" w:cs="Arial CE"/>
                <w:lang w:eastAsia="pl-PL"/>
              </w:rPr>
              <w:t xml:space="preserve"> + </w:t>
            </w: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Poświetlenia</w:t>
            </w:r>
            <w:proofErr w:type="spellEnd"/>
            <w:r w:rsidRPr="00D07288">
              <w:rPr>
                <w:rFonts w:ascii="Arial CE" w:eastAsia="Times New Roman" w:hAnsi="Arial CE" w:cs="Arial CE"/>
                <w:lang w:eastAsia="pl-PL"/>
              </w:rPr>
              <w:t xml:space="preserve">) * </w:t>
            </w: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kz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39,55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Dobrano przewód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YDYżo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5 x 10mm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o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= 57A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Sposób ułożenia przewodu - w rurkach (pod lub na tynku) lub w korytkach na ścianie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14155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Dobór zabezpieczenia i sprawdzenie dobranego przekroju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14155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przewodu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zasilajcego</w:t>
            </w:r>
            <w:proofErr w:type="spellEnd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rozdzialnię</w:t>
            </w:r>
            <w:proofErr w:type="spellEnd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TR-2, TR-3,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TR-A</w:t>
            </w:r>
            <w:proofErr w:type="spellEnd"/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Sprawdzenie przekroju przewodu zasilającego, na maksymalny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podór</w:t>
            </w:r>
            <w:proofErr w:type="spellEnd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mocy zainstalowanej tj. 25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66FF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3366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Dobrano przewód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YDYżo</w:t>
            </w:r>
            <w:proofErr w:type="spellEnd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5 x 10 mm</w:t>
            </w: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Prąd obciążenia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39,55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Wyliczona wartość wkładki bezpiecznikowej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n teoretyczne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39,55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Wartość wkładki bezpiecznikowej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n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Prąd powodujący zadziałanie zabezpieczenia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2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Wymagana min. długotrwała obciążalność prądowa kabla</w:t>
            </w:r>
          </w:p>
        </w:tc>
        <w:tc>
          <w:tcPr>
            <w:tcW w:w="4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≥   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/1,45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≥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8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1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≤   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n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39,55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≤   32  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1 spełniony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Długotrwała dopuszczalna obciążalność kabla odczytana         z katalogu producenta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I'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Współczynnik poprawkowy uwzględniający ułożenie kabla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p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Długotrwała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obciążalnośc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kabla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=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p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∙I'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proofErr w:type="spellEnd"/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2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&gt;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57,00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&gt;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2 spełniony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42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Dobrany przewód </w:t>
            </w:r>
            <w:proofErr w:type="spellStart"/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YDYżo</w:t>
            </w:r>
            <w:proofErr w:type="spellEnd"/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  5 x 10 </w:t>
            </w: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vertAlign w:val="subscript"/>
                <w:lang w:eastAsia="pl-PL"/>
              </w:rPr>
              <w:t>mm</w:t>
            </w: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vertAlign w:val="super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 spełnia wszystkie warunki doboru 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Obliczanie spadku napięcia dla przewodu zasilającego rozdzielnicę TR-2, TR-3,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TR-A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Lmax</w:t>
            </w:r>
            <w:proofErr w:type="spellEnd"/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07288">
              <w:rPr>
                <w:rFonts w:ascii="Symbol" w:eastAsia="Times New Roman" w:hAnsi="Symbol" w:cs="Arial"/>
                <w:sz w:val="24"/>
                <w:szCs w:val="24"/>
                <w:lang w:eastAsia="pl-PL"/>
              </w:rPr>
              <w:t></w:t>
            </w: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U%=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0,77%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3,00%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6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mm</w:t>
            </w:r>
            <w:r w:rsidRPr="00D07288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Warunek spełniony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79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                      Dobór przewodu zasilającego rozdzielnię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TR-S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Moc zainstalowana</w:t>
            </w:r>
          </w:p>
        </w:tc>
        <w:tc>
          <w:tcPr>
            <w:tcW w:w="6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gniazda 230V komputerowe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wsp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. zapotrzebowania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kz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Pzbp</w:t>
            </w:r>
            <w:proofErr w:type="spellEnd"/>
            <w:r w:rsidRPr="00D07288">
              <w:rPr>
                <w:rFonts w:ascii="Arial CE" w:eastAsia="Times New Roman" w:hAnsi="Arial CE" w:cs="Arial CE"/>
                <w:lang w:eastAsia="pl-PL"/>
              </w:rPr>
              <w:t xml:space="preserve"> = </w:t>
            </w: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Pgniazd</w:t>
            </w:r>
            <w:proofErr w:type="spellEnd"/>
            <w:r w:rsidRPr="00D07288">
              <w:rPr>
                <w:rFonts w:ascii="Arial CE" w:eastAsia="Times New Roman" w:hAnsi="Arial CE" w:cs="Arial CE"/>
                <w:lang w:eastAsia="pl-PL"/>
              </w:rPr>
              <w:t xml:space="preserve">  * </w:t>
            </w: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kz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42,42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Dobrano przewód 4x1xLYx25mm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+1xLY16mm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o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= 89A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Sposób ułożenia przewodu - w rurkach (pod lub na tynku) lub w korytkach na ścianie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14155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Dobór zabezpieczenia i sprawdzenie dobranego przekroju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14155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przewodu zasilającego rozdzielnię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TR-S</w:t>
            </w:r>
            <w:proofErr w:type="spellEnd"/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Sprawdzenie przekroju przewodu zasilającego, na maksymalny 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pob</w:t>
            </w: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ór mocy zainstalowanej tj. 27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66FF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3366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Dobrano przewód 4x1xLYx25mm2+1xLY16mm2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Prąd obciążenia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42,42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Wyliczona wartość wkładki bezpiecznikowej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n teoretyczne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42,42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Wartość wkładki bezpiecznikowej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n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Prąd powodujący zadziałanie zabezpieczenia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2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116,00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Wymagana min. długotrwała obciążalność prądowa kabla</w:t>
            </w:r>
          </w:p>
        </w:tc>
        <w:tc>
          <w:tcPr>
            <w:tcW w:w="4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≥   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/1,45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≥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8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1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≤   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n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42,42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≤   32  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1 spełniony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Długotrwała dopuszczalna obciążalność kabla odczytana         z katalogu producenta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I'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89,00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Współczynnik poprawkowy uwzględniający ułożenie kabla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p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Długotrwała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obciążalnośc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kabla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=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p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∙I'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proofErr w:type="spellEnd"/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89,00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2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&gt;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89,00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&gt;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2 spełniony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3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Dobrany przewód 4x1xLYx25mm2+1xLY16mm2 spełnia wszystkie warunki doboru 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Obliczanie spadku napięcia dla przewodu zasilającego rozdzielnicę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TR-S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07288">
              <w:rPr>
                <w:rFonts w:ascii="Symbol" w:eastAsia="Times New Roman" w:hAnsi="Symbol" w:cs="Arial"/>
                <w:sz w:val="24"/>
                <w:szCs w:val="24"/>
                <w:lang w:eastAsia="pl-PL"/>
              </w:rPr>
              <w:t></w:t>
            </w: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U%=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0,37%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3,00%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6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mm</w:t>
            </w:r>
            <w:r w:rsidRPr="00D07288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Warunek spełniony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                      Dobór przewodu zasilającego rozdzielnię TR-4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Moc zainstalowana</w:t>
            </w:r>
          </w:p>
        </w:tc>
        <w:tc>
          <w:tcPr>
            <w:tcW w:w="6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moc biura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ilośc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biur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wsp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. zapotrzebowania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kz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Pzbp</w:t>
            </w:r>
            <w:proofErr w:type="spellEnd"/>
            <w:r w:rsidRPr="00D07288">
              <w:rPr>
                <w:rFonts w:ascii="Arial CE" w:eastAsia="Times New Roman" w:hAnsi="Arial CE" w:cs="Arial CE"/>
                <w:lang w:eastAsia="pl-PL"/>
              </w:rPr>
              <w:t xml:space="preserve"> = </w:t>
            </w: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Pbiura</w:t>
            </w:r>
            <w:proofErr w:type="spellEnd"/>
            <w:r w:rsidRPr="00D07288">
              <w:rPr>
                <w:rFonts w:ascii="Arial CE" w:eastAsia="Times New Roman" w:hAnsi="Arial CE" w:cs="Arial CE"/>
                <w:lang w:eastAsia="pl-PL"/>
              </w:rPr>
              <w:t xml:space="preserve"> *ilość * </w:t>
            </w: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kz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48,95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Dobrano przewód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YDYżo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5 x 10mm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o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= 57A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Sposób ułożenia przewodu - w rurkach (pod lub na tynku) lub w korytkach na ścianie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14155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Dobór zabezpieczenia i sprawdzenie dobranego przekroju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14155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przewodu zasilającego rozdzielnię TR-4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Sprawdzenie przekroju przewodu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zasilającego, na maksymalny pob</w:t>
            </w: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ór mocy zainstalowanej tj. 32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66FF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3366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Dobrano przewód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YDYżo</w:t>
            </w:r>
            <w:proofErr w:type="spellEnd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5 x 10 mm</w:t>
            </w: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Prąd obciążenia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48,95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Wyliczona wartość wkładki bezpiecznikowej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n teoretyczne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48,95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Wartość wkładki bezpiecznikowej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n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Prąd powodujący zadziałanie zabezpieczenia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2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72,50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Wymagana min. długotrwała obciążalność prądowa kabla</w:t>
            </w:r>
          </w:p>
        </w:tc>
        <w:tc>
          <w:tcPr>
            <w:tcW w:w="4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≥   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/1,45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≥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8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1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≤   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n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48,95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≤   32  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1 spełniony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Długotrwała dopuszczalna obciążalność kabla odczytana         z katalogu producenta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I'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Współczynnik poprawkowy uwzględniający ułożenie kabla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p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Długotrwała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obciążalnośc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kabla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=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p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∙I'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proofErr w:type="spellEnd"/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2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&gt;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57,00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&gt;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2 spełniony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42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Dobrany przewód </w:t>
            </w:r>
            <w:proofErr w:type="spellStart"/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YDYżo</w:t>
            </w:r>
            <w:proofErr w:type="spellEnd"/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  5 x 10 </w:t>
            </w: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vertAlign w:val="subscript"/>
                <w:lang w:eastAsia="pl-PL"/>
              </w:rPr>
              <w:t>mm</w:t>
            </w: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vertAlign w:val="super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 spełnia wszystkie warunki doboru 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Obliczanie spadku napięcia dla przewodu zasilającego rozdzielnicę TR-4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07288">
              <w:rPr>
                <w:rFonts w:ascii="Symbol" w:eastAsia="Times New Roman" w:hAnsi="Symbol" w:cs="Arial"/>
                <w:sz w:val="24"/>
                <w:szCs w:val="24"/>
                <w:lang w:eastAsia="pl-PL"/>
              </w:rPr>
              <w:t></w:t>
            </w: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U%=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0,98%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3,00%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6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mm</w:t>
            </w:r>
            <w:r w:rsidRPr="00D07288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Warunek spełniony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79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                      Dobór przewodu zasilającego rozdzielnię TR-G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Moc zainstalowana</w:t>
            </w:r>
          </w:p>
        </w:tc>
        <w:tc>
          <w:tcPr>
            <w:tcW w:w="6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Moc TR-1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Moc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TR-S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Moc TR-2, TR-3,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TR-A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Moc TR-4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lang w:eastAsia="pl-PL"/>
              </w:rPr>
              <w:t>Moc cał.=PTR-1+PTR-2, TR-3, TR-A+PTR-S+PTR-4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157,39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Dobrano przewód 4x1xLYx70mm2+1xLY35mm2 o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= 171A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Sposób ułożenia przewodu - w rurkach (pod lub na tynku) lub w korytkach na ścianie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14155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Dobór zabezpieczenia i sprawdzenie dobranego przekroju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14155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przewodu zasilającego rozdzielnię TR-G nr 1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Sprawdzenie przekroju przewodu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zasilającego, na maksymalny pob</w:t>
            </w: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ór mocy zainstalowanej tj. 106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66FF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3366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Dobrano przewód  4x1xLYx70mm2+1xLY35mm2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Prąd obciążenia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157,39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Wyliczona wartość wkładki bezpiecznikowej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n teoretyczne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157,39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Wartość wkładki bezpiecznikowej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n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Prąd powodujący zadziałanie zabezpieczenia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2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232,00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Wymagana min. długotrwała obciążalność prądowa kabla</w:t>
            </w:r>
          </w:p>
        </w:tc>
        <w:tc>
          <w:tcPr>
            <w:tcW w:w="4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≥   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/1,45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≥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8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1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≤   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n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157,39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≤   32  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1 spełniony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Długotrwała dopuszczalna obciążalność kabla odczytana         z katalogu producenta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I'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Współczynnik poprawkowy uwzględniający ułożenie kabla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p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Długotrwała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obciążalnośc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kabla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=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p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∙I'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proofErr w:type="spellEnd"/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2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&gt;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57,00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&gt;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2 spełniony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3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Dobrany przewód 4x1xLYx70mm2+1xLY35mm2 spełnia wszystkie warunki doboru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Obliczanie spadku napięcia dla przewodu zasilającego rozdzielnicę TR-G nr 1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106000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07288">
              <w:rPr>
                <w:rFonts w:ascii="Symbol" w:eastAsia="Times New Roman" w:hAnsi="Symbol" w:cs="Arial"/>
                <w:sz w:val="24"/>
                <w:szCs w:val="24"/>
                <w:lang w:eastAsia="pl-PL"/>
              </w:rPr>
              <w:t></w:t>
            </w: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U%=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1,12%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3,00%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6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mm</w:t>
            </w:r>
            <w:r w:rsidRPr="00D07288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Warunek spełniony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79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                      Dobór przewodu zasilającego rozdzielnię TR-G nr 2 ( dawny bud. Stołówki)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Moc zainstalowana</w:t>
            </w:r>
          </w:p>
        </w:tc>
        <w:tc>
          <w:tcPr>
            <w:tcW w:w="69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gniazda 230V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8,4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oświetlenie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5,4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wsp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. zapotrzebowania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kz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Pzbp</w:t>
            </w:r>
            <w:proofErr w:type="spellEnd"/>
            <w:r w:rsidRPr="00D07288">
              <w:rPr>
                <w:rFonts w:ascii="Arial CE" w:eastAsia="Times New Roman" w:hAnsi="Arial CE" w:cs="Arial CE"/>
                <w:lang w:eastAsia="pl-PL"/>
              </w:rPr>
              <w:t xml:space="preserve"> = (</w:t>
            </w: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Pgniazd</w:t>
            </w:r>
            <w:proofErr w:type="spellEnd"/>
            <w:r w:rsidRPr="00D07288">
              <w:rPr>
                <w:rFonts w:ascii="Arial CE" w:eastAsia="Times New Roman" w:hAnsi="Arial CE" w:cs="Arial CE"/>
                <w:lang w:eastAsia="pl-PL"/>
              </w:rPr>
              <w:t xml:space="preserve"> + </w:t>
            </w: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Poświetlenia</w:t>
            </w:r>
            <w:proofErr w:type="spellEnd"/>
            <w:r w:rsidRPr="00D07288">
              <w:rPr>
                <w:rFonts w:ascii="Arial CE" w:eastAsia="Times New Roman" w:hAnsi="Arial CE" w:cs="Arial CE"/>
                <w:lang w:eastAsia="pl-PL"/>
              </w:rPr>
              <w:t xml:space="preserve">) * </w:t>
            </w:r>
            <w:proofErr w:type="spellStart"/>
            <w:r w:rsidRPr="00D07288">
              <w:rPr>
                <w:rFonts w:ascii="Arial CE" w:eastAsia="Times New Roman" w:hAnsi="Arial CE" w:cs="Arial CE"/>
                <w:lang w:eastAsia="pl-PL"/>
              </w:rPr>
              <w:t>kz</w:t>
            </w:r>
            <w:proofErr w:type="spellEnd"/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10,72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Dobrano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kablel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YKY 5 x 10mm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per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o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= 75A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Sposób ułożenia kabla - w ziemi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14155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Dobór zabezpieczenia i sprawdzenie dobranego przekroju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14155" w:type="dxa"/>
            <w:gridSpan w:val="10"/>
            <w:tcBorders>
              <w:top w:val="nil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przewodu zasilającego rozdzielnię TR-G nr 2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Sprawdzenie przekroju przewodu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zasilającego, na maksymalny pob</w:t>
            </w: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ór mocy zainstalowanej tj. 7 </w:t>
            </w:r>
            <w:proofErr w:type="spellStart"/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kW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66FF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3366F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8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Dobrano przewód YKY 5 x 10 mm</w:t>
            </w: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Prąd obciążenia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10,72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Wyliczona wartość wkładki bezpiecznikowej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n teoretyczne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10,72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Wartość wkładki bezpiecznikowej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n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Prąd powodujący zadziałanie zabezpieczenia 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2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46,40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Wymagana min. długotrwała obciążalność prądowa kabla</w:t>
            </w:r>
          </w:p>
        </w:tc>
        <w:tc>
          <w:tcPr>
            <w:tcW w:w="4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≥   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/1,45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≥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8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1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b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≤   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n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10,72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≤   32  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1 spełniony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Długotrwała dopuszczalna obciążalność kabla odczytana         z katalogu producenta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I'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Współczynnik poprawkowy uwzględniający ułożenie kabla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p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= 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9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Długotrwała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obciążalnośc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kabla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= </w:t>
            </w: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p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∙I'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  <w:proofErr w:type="spellEnd"/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2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dd</w:t>
            </w:r>
            <w:proofErr w:type="spellEnd"/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&gt;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</w:t>
            </w:r>
            <w:r w:rsidRPr="00D07288">
              <w:rPr>
                <w:rFonts w:ascii="Arial CE" w:eastAsia="Times New Roman" w:hAnsi="Arial CE" w:cs="Arial CE"/>
                <w:sz w:val="20"/>
                <w:szCs w:val="20"/>
                <w:vertAlign w:val="subscript"/>
                <w:lang w:eastAsia="pl-PL"/>
              </w:rPr>
              <w:t>z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75,00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&gt;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Warunek nr 2 spełniony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42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Dobrany </w:t>
            </w:r>
            <w:proofErr w:type="spellStart"/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kablel</w:t>
            </w:r>
            <w:proofErr w:type="spellEnd"/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 YKY  5 x 10 </w:t>
            </w: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vertAlign w:val="subscript"/>
                <w:lang w:eastAsia="pl-PL"/>
              </w:rPr>
              <w:t>mm</w:t>
            </w: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vertAlign w:val="superscript"/>
                <w:lang w:eastAsia="pl-PL"/>
              </w:rPr>
              <w:t>2</w:t>
            </w:r>
            <w:r w:rsidRPr="00D07288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 spełnia wszystkie warunki doboru 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7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4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Obliczanie spadku napięcia dla kabla zasilającego rozdzielnicę TR-G nr 2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25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0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D07288">
              <w:rPr>
                <w:rFonts w:ascii="Symbol" w:eastAsia="Times New Roman" w:hAnsi="Symbol" w:cs="Arial"/>
                <w:sz w:val="24"/>
                <w:szCs w:val="24"/>
                <w:lang w:eastAsia="pl-PL"/>
              </w:rPr>
              <w:t></w:t>
            </w: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U%=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0,12%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≤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3,00%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60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mm</w:t>
            </w:r>
            <w:r w:rsidRPr="00D07288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Warunek spełniony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D07288" w:rsidRPr="00D07288" w:rsidTr="00D07288">
        <w:trPr>
          <w:trHeight w:val="315"/>
        </w:trPr>
        <w:tc>
          <w:tcPr>
            <w:tcW w:w="211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728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0728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288" w:rsidRPr="00D07288" w:rsidRDefault="00D07288" w:rsidP="00D0728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6B3C88" w:rsidRDefault="006B3C88"/>
    <w:sectPr w:rsidR="006B3C88" w:rsidSect="00D07288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07288"/>
    <w:rsid w:val="006B3C88"/>
    <w:rsid w:val="00D0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3C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0728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07288"/>
    <w:rPr>
      <w:color w:val="800080"/>
      <w:u w:val="single"/>
    </w:rPr>
  </w:style>
  <w:style w:type="paragraph" w:customStyle="1" w:styleId="font0">
    <w:name w:val="font0"/>
    <w:basedOn w:val="Normalny"/>
    <w:rsid w:val="00D07288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0"/>
      <w:szCs w:val="20"/>
      <w:lang w:eastAsia="pl-PL"/>
    </w:rPr>
  </w:style>
  <w:style w:type="paragraph" w:customStyle="1" w:styleId="font1">
    <w:name w:val="font1"/>
    <w:basedOn w:val="Normalny"/>
    <w:rsid w:val="00D07288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0"/>
      <w:szCs w:val="20"/>
      <w:lang w:eastAsia="pl-PL"/>
    </w:rPr>
  </w:style>
  <w:style w:type="paragraph" w:customStyle="1" w:styleId="font5">
    <w:name w:val="font5"/>
    <w:basedOn w:val="Normalny"/>
    <w:rsid w:val="00D07288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D072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font7">
    <w:name w:val="font7"/>
    <w:basedOn w:val="Normalny"/>
    <w:rsid w:val="00D07288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0"/>
      <w:szCs w:val="20"/>
      <w:lang w:eastAsia="pl-PL"/>
    </w:rPr>
  </w:style>
  <w:style w:type="paragraph" w:customStyle="1" w:styleId="font8">
    <w:name w:val="font8"/>
    <w:basedOn w:val="Normalny"/>
    <w:rsid w:val="00D07288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0"/>
      <w:szCs w:val="20"/>
      <w:lang w:eastAsia="pl-PL"/>
    </w:rPr>
  </w:style>
  <w:style w:type="paragraph" w:customStyle="1" w:styleId="font9">
    <w:name w:val="font9"/>
    <w:basedOn w:val="Normalny"/>
    <w:rsid w:val="00D07288"/>
    <w:pPr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font10">
    <w:name w:val="font10"/>
    <w:basedOn w:val="Normalny"/>
    <w:rsid w:val="00D07288"/>
    <w:pPr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font11">
    <w:name w:val="font11"/>
    <w:basedOn w:val="Normalny"/>
    <w:rsid w:val="00D07288"/>
    <w:pPr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font12">
    <w:name w:val="font12"/>
    <w:basedOn w:val="Normalny"/>
    <w:rsid w:val="00D072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font13">
    <w:name w:val="font13"/>
    <w:basedOn w:val="Normalny"/>
    <w:rsid w:val="00D07288"/>
    <w:pPr>
      <w:spacing w:before="100" w:beforeAutospacing="1" w:after="100" w:afterAutospacing="1" w:line="240" w:lineRule="auto"/>
    </w:pPr>
    <w:rPr>
      <w:rFonts w:ascii="Arial CE" w:eastAsia="Times New Roman" w:hAnsi="Arial CE" w:cs="Arial CE"/>
      <w:sz w:val="20"/>
      <w:szCs w:val="20"/>
      <w:lang w:eastAsia="pl-PL"/>
    </w:rPr>
  </w:style>
  <w:style w:type="paragraph" w:customStyle="1" w:styleId="font14">
    <w:name w:val="font14"/>
    <w:basedOn w:val="Normalny"/>
    <w:rsid w:val="00D0728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0"/>
      <w:szCs w:val="20"/>
      <w:lang w:eastAsia="pl-PL"/>
    </w:rPr>
  </w:style>
  <w:style w:type="paragraph" w:customStyle="1" w:styleId="xl65">
    <w:name w:val="xl65"/>
    <w:basedOn w:val="Normalny"/>
    <w:rsid w:val="00D07288"/>
    <w:pPr>
      <w:pBdr>
        <w:top w:val="double" w:sz="6" w:space="0" w:color="auto"/>
        <w:lef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D07288"/>
    <w:pPr>
      <w:pBdr>
        <w:top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D07288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D07288"/>
    <w:pPr>
      <w:pBdr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3366FF"/>
      <w:sz w:val="24"/>
      <w:szCs w:val="24"/>
      <w:lang w:eastAsia="pl-PL"/>
    </w:rPr>
  </w:style>
  <w:style w:type="paragraph" w:customStyle="1" w:styleId="xl72">
    <w:name w:val="xl72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D072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D0728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D072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D07288"/>
    <w:pPr>
      <w:pBdr>
        <w:lef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77">
    <w:name w:val="xl77"/>
    <w:basedOn w:val="Normalny"/>
    <w:rsid w:val="00D07288"/>
    <w:pPr>
      <w:pBdr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78">
    <w:name w:val="xl78"/>
    <w:basedOn w:val="Normalny"/>
    <w:rsid w:val="00D0728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9">
    <w:name w:val="xl79"/>
    <w:basedOn w:val="Normalny"/>
    <w:rsid w:val="00D07288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rsid w:val="00D072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rsid w:val="00D072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3">
    <w:name w:val="xl83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4">
    <w:name w:val="xl84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5">
    <w:name w:val="xl85"/>
    <w:basedOn w:val="Normalny"/>
    <w:rsid w:val="00D072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D0728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D07288"/>
    <w:pPr>
      <w:pBdr>
        <w:bottom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D0728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D07288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D07288"/>
    <w:pPr>
      <w:pBdr>
        <w:top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D07288"/>
    <w:pPr>
      <w:pBdr>
        <w:top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D072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4">
    <w:name w:val="xl94"/>
    <w:basedOn w:val="Normalny"/>
    <w:rsid w:val="00D0728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5">
    <w:name w:val="xl95"/>
    <w:basedOn w:val="Normalny"/>
    <w:rsid w:val="00D072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6">
    <w:name w:val="xl96"/>
    <w:basedOn w:val="Normalny"/>
    <w:rsid w:val="00D0728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rsid w:val="00D0728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0">
    <w:name w:val="xl100"/>
    <w:basedOn w:val="Normalny"/>
    <w:rsid w:val="00D072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D072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D072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D072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D072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D072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D0728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D0728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2">
    <w:name w:val="xl112"/>
    <w:basedOn w:val="Normalny"/>
    <w:rsid w:val="00D072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3">
    <w:name w:val="xl113"/>
    <w:basedOn w:val="Normalny"/>
    <w:rsid w:val="00D072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D072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D072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D072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D0728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D0728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D072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D0728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122">
    <w:name w:val="xl122"/>
    <w:basedOn w:val="Normalny"/>
    <w:rsid w:val="00D072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D072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D0728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D072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D0728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D072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8">
    <w:name w:val="xl128"/>
    <w:basedOn w:val="Normalny"/>
    <w:rsid w:val="00D0728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D0728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D072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1">
    <w:name w:val="xl131"/>
    <w:basedOn w:val="Normalny"/>
    <w:rsid w:val="00D0728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2">
    <w:name w:val="xl132"/>
    <w:basedOn w:val="Normalny"/>
    <w:rsid w:val="00D0728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133">
    <w:name w:val="xl133"/>
    <w:basedOn w:val="Normalny"/>
    <w:rsid w:val="00D0728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134">
    <w:name w:val="xl134"/>
    <w:basedOn w:val="Normalny"/>
    <w:rsid w:val="00D0728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135">
    <w:name w:val="xl135"/>
    <w:basedOn w:val="Normalny"/>
    <w:rsid w:val="00D072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D0728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D0728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D072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D0728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140">
    <w:name w:val="xl140"/>
    <w:basedOn w:val="Normalny"/>
    <w:rsid w:val="00D072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141">
    <w:name w:val="xl141"/>
    <w:basedOn w:val="Normalny"/>
    <w:rsid w:val="00D0728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142">
    <w:name w:val="xl142"/>
    <w:basedOn w:val="Normalny"/>
    <w:rsid w:val="00D0728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D072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D0728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145">
    <w:name w:val="xl145"/>
    <w:basedOn w:val="Normalny"/>
    <w:rsid w:val="00D0728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146">
    <w:name w:val="xl146"/>
    <w:basedOn w:val="Normalny"/>
    <w:rsid w:val="00D0728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147">
    <w:name w:val="xl147"/>
    <w:basedOn w:val="Normalny"/>
    <w:rsid w:val="00D0728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148">
    <w:name w:val="xl148"/>
    <w:basedOn w:val="Normalny"/>
    <w:rsid w:val="00D0728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49">
    <w:name w:val="xl149"/>
    <w:basedOn w:val="Normalny"/>
    <w:rsid w:val="00D0728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150">
    <w:name w:val="xl150"/>
    <w:basedOn w:val="Normalny"/>
    <w:rsid w:val="00D072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151">
    <w:name w:val="xl151"/>
    <w:basedOn w:val="Normalny"/>
    <w:rsid w:val="00D0728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pl-PL"/>
    </w:rPr>
  </w:style>
  <w:style w:type="paragraph" w:customStyle="1" w:styleId="xl152">
    <w:name w:val="xl152"/>
    <w:basedOn w:val="Normalny"/>
    <w:rsid w:val="00D07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1750</Words>
  <Characters>10502</Characters>
  <Application>Microsoft Office Word</Application>
  <DocSecurity>0</DocSecurity>
  <Lines>87</Lines>
  <Paragraphs>24</Paragraphs>
  <ScaleCrop>false</ScaleCrop>
  <Company/>
  <LinksUpToDate>false</LinksUpToDate>
  <CharactersWithSpaces>12228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Niziołek</dc:creator>
  <cp:lastModifiedBy>Jarosław Niziołek</cp:lastModifiedBy>
  <cp:revision>1</cp:revision>
  <dcterms:created xsi:type="dcterms:W3CDTF">2011-03-29T20:39:00Z</dcterms:created>
  <dcterms:modified xsi:type="dcterms:W3CDTF">2011-03-29T20:43:00Z</dcterms:modified>
</cp:coreProperties>
</file>