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1C59" w:rsidRPr="00C43C52" w:rsidRDefault="003D0633" w:rsidP="00A01C59">
      <w:pPr>
        <w:jc w:val="center"/>
        <w:rPr>
          <w:b/>
        </w:rPr>
      </w:pPr>
      <w:r w:rsidRPr="00C43C52">
        <w:rPr>
          <w:b/>
        </w:rPr>
        <w:t xml:space="preserve">Regulamin </w:t>
      </w:r>
      <w:r w:rsidR="005737B1" w:rsidRPr="00C43C52">
        <w:rPr>
          <w:b/>
        </w:rPr>
        <w:t>„</w:t>
      </w:r>
      <w:r w:rsidR="00A01C59" w:rsidRPr="00C43C52">
        <w:rPr>
          <w:b/>
        </w:rPr>
        <w:t>Współzawodnictwa Sportowego S</w:t>
      </w:r>
      <w:r w:rsidRPr="00C43C52">
        <w:rPr>
          <w:b/>
        </w:rPr>
        <w:t xml:space="preserve">zkół </w:t>
      </w:r>
      <w:proofErr w:type="spellStart"/>
      <w:r w:rsidR="00A01C59" w:rsidRPr="00C43C52">
        <w:rPr>
          <w:b/>
        </w:rPr>
        <w:t>P</w:t>
      </w:r>
      <w:r w:rsidRPr="00C43C52">
        <w:rPr>
          <w:b/>
        </w:rPr>
        <w:t>onadgimnazjalnych</w:t>
      </w:r>
      <w:proofErr w:type="spellEnd"/>
      <w:r w:rsidR="00A01C59" w:rsidRPr="00C43C52">
        <w:rPr>
          <w:b/>
        </w:rPr>
        <w:t xml:space="preserve"> </w:t>
      </w:r>
    </w:p>
    <w:p w:rsidR="003D0633" w:rsidRPr="00C43C52" w:rsidRDefault="00A01C59" w:rsidP="00A01C59">
      <w:pPr>
        <w:jc w:val="center"/>
        <w:rPr>
          <w:b/>
        </w:rPr>
      </w:pPr>
      <w:r w:rsidRPr="00C43C52">
        <w:rPr>
          <w:b/>
        </w:rPr>
        <w:t>w 2010 roku o Puchar Starosty Skarżyskiego</w:t>
      </w:r>
      <w:r w:rsidR="005737B1" w:rsidRPr="00C43C52">
        <w:rPr>
          <w:b/>
        </w:rPr>
        <w:t>”</w:t>
      </w:r>
    </w:p>
    <w:p w:rsidR="003D0633" w:rsidRPr="00C43C52" w:rsidRDefault="003D0633"/>
    <w:p w:rsidR="00405785" w:rsidRPr="00C43C52" w:rsidRDefault="00405785" w:rsidP="00405785">
      <w:pPr>
        <w:pStyle w:val="Akapitzlist"/>
        <w:numPr>
          <w:ilvl w:val="0"/>
          <w:numId w:val="2"/>
        </w:numPr>
        <w:jc w:val="both"/>
      </w:pPr>
      <w:r w:rsidRPr="00C43C52">
        <w:t xml:space="preserve">Organizatorem </w:t>
      </w:r>
      <w:r w:rsidR="005737B1" w:rsidRPr="00C43C52">
        <w:t>„</w:t>
      </w:r>
      <w:r w:rsidRPr="00C43C52">
        <w:t xml:space="preserve">Współzawodnictwa Sportowego Szkół </w:t>
      </w:r>
      <w:proofErr w:type="spellStart"/>
      <w:r w:rsidRPr="00C43C52">
        <w:t>Ponadgimnazjalnych</w:t>
      </w:r>
      <w:proofErr w:type="spellEnd"/>
      <w:r w:rsidRPr="00C43C52">
        <w:t xml:space="preserve"> w 2010 roku o Puchar Starosty Skarżyskiego</w:t>
      </w:r>
      <w:r w:rsidR="005737B1" w:rsidRPr="00C43C52">
        <w:t>”</w:t>
      </w:r>
      <w:r w:rsidRPr="00C43C52">
        <w:t xml:space="preserve"> jest Wydział Edukacji, Kultury, Sportu </w:t>
      </w:r>
      <w:r w:rsidR="00C43C52">
        <w:t xml:space="preserve">             </w:t>
      </w:r>
      <w:r w:rsidRPr="00C43C52">
        <w:t xml:space="preserve">i Turystyki Starostwa Powiatowego </w:t>
      </w:r>
      <w:r w:rsidR="00060310" w:rsidRPr="00C43C52">
        <w:t xml:space="preserve">  </w:t>
      </w:r>
      <w:r w:rsidRPr="00C43C52">
        <w:t>w Skarżysku – Kamiennej.</w:t>
      </w:r>
    </w:p>
    <w:p w:rsidR="00405785" w:rsidRPr="00C43C52" w:rsidRDefault="00405785" w:rsidP="00405785">
      <w:pPr>
        <w:pStyle w:val="Akapitzlist"/>
        <w:numPr>
          <w:ilvl w:val="0"/>
          <w:numId w:val="2"/>
        </w:numPr>
        <w:jc w:val="both"/>
      </w:pPr>
      <w:r w:rsidRPr="00C43C52">
        <w:t xml:space="preserve">Opracowano Kalendarz </w:t>
      </w:r>
      <w:r w:rsidR="005737B1" w:rsidRPr="00C43C52">
        <w:t>„</w:t>
      </w:r>
      <w:r w:rsidRPr="00C43C52">
        <w:t xml:space="preserve">Współzawodnictwa Sportowego Szkół </w:t>
      </w:r>
      <w:proofErr w:type="spellStart"/>
      <w:r w:rsidRPr="00C43C52">
        <w:t>Ponadgimnazjalnych</w:t>
      </w:r>
      <w:proofErr w:type="spellEnd"/>
      <w:r w:rsidRPr="00C43C52">
        <w:t xml:space="preserve"> w 2010 roku o Puchar Starosty Skarżyskiego</w:t>
      </w:r>
      <w:r w:rsidR="005737B1" w:rsidRPr="00C43C52">
        <w:t>”</w:t>
      </w:r>
      <w:r w:rsidR="001F6BCC" w:rsidRPr="00C43C52">
        <w:t xml:space="preserve">, będący załącznikiem do niniejszego Regulaminu. </w:t>
      </w:r>
    </w:p>
    <w:p w:rsidR="00FF2FA5" w:rsidRPr="00C43C52" w:rsidRDefault="00C06F93" w:rsidP="00405785">
      <w:pPr>
        <w:pStyle w:val="Akapitzlist"/>
        <w:numPr>
          <w:ilvl w:val="0"/>
          <w:numId w:val="2"/>
        </w:numPr>
        <w:jc w:val="both"/>
      </w:pPr>
      <w:r>
        <w:t>Uczestnikami rywalizacji będ</w:t>
      </w:r>
      <w:r w:rsidR="003F0636" w:rsidRPr="00C43C52">
        <w:t xml:space="preserve">ą następujące </w:t>
      </w:r>
      <w:r w:rsidR="00FF2FA5" w:rsidRPr="00C43C52">
        <w:t>szk</w:t>
      </w:r>
      <w:r w:rsidR="003F0636" w:rsidRPr="00C43C52">
        <w:t>o</w:t>
      </w:r>
      <w:r w:rsidR="00FF2FA5" w:rsidRPr="00C43C52">
        <w:t>ł</w:t>
      </w:r>
      <w:r w:rsidR="003F0636" w:rsidRPr="00C43C52">
        <w:t>y</w:t>
      </w:r>
      <w:r w:rsidR="00FF2FA5" w:rsidRPr="00C43C52">
        <w:t>:</w:t>
      </w:r>
    </w:p>
    <w:p w:rsidR="00FF2FA5" w:rsidRPr="00C43C52" w:rsidRDefault="00FF2FA5" w:rsidP="00FF2FA5">
      <w:pPr>
        <w:pStyle w:val="Akapitzlist"/>
        <w:numPr>
          <w:ilvl w:val="0"/>
          <w:numId w:val="3"/>
        </w:numPr>
        <w:jc w:val="both"/>
      </w:pPr>
      <w:r w:rsidRPr="00C43C52">
        <w:t>I Liceum Ogólnokształcące im. Juliusza Słowackiego w Skarżysku – Kamiennej</w:t>
      </w:r>
    </w:p>
    <w:p w:rsidR="00FF2FA5" w:rsidRPr="00C43C52" w:rsidRDefault="00FF2FA5" w:rsidP="00FF2FA5">
      <w:pPr>
        <w:pStyle w:val="Akapitzlist"/>
        <w:numPr>
          <w:ilvl w:val="0"/>
          <w:numId w:val="3"/>
        </w:numPr>
        <w:jc w:val="both"/>
      </w:pPr>
      <w:r w:rsidRPr="00C43C52">
        <w:t>II Liceum Ogólnokształcące im. A. Mickiewicza w Skarżysku – Kamiennej</w:t>
      </w:r>
    </w:p>
    <w:p w:rsidR="00FF2FA5" w:rsidRPr="00C43C52" w:rsidRDefault="00FF2FA5" w:rsidP="00FF2FA5">
      <w:pPr>
        <w:pStyle w:val="Akapitzlist"/>
        <w:numPr>
          <w:ilvl w:val="0"/>
          <w:numId w:val="3"/>
        </w:numPr>
        <w:jc w:val="both"/>
      </w:pPr>
      <w:r w:rsidRPr="00C43C52">
        <w:t>III Liceum Ogólnokształcące im. S. Staszica w Skarżysku – Kamiennej</w:t>
      </w:r>
    </w:p>
    <w:p w:rsidR="00FF2FA5" w:rsidRPr="00C43C52" w:rsidRDefault="00FF2FA5" w:rsidP="00FF2FA5">
      <w:pPr>
        <w:pStyle w:val="Akapitzlist"/>
        <w:numPr>
          <w:ilvl w:val="0"/>
          <w:numId w:val="3"/>
        </w:numPr>
        <w:jc w:val="both"/>
      </w:pPr>
      <w:r w:rsidRPr="00C43C52">
        <w:t>Zespół Szkół Ekonomicznych w Skarżysku – Kamiennej</w:t>
      </w:r>
    </w:p>
    <w:p w:rsidR="00FF2FA5" w:rsidRPr="00C43C52" w:rsidRDefault="00FF2FA5" w:rsidP="00FF2FA5">
      <w:pPr>
        <w:pStyle w:val="Akapitzlist"/>
        <w:numPr>
          <w:ilvl w:val="0"/>
          <w:numId w:val="3"/>
        </w:numPr>
        <w:jc w:val="both"/>
      </w:pPr>
      <w:r w:rsidRPr="00C43C52">
        <w:t xml:space="preserve">Zespół Szkół Transportowo – </w:t>
      </w:r>
      <w:proofErr w:type="spellStart"/>
      <w:r w:rsidRPr="00C43C52">
        <w:t>Mechatronicznych</w:t>
      </w:r>
      <w:proofErr w:type="spellEnd"/>
      <w:r w:rsidRPr="00C43C52">
        <w:t xml:space="preserve"> w Skarżysku – Kamiennej</w:t>
      </w:r>
    </w:p>
    <w:p w:rsidR="00FF2FA5" w:rsidRPr="00C43C52" w:rsidRDefault="00FF2FA5" w:rsidP="00FF2FA5">
      <w:pPr>
        <w:pStyle w:val="Akapitzlist"/>
        <w:numPr>
          <w:ilvl w:val="0"/>
          <w:numId w:val="3"/>
        </w:numPr>
        <w:jc w:val="both"/>
      </w:pPr>
      <w:r w:rsidRPr="00C43C52">
        <w:t>Zespół Szkół Technicznych w Skarżysku – Kamiennej</w:t>
      </w:r>
    </w:p>
    <w:p w:rsidR="00FF2FA5" w:rsidRPr="00C43C52" w:rsidRDefault="00FF2FA5" w:rsidP="00FF2FA5">
      <w:pPr>
        <w:pStyle w:val="Akapitzlist"/>
        <w:numPr>
          <w:ilvl w:val="0"/>
          <w:numId w:val="3"/>
        </w:numPr>
        <w:jc w:val="both"/>
      </w:pPr>
      <w:r w:rsidRPr="00C43C52">
        <w:t xml:space="preserve">Zespół Szkół </w:t>
      </w:r>
      <w:proofErr w:type="spellStart"/>
      <w:r w:rsidRPr="00C43C52">
        <w:t>Ponadgimnazjalnych</w:t>
      </w:r>
      <w:proofErr w:type="spellEnd"/>
      <w:r w:rsidRPr="00C43C52">
        <w:t xml:space="preserve"> Nr 3 w Skarżysku – Kamiennej</w:t>
      </w:r>
    </w:p>
    <w:p w:rsidR="004044E7" w:rsidRDefault="00FF2FA5" w:rsidP="00FF2FA5">
      <w:pPr>
        <w:pStyle w:val="Akapitzlist"/>
        <w:numPr>
          <w:ilvl w:val="0"/>
          <w:numId w:val="3"/>
        </w:numPr>
        <w:jc w:val="both"/>
      </w:pPr>
      <w:r w:rsidRPr="00C43C52">
        <w:t>Zespół Szkół im. H. Sienkiewicza w Suchedniowie</w:t>
      </w:r>
    </w:p>
    <w:p w:rsidR="00FF2FA5" w:rsidRPr="00C43C52" w:rsidRDefault="004044E7" w:rsidP="004044E7">
      <w:pPr>
        <w:pStyle w:val="Akapitzlist"/>
        <w:numPr>
          <w:ilvl w:val="0"/>
          <w:numId w:val="2"/>
        </w:numPr>
        <w:jc w:val="both"/>
      </w:pPr>
      <w:r>
        <w:t xml:space="preserve">Każda szkoła w danych zawodach może wystawić jedną reprezentację.  </w:t>
      </w:r>
      <w:r w:rsidR="00FF2FA5" w:rsidRPr="00C43C52">
        <w:t xml:space="preserve">   </w:t>
      </w:r>
    </w:p>
    <w:p w:rsidR="005737B1" w:rsidRPr="00C43C52" w:rsidRDefault="005737B1" w:rsidP="005737B1">
      <w:pPr>
        <w:pStyle w:val="Akapitzlist"/>
        <w:numPr>
          <w:ilvl w:val="0"/>
          <w:numId w:val="2"/>
        </w:numPr>
        <w:jc w:val="both"/>
      </w:pPr>
      <w:r w:rsidRPr="00C43C52">
        <w:t xml:space="preserve">Każda szkoła za uczestnictwo w rozgrywkach otrzyma punkty, które będą zaliczane do ogólnej klasyfikacji </w:t>
      </w:r>
      <w:r w:rsidR="003F0636" w:rsidRPr="00C43C52">
        <w:t>cał</w:t>
      </w:r>
      <w:r w:rsidRPr="00C43C52">
        <w:t xml:space="preserve">orocznych rozgrywek. </w:t>
      </w:r>
    </w:p>
    <w:p w:rsidR="009F53E0" w:rsidRPr="00C43C52" w:rsidRDefault="005737B1" w:rsidP="005737B1">
      <w:pPr>
        <w:pStyle w:val="Akapitzlist"/>
        <w:numPr>
          <w:ilvl w:val="0"/>
          <w:numId w:val="2"/>
        </w:numPr>
        <w:jc w:val="both"/>
      </w:pPr>
      <w:r w:rsidRPr="00C43C52">
        <w:t xml:space="preserve">Klasyfikacja punktowa będzie prowadzona oddzielnie dla dziewcząt i chłopców.  </w:t>
      </w:r>
    </w:p>
    <w:p w:rsidR="005737B1" w:rsidRPr="00C43C52" w:rsidRDefault="005737B1" w:rsidP="005737B1">
      <w:pPr>
        <w:pStyle w:val="Akapitzlist"/>
        <w:numPr>
          <w:ilvl w:val="0"/>
          <w:numId w:val="2"/>
        </w:numPr>
        <w:jc w:val="both"/>
      </w:pPr>
      <w:r w:rsidRPr="00C43C52">
        <w:t xml:space="preserve">Do końcowej klasyfikacji liczą się zawody ujęte w Kalendarzu z wyjątkiem: piłki siatkowej plażowej oraz indywidualnych biegów przełajowych. </w:t>
      </w:r>
    </w:p>
    <w:p w:rsidR="00FF2FA5" w:rsidRPr="00C43C52" w:rsidRDefault="00FF2FA5" w:rsidP="005737B1">
      <w:pPr>
        <w:pStyle w:val="Akapitzlist"/>
        <w:numPr>
          <w:ilvl w:val="0"/>
          <w:numId w:val="2"/>
        </w:numPr>
        <w:jc w:val="both"/>
      </w:pPr>
      <w:r w:rsidRPr="00C43C52">
        <w:t xml:space="preserve">Ustala się tabelę punktacji za udział w zawodach:  </w:t>
      </w:r>
    </w:p>
    <w:p w:rsidR="009F53E0" w:rsidRPr="00C43C52" w:rsidRDefault="00FF2FA5" w:rsidP="00FF2FA5">
      <w:pPr>
        <w:ind w:left="708"/>
      </w:pPr>
      <w:r w:rsidRPr="00C43C52">
        <w:t>I miejsce: 8 punktów</w:t>
      </w:r>
    </w:p>
    <w:p w:rsidR="00FF2FA5" w:rsidRPr="00C43C52" w:rsidRDefault="00FF2FA5" w:rsidP="00FF2FA5">
      <w:pPr>
        <w:ind w:left="708"/>
      </w:pPr>
      <w:r w:rsidRPr="00C43C52">
        <w:t>II miejsce: 7 punktów</w:t>
      </w:r>
    </w:p>
    <w:p w:rsidR="00FF2FA5" w:rsidRPr="00C43C52" w:rsidRDefault="00FF2FA5" w:rsidP="00FF2FA5">
      <w:pPr>
        <w:ind w:left="708"/>
      </w:pPr>
      <w:r w:rsidRPr="00C43C52">
        <w:t xml:space="preserve">III miejsce: 6 punktów </w:t>
      </w:r>
    </w:p>
    <w:p w:rsidR="00FF2FA5" w:rsidRPr="00C43C52" w:rsidRDefault="00FF2FA5" w:rsidP="00FF2FA5">
      <w:pPr>
        <w:ind w:left="708"/>
      </w:pPr>
      <w:r w:rsidRPr="00C43C52">
        <w:t xml:space="preserve">IV miejsce: 5 punktów </w:t>
      </w:r>
    </w:p>
    <w:p w:rsidR="00FF2FA5" w:rsidRPr="00C43C52" w:rsidRDefault="00FF2FA5" w:rsidP="00FF2FA5">
      <w:pPr>
        <w:ind w:left="708"/>
      </w:pPr>
      <w:r w:rsidRPr="00C43C52">
        <w:t xml:space="preserve">V miejsce: 4 punkty </w:t>
      </w:r>
    </w:p>
    <w:p w:rsidR="00FF2FA5" w:rsidRPr="00C43C52" w:rsidRDefault="00FF2FA5" w:rsidP="00FF2FA5">
      <w:pPr>
        <w:ind w:left="708"/>
      </w:pPr>
      <w:r w:rsidRPr="00C43C52">
        <w:t>VI miejsce: 3 punkty</w:t>
      </w:r>
    </w:p>
    <w:p w:rsidR="00FF2FA5" w:rsidRPr="00C43C52" w:rsidRDefault="00FF2FA5" w:rsidP="00FF2FA5">
      <w:pPr>
        <w:ind w:left="708"/>
      </w:pPr>
      <w:r w:rsidRPr="00C43C52">
        <w:t xml:space="preserve">VII miejsce: 2 punkty </w:t>
      </w:r>
    </w:p>
    <w:p w:rsidR="00FF2FA5" w:rsidRPr="00C43C52" w:rsidRDefault="00FF2FA5" w:rsidP="00FF2FA5">
      <w:pPr>
        <w:ind w:left="708"/>
      </w:pPr>
      <w:r w:rsidRPr="00C43C52">
        <w:t xml:space="preserve">VIII miejsce: 1 punkt </w:t>
      </w:r>
    </w:p>
    <w:p w:rsidR="00FF2FA5" w:rsidRPr="00C43C52" w:rsidRDefault="00FF2FA5" w:rsidP="00FF2FA5">
      <w:pPr>
        <w:ind w:left="708"/>
      </w:pPr>
      <w:r w:rsidRPr="00C43C52">
        <w:t xml:space="preserve">Za brak udziału w zawodach szkoła otrzymuje 0 punktów. </w:t>
      </w:r>
    </w:p>
    <w:p w:rsidR="00F92971" w:rsidRPr="00C43C52" w:rsidRDefault="003F0636" w:rsidP="007F4AE3">
      <w:pPr>
        <w:pStyle w:val="Akapitzlist"/>
        <w:numPr>
          <w:ilvl w:val="0"/>
          <w:numId w:val="2"/>
        </w:numPr>
        <w:ind w:left="708"/>
        <w:jc w:val="both"/>
      </w:pPr>
      <w:r w:rsidRPr="00C43C52">
        <w:t>Po zakończeniu rywalizacji organizator przewiduje</w:t>
      </w:r>
      <w:r w:rsidR="00BF3A00" w:rsidRPr="00C43C52">
        <w:t xml:space="preserve"> dla trzech najlepszych szkół sprzęt o </w:t>
      </w:r>
      <w:r w:rsidR="007F4AE3" w:rsidRPr="00C43C52">
        <w:t xml:space="preserve">łącznej </w:t>
      </w:r>
      <w:r w:rsidR="00BF3A00" w:rsidRPr="00C43C52">
        <w:t>wartości</w:t>
      </w:r>
      <w:r w:rsidR="007F4AE3" w:rsidRPr="00C43C52">
        <w:t xml:space="preserve"> 7000,00 zł zgodnie z poniższym podziałem:</w:t>
      </w:r>
      <w:r w:rsidRPr="00C43C52">
        <w:t xml:space="preserve"> </w:t>
      </w:r>
    </w:p>
    <w:p w:rsidR="00BF3A00" w:rsidRPr="00C43C52" w:rsidRDefault="007F4AE3" w:rsidP="00BF3A00">
      <w:pPr>
        <w:ind w:firstLine="708"/>
      </w:pPr>
      <w:r w:rsidRPr="00C43C52">
        <w:t xml:space="preserve">I </w:t>
      </w:r>
      <w:r w:rsidR="009F53E0" w:rsidRPr="00C43C52">
        <w:t xml:space="preserve">miejsce </w:t>
      </w:r>
      <w:r w:rsidRPr="00C43C52">
        <w:t xml:space="preserve">dziewczęta: </w:t>
      </w:r>
      <w:r w:rsidR="009F53E0" w:rsidRPr="00C43C52">
        <w:t>1500</w:t>
      </w:r>
      <w:r w:rsidRPr="00C43C52">
        <w:t xml:space="preserve">,00 </w:t>
      </w:r>
      <w:r w:rsidR="009F53E0" w:rsidRPr="00C43C52">
        <w:t xml:space="preserve">zł </w:t>
      </w:r>
    </w:p>
    <w:p w:rsidR="007F4AE3" w:rsidRPr="00C43C52" w:rsidRDefault="007F4AE3" w:rsidP="00BF3A00">
      <w:pPr>
        <w:ind w:firstLine="708"/>
      </w:pPr>
      <w:r w:rsidRPr="00C43C52">
        <w:t xml:space="preserve">I miejsce chłopcy: 1500,00 zł  </w:t>
      </w:r>
    </w:p>
    <w:p w:rsidR="007F4AE3" w:rsidRPr="00C43C52" w:rsidRDefault="007F4AE3" w:rsidP="00BF3A00">
      <w:pPr>
        <w:ind w:firstLine="708"/>
      </w:pPr>
      <w:r w:rsidRPr="00C43C52">
        <w:t xml:space="preserve">II </w:t>
      </w:r>
      <w:r w:rsidR="009F53E0" w:rsidRPr="00C43C52">
        <w:t xml:space="preserve">miejsce </w:t>
      </w:r>
      <w:r w:rsidRPr="00C43C52">
        <w:t xml:space="preserve">dziewczęta: </w:t>
      </w:r>
      <w:r w:rsidR="009F53E0" w:rsidRPr="00C43C52">
        <w:t>1200</w:t>
      </w:r>
      <w:r w:rsidRPr="00C43C52">
        <w:t xml:space="preserve">,00 </w:t>
      </w:r>
      <w:r w:rsidR="009F53E0" w:rsidRPr="00C43C52">
        <w:t>zł</w:t>
      </w:r>
    </w:p>
    <w:p w:rsidR="007F4AE3" w:rsidRPr="00C43C52" w:rsidRDefault="007F4AE3" w:rsidP="00BF3A00">
      <w:pPr>
        <w:ind w:firstLine="708"/>
      </w:pPr>
      <w:r w:rsidRPr="00C43C52">
        <w:t xml:space="preserve">II miejsce chłopcy: 1200,00 zł </w:t>
      </w:r>
    </w:p>
    <w:p w:rsidR="009F53E0" w:rsidRPr="00C43C52" w:rsidRDefault="007F4AE3" w:rsidP="00BF3A00">
      <w:pPr>
        <w:ind w:firstLine="708"/>
      </w:pPr>
      <w:r w:rsidRPr="00C43C52">
        <w:t xml:space="preserve">III miejsce dziewczęta: 800,00 zł </w:t>
      </w:r>
      <w:r w:rsidR="009F53E0" w:rsidRPr="00C43C52">
        <w:t xml:space="preserve"> </w:t>
      </w:r>
    </w:p>
    <w:p w:rsidR="009F53E0" w:rsidRPr="00C43C52" w:rsidRDefault="007F4AE3" w:rsidP="00BF3A00">
      <w:pPr>
        <w:ind w:firstLine="708"/>
      </w:pPr>
      <w:r w:rsidRPr="00C43C52">
        <w:t xml:space="preserve">III </w:t>
      </w:r>
      <w:r w:rsidR="009F53E0" w:rsidRPr="00C43C52">
        <w:t>miejsce</w:t>
      </w:r>
      <w:r w:rsidRPr="00C43C52">
        <w:t xml:space="preserve"> chłopcy:  </w:t>
      </w:r>
      <w:r w:rsidR="009F53E0" w:rsidRPr="00C43C52">
        <w:t>800</w:t>
      </w:r>
      <w:r w:rsidRPr="00C43C52">
        <w:t xml:space="preserve">,00 </w:t>
      </w:r>
      <w:r w:rsidR="009F53E0" w:rsidRPr="00C43C52">
        <w:t xml:space="preserve">zł </w:t>
      </w:r>
    </w:p>
    <w:p w:rsidR="00C735D3" w:rsidRPr="00C43C52" w:rsidRDefault="00C735D3" w:rsidP="002131AF">
      <w:pPr>
        <w:pStyle w:val="Akapitzlist"/>
        <w:numPr>
          <w:ilvl w:val="0"/>
          <w:numId w:val="2"/>
        </w:numPr>
        <w:jc w:val="both"/>
      </w:pPr>
      <w:r w:rsidRPr="00C43C52">
        <w:t xml:space="preserve">Puchar Starosty Skarżyskiego za rok 2010 otrzyma szkoła, która w łącznej klasyfikacji dziewcząt i chłopców zdobędzie największą liczbę punktów. </w:t>
      </w:r>
    </w:p>
    <w:p w:rsidR="007F4AE3" w:rsidRPr="00C43C52" w:rsidRDefault="00C735D3" w:rsidP="00291238">
      <w:pPr>
        <w:pStyle w:val="Akapitzlist"/>
        <w:numPr>
          <w:ilvl w:val="0"/>
          <w:numId w:val="2"/>
        </w:numPr>
        <w:jc w:val="both"/>
        <w:rPr>
          <w:b/>
        </w:rPr>
      </w:pPr>
      <w:r w:rsidRPr="00C43C52">
        <w:t xml:space="preserve">Za prawidłowy przebieg rywalizacji odpowiedzialny będzie koordynator do spraw sportowych </w:t>
      </w:r>
      <w:r w:rsidR="00DF438F" w:rsidRPr="00C43C52">
        <w:t xml:space="preserve">dla szkół </w:t>
      </w:r>
      <w:proofErr w:type="spellStart"/>
      <w:r w:rsidR="00DF438F" w:rsidRPr="00C43C52">
        <w:t>ponadgimnazjalnych</w:t>
      </w:r>
      <w:proofErr w:type="spellEnd"/>
      <w:r w:rsidR="00DF438F" w:rsidRPr="00C43C52">
        <w:t xml:space="preserve"> Jarosław </w:t>
      </w:r>
      <w:proofErr w:type="spellStart"/>
      <w:r w:rsidR="00DF438F" w:rsidRPr="00C43C52">
        <w:t>Mosiołek</w:t>
      </w:r>
      <w:proofErr w:type="spellEnd"/>
      <w:r w:rsidR="00291238">
        <w:t>.</w:t>
      </w:r>
      <w:r w:rsidR="00291238" w:rsidRPr="00291238">
        <w:rPr>
          <w:b/>
        </w:rPr>
        <w:t xml:space="preserve"> </w:t>
      </w:r>
    </w:p>
    <w:sectPr w:rsidR="007F4AE3" w:rsidRPr="00C43C52" w:rsidSect="002A63A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E67B26"/>
    <w:multiLevelType w:val="hybridMultilevel"/>
    <w:tmpl w:val="2DAEF48A"/>
    <w:lvl w:ilvl="0" w:tplc="337EBBC6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8D85800"/>
    <w:multiLevelType w:val="hybridMultilevel"/>
    <w:tmpl w:val="4DBA41D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6DB691E"/>
    <w:multiLevelType w:val="hybridMultilevel"/>
    <w:tmpl w:val="3AB8335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compat/>
  <w:rsids>
    <w:rsidRoot w:val="003D0633"/>
    <w:rsid w:val="0001242F"/>
    <w:rsid w:val="00060310"/>
    <w:rsid w:val="00071DCE"/>
    <w:rsid w:val="001F6BCC"/>
    <w:rsid w:val="002111D6"/>
    <w:rsid w:val="002131AF"/>
    <w:rsid w:val="002401B5"/>
    <w:rsid w:val="00291238"/>
    <w:rsid w:val="002A63A3"/>
    <w:rsid w:val="00331C5C"/>
    <w:rsid w:val="003D0633"/>
    <w:rsid w:val="003F0636"/>
    <w:rsid w:val="004044E7"/>
    <w:rsid w:val="00405785"/>
    <w:rsid w:val="005737B1"/>
    <w:rsid w:val="005C51F9"/>
    <w:rsid w:val="00610ED2"/>
    <w:rsid w:val="006830FF"/>
    <w:rsid w:val="00731D42"/>
    <w:rsid w:val="007E4240"/>
    <w:rsid w:val="007F4AE3"/>
    <w:rsid w:val="00844337"/>
    <w:rsid w:val="008C02D3"/>
    <w:rsid w:val="009739FC"/>
    <w:rsid w:val="009F53E0"/>
    <w:rsid w:val="00A01C59"/>
    <w:rsid w:val="00A26847"/>
    <w:rsid w:val="00AA2596"/>
    <w:rsid w:val="00B31E70"/>
    <w:rsid w:val="00B745F5"/>
    <w:rsid w:val="00BC25BE"/>
    <w:rsid w:val="00BF3A00"/>
    <w:rsid w:val="00C06F93"/>
    <w:rsid w:val="00C43C52"/>
    <w:rsid w:val="00C500B3"/>
    <w:rsid w:val="00C735D3"/>
    <w:rsid w:val="00DF438F"/>
    <w:rsid w:val="00EF65BA"/>
    <w:rsid w:val="00F92971"/>
    <w:rsid w:val="00FF10F6"/>
    <w:rsid w:val="00FF2FA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rsid w:val="002A63A3"/>
    <w:rPr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05785"/>
    <w:pPr>
      <w:ind w:left="720"/>
      <w:contextualSpacing/>
    </w:pPr>
  </w:style>
  <w:style w:type="paragraph" w:styleId="Tekstdymka">
    <w:name w:val="Balloon Text"/>
    <w:basedOn w:val="Normalny"/>
    <w:link w:val="TekstdymkaZnak"/>
    <w:rsid w:val="00B31E70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B31E7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2043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  Regulamin rywalizacji sportowej szkół ponadgimnazjalnych </vt:lpstr>
    </vt:vector>
  </TitlesOfParts>
  <Company/>
  <LinksUpToDate>false</LinksUpToDate>
  <CharactersWithSpaces>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  Regulamin rywalizacji sportowej szkół ponadgimnazjalnych </dc:title>
  <dc:subject/>
  <dc:creator>jarek</dc:creator>
  <cp:keywords/>
  <dc:description/>
  <cp:lastModifiedBy>karinaw</cp:lastModifiedBy>
  <cp:revision>2</cp:revision>
  <cp:lastPrinted>2010-02-17T12:32:00Z</cp:lastPrinted>
  <dcterms:created xsi:type="dcterms:W3CDTF">2010-03-02T11:41:00Z</dcterms:created>
  <dcterms:modified xsi:type="dcterms:W3CDTF">2010-03-02T11:41:00Z</dcterms:modified>
</cp:coreProperties>
</file>