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3125" w:rsidRDefault="00DF3125">
      <w:pPr>
        <w:jc w:val="center"/>
        <w:rPr>
          <w:b/>
          <w:bCs/>
          <w:sz w:val="22"/>
          <w:szCs w:val="22"/>
        </w:rPr>
      </w:pPr>
    </w:p>
    <w:p w:rsidR="00DF3125" w:rsidRDefault="00DF3125">
      <w:pPr>
        <w:jc w:val="right"/>
        <w:rPr>
          <w:b/>
          <w:bCs/>
          <w:sz w:val="22"/>
          <w:szCs w:val="22"/>
        </w:rPr>
      </w:pPr>
    </w:p>
    <w:p w:rsidR="00DF3125" w:rsidRDefault="00DF3125">
      <w:pPr>
        <w:jc w:val="right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 xml:space="preserve">                             </w:t>
      </w:r>
      <w:r>
        <w:rPr>
          <w:b/>
          <w:bCs/>
          <w:sz w:val="20"/>
          <w:szCs w:val="20"/>
        </w:rPr>
        <w:t xml:space="preserve">Załącznik nr </w:t>
      </w:r>
      <w:r w:rsidR="00E90129">
        <w:rPr>
          <w:b/>
          <w:bCs/>
          <w:sz w:val="20"/>
          <w:szCs w:val="20"/>
        </w:rPr>
        <w:t xml:space="preserve">8 </w:t>
      </w:r>
      <w:bookmarkStart w:id="0" w:name="_GoBack"/>
      <w:bookmarkEnd w:id="0"/>
      <w:r>
        <w:rPr>
          <w:b/>
          <w:bCs/>
          <w:sz w:val="20"/>
          <w:szCs w:val="20"/>
        </w:rPr>
        <w:t xml:space="preserve">do </w:t>
      </w:r>
      <w:proofErr w:type="spellStart"/>
      <w:r>
        <w:rPr>
          <w:b/>
          <w:bCs/>
          <w:sz w:val="20"/>
          <w:szCs w:val="20"/>
        </w:rPr>
        <w:t>siwz</w:t>
      </w:r>
      <w:proofErr w:type="spellEnd"/>
    </w:p>
    <w:p w:rsidR="00DF3125" w:rsidRDefault="00DF3125">
      <w:pPr>
        <w:numPr>
          <w:ilvl w:val="0"/>
          <w:numId w:val="6"/>
        </w:num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projekt -</w:t>
      </w:r>
    </w:p>
    <w:p w:rsidR="00DF3125" w:rsidRDefault="00DF3125">
      <w:pPr>
        <w:jc w:val="center"/>
        <w:rPr>
          <w:b/>
          <w:bCs/>
        </w:rPr>
      </w:pPr>
    </w:p>
    <w:p w:rsidR="00DF3125" w:rsidRDefault="00DF3125">
      <w:pPr>
        <w:jc w:val="center"/>
        <w:rPr>
          <w:b/>
          <w:bCs/>
        </w:rPr>
      </w:pPr>
    </w:p>
    <w:p w:rsidR="00DF3125" w:rsidRDefault="00DF3125">
      <w:pPr>
        <w:jc w:val="center"/>
        <w:rPr>
          <w:b/>
          <w:bCs/>
        </w:rPr>
      </w:pPr>
      <w:r>
        <w:rPr>
          <w:b/>
          <w:bCs/>
        </w:rPr>
        <w:t>Umowa Nr ….......</w:t>
      </w:r>
    </w:p>
    <w:p w:rsidR="00DF3125" w:rsidRDefault="00DF3125">
      <w:pPr>
        <w:jc w:val="center"/>
        <w:rPr>
          <w:b/>
          <w:bCs/>
        </w:rPr>
      </w:pPr>
    </w:p>
    <w:p w:rsidR="00DF3125" w:rsidRDefault="00DF3125">
      <w:pPr>
        <w:pStyle w:val="Tekstpodstawowy"/>
        <w:rPr>
          <w:b/>
          <w:bCs/>
        </w:rPr>
      </w:pPr>
      <w:r>
        <w:rPr>
          <w:b/>
          <w:bCs/>
        </w:rPr>
        <w:t>zawarta w dniu ........................ 2012 roku w Skarżysku - Kamiennej pomiędzy:</w:t>
      </w:r>
    </w:p>
    <w:p w:rsidR="00DF3125" w:rsidRDefault="00DF3125">
      <w:pPr>
        <w:pStyle w:val="Tekstpodstawowy"/>
        <w:rPr>
          <w:b/>
          <w:bCs/>
        </w:rPr>
      </w:pPr>
    </w:p>
    <w:p w:rsidR="00DF3125" w:rsidRDefault="00DF3125">
      <w:pPr>
        <w:pStyle w:val="Tekstpodstawowy"/>
        <w:rPr>
          <w:b/>
          <w:bCs/>
        </w:rPr>
      </w:pPr>
    </w:p>
    <w:p w:rsidR="00DF3125" w:rsidRDefault="00DF3125">
      <w:pPr>
        <w:pStyle w:val="Tekstpodstawowy"/>
        <w:spacing w:after="0" w:line="100" w:lineRule="atLeast"/>
        <w:jc w:val="both"/>
      </w:pPr>
      <w:r>
        <w:rPr>
          <w:b/>
          <w:bCs/>
        </w:rPr>
        <w:t xml:space="preserve">Powiatem Skarżyskim z siedzibą </w:t>
      </w:r>
      <w:r>
        <w:t>w Skarżysku - Kamiennej ul. Konarskiego 20,</w:t>
      </w:r>
      <w:r>
        <w:br/>
        <w:t xml:space="preserve">nr identyfikacyjny NIP 663-18-43-857, Regon 291009410,  będącym płatnikiem podatku </w:t>
      </w:r>
      <w:r w:rsidR="00C9567D">
        <w:br/>
        <w:t xml:space="preserve">VAT </w:t>
      </w:r>
      <w:r>
        <w:t>i uprawnionym do otrzymywania faktur VAT,</w:t>
      </w:r>
    </w:p>
    <w:p w:rsidR="00DF3125" w:rsidRDefault="00DF3125">
      <w:pPr>
        <w:pStyle w:val="Tekstpodstawowy"/>
        <w:spacing w:after="0" w:line="100" w:lineRule="atLeast"/>
        <w:jc w:val="both"/>
      </w:pPr>
      <w:r>
        <w:t xml:space="preserve"> zwanym dalej </w:t>
      </w:r>
      <w:r>
        <w:rPr>
          <w:b/>
          <w:bCs/>
        </w:rPr>
        <w:t xml:space="preserve">“Zamawiającym” </w:t>
      </w:r>
      <w:r>
        <w:t>w imieniu którego działa Zarząd Powiatu w osobach:</w:t>
      </w:r>
    </w:p>
    <w:p w:rsidR="00DF3125" w:rsidRDefault="00DF3125">
      <w:pPr>
        <w:numPr>
          <w:ilvl w:val="0"/>
          <w:numId w:val="2"/>
        </w:numPr>
        <w:tabs>
          <w:tab w:val="left" w:pos="3600"/>
        </w:tabs>
        <w:spacing w:line="100" w:lineRule="atLeast"/>
      </w:pPr>
      <w:r>
        <w:t>Michał Jędrys – Starosta Skarżyski</w:t>
      </w:r>
    </w:p>
    <w:p w:rsidR="00DF3125" w:rsidRDefault="00DF3125">
      <w:pPr>
        <w:numPr>
          <w:ilvl w:val="0"/>
          <w:numId w:val="2"/>
        </w:numPr>
        <w:tabs>
          <w:tab w:val="left" w:pos="3600"/>
        </w:tabs>
        <w:spacing w:line="100" w:lineRule="atLeast"/>
      </w:pPr>
      <w:r>
        <w:t>Waldemar Mazur – Wicestarosta Skarżyski</w:t>
      </w:r>
    </w:p>
    <w:p w:rsidR="00DF3125" w:rsidRDefault="00DF3125">
      <w:pPr>
        <w:tabs>
          <w:tab w:val="left" w:pos="3600"/>
        </w:tabs>
        <w:spacing w:line="100" w:lineRule="atLeast"/>
        <w:rPr>
          <w:bCs/>
        </w:rPr>
      </w:pPr>
      <w:r>
        <w:rPr>
          <w:bCs/>
        </w:rPr>
        <w:t>z kontrasygnatą Skarbnika Powiatu Moniki Gębskiej</w:t>
      </w:r>
    </w:p>
    <w:p w:rsidR="00DF3125" w:rsidRDefault="00DF3125">
      <w:pPr>
        <w:tabs>
          <w:tab w:val="left" w:pos="3600"/>
        </w:tabs>
        <w:spacing w:line="100" w:lineRule="atLeast"/>
        <w:ind w:left="360"/>
      </w:pPr>
    </w:p>
    <w:p w:rsidR="00DF3125" w:rsidRDefault="00DF3125">
      <w:pPr>
        <w:pStyle w:val="Tekstpodstawowy21"/>
        <w:jc w:val="both"/>
      </w:pPr>
      <w:r>
        <w:t xml:space="preserve">przy udziale </w:t>
      </w:r>
      <w:r>
        <w:rPr>
          <w:color w:val="000000"/>
        </w:rPr>
        <w:t>Zespołu Opieki Zdrowotnej</w:t>
      </w:r>
      <w:r>
        <w:t>, w imieniu którego działa Dyrektor   …...........................................</w:t>
      </w:r>
      <w:r w:rsidR="00540A78">
        <w:t>......................................</w:t>
      </w:r>
    </w:p>
    <w:p w:rsidR="00DF3125" w:rsidRDefault="00DF3125">
      <w:pPr>
        <w:spacing w:line="100" w:lineRule="atLeast"/>
        <w:jc w:val="both"/>
      </w:pPr>
      <w:r>
        <w:t>a ...............................................</w:t>
      </w:r>
      <w:r w:rsidR="00540A78">
        <w:t>...</w:t>
      </w:r>
      <w:r>
        <w:t>.................................................................................................... będącym płatnikiem podatku VAT o nr identyfikacyjnym NIP ......................., Regon</w:t>
      </w:r>
      <w:r w:rsidR="00C9567D">
        <w:t xml:space="preserve"> ................., uprawnionym </w:t>
      </w:r>
      <w:r>
        <w:t>do wystawienia faktur VAT, na podstawie  wpisu  do rejestru ewidencji działalności gospodarczej/ wpisu do KRS pod numerem ..................... reprezentowanym przez: .................................................................</w:t>
      </w:r>
      <w:r w:rsidR="00540A78">
        <w:t>...................</w:t>
      </w:r>
    </w:p>
    <w:p w:rsidR="00DF3125" w:rsidRDefault="00DF3125">
      <w:pPr>
        <w:spacing w:line="100" w:lineRule="atLeast"/>
        <w:jc w:val="both"/>
      </w:pPr>
      <w:r>
        <w:t xml:space="preserve">zwanym dalej </w:t>
      </w:r>
      <w:r>
        <w:rPr>
          <w:b/>
          <w:bCs/>
        </w:rPr>
        <w:t xml:space="preserve">“Wykonawcą”, </w:t>
      </w:r>
      <w:r>
        <w:t xml:space="preserve">wyłonionym w trybie przetargu nieograniczonego zorganizowanego na podstawie ustawy z dnia 29 stycznia 2004 r. Prawo zamówień publicznych (tekst jednolity Dz..U. z </w:t>
      </w:r>
      <w:r>
        <w:rPr>
          <w:rFonts w:eastAsia="Arial Unicode MS"/>
        </w:rPr>
        <w:t>2010. Nr 113, poz. 759 ze zm.</w:t>
      </w:r>
      <w:r>
        <w:t>)</w:t>
      </w:r>
    </w:p>
    <w:p w:rsidR="00DF3125" w:rsidRDefault="00DF3125">
      <w:pPr>
        <w:spacing w:line="100" w:lineRule="atLeast"/>
        <w:jc w:val="both"/>
      </w:pPr>
    </w:p>
    <w:p w:rsidR="00DF3125" w:rsidRDefault="00DF3125">
      <w:pPr>
        <w:spacing w:line="100" w:lineRule="atLeast"/>
        <w:jc w:val="both"/>
      </w:pPr>
      <w:r>
        <w:t>w dalszej treści zwanych łącznie “Stronami” została zawarta umowa o następującej treści:</w:t>
      </w:r>
      <w:r>
        <w:tab/>
      </w:r>
    </w:p>
    <w:p w:rsidR="00DF3125" w:rsidRDefault="00DF3125">
      <w:pPr>
        <w:spacing w:line="100" w:lineRule="atLeast"/>
      </w:pPr>
    </w:p>
    <w:p w:rsidR="00DF3125" w:rsidRDefault="00DF3125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§ 1</w:t>
      </w:r>
    </w:p>
    <w:p w:rsidR="00DF3125" w:rsidRDefault="00DF3125" w:rsidP="00E70B8B">
      <w:pPr>
        <w:numPr>
          <w:ilvl w:val="0"/>
          <w:numId w:val="7"/>
        </w:numPr>
        <w:tabs>
          <w:tab w:val="left" w:pos="390"/>
          <w:tab w:val="left" w:pos="750"/>
          <w:tab w:val="left" w:pos="1455"/>
          <w:tab w:val="left" w:pos="1800"/>
        </w:tabs>
        <w:spacing w:line="100" w:lineRule="atLeast"/>
        <w:ind w:left="375" w:hanging="375"/>
        <w:jc w:val="both"/>
        <w:rPr>
          <w:color w:val="000000"/>
        </w:rPr>
      </w:pPr>
      <w:r>
        <w:t>Przedmiotem umowy jest</w:t>
      </w:r>
      <w:r w:rsidR="00320B15">
        <w:t xml:space="preserve"> </w:t>
      </w:r>
      <w:r w:rsidR="00F57094">
        <w:t xml:space="preserve">wykonanie dokumentacji projektowej i wykonanie na jej podstawie </w:t>
      </w:r>
      <w:r w:rsidR="005C5D4C">
        <w:t xml:space="preserve">zadania </w:t>
      </w:r>
      <w:r w:rsidR="00F57094">
        <w:t>pn.</w:t>
      </w:r>
      <w:r w:rsidR="005C5D4C">
        <w:t xml:space="preserve"> „T</w:t>
      </w:r>
      <w:r>
        <w:t xml:space="preserve">ermomodernizacja </w:t>
      </w:r>
      <w:r w:rsidR="00320B15">
        <w:t xml:space="preserve">budynku użyteczności publicznej </w:t>
      </w:r>
      <w:r>
        <w:t>będącego własnością Powiatu Skarżyskiego</w:t>
      </w:r>
      <w:r>
        <w:rPr>
          <w:color w:val="000000"/>
        </w:rPr>
        <w:t xml:space="preserve">, tj. </w:t>
      </w:r>
      <w:r w:rsidR="00D4726C">
        <w:rPr>
          <w:color w:val="000000"/>
        </w:rPr>
        <w:t xml:space="preserve">Budynku administracyjno – biurowego </w:t>
      </w:r>
      <w:r>
        <w:rPr>
          <w:color w:val="000000"/>
        </w:rPr>
        <w:t>Zespołu Opieki Zdrowotnej w Skarżysku – Kamiennej, ul. Szpitalna 1</w:t>
      </w:r>
      <w:r w:rsidR="005C5D4C">
        <w:rPr>
          <w:color w:val="000000"/>
        </w:rPr>
        <w:t xml:space="preserve">” </w:t>
      </w:r>
    </w:p>
    <w:p w:rsidR="00E70B8B" w:rsidRDefault="00DF3125" w:rsidP="00E70B8B">
      <w:pPr>
        <w:numPr>
          <w:ilvl w:val="0"/>
          <w:numId w:val="7"/>
        </w:numPr>
        <w:tabs>
          <w:tab w:val="clear" w:pos="720"/>
          <w:tab w:val="num" w:pos="426"/>
          <w:tab w:val="left" w:pos="1455"/>
        </w:tabs>
        <w:spacing w:line="100" w:lineRule="atLeast"/>
        <w:ind w:left="426" w:hanging="426"/>
        <w:jc w:val="both"/>
      </w:pPr>
      <w:r>
        <w:t xml:space="preserve">Szczegółowy zakres </w:t>
      </w:r>
      <w:r w:rsidR="000079C9">
        <w:t>dokumentacji projektowej</w:t>
      </w:r>
      <w:r w:rsidR="00D4726C">
        <w:t xml:space="preserve"> </w:t>
      </w:r>
      <w:r>
        <w:t xml:space="preserve">został określony w </w:t>
      </w:r>
      <w:r w:rsidR="00D4726C">
        <w:t>Programie Funkcjonalno – Użytkowym stanowiącym załącznik</w:t>
      </w:r>
      <w:r>
        <w:t xml:space="preserve"> nr </w:t>
      </w:r>
      <w:r w:rsidR="00D4726C">
        <w:t>……do niniejszej umowy.</w:t>
      </w:r>
    </w:p>
    <w:p w:rsidR="00DF3125" w:rsidRDefault="00DF3125" w:rsidP="00E70B8B">
      <w:pPr>
        <w:numPr>
          <w:ilvl w:val="0"/>
          <w:numId w:val="7"/>
        </w:numPr>
        <w:tabs>
          <w:tab w:val="left" w:pos="405"/>
          <w:tab w:val="left" w:pos="1455"/>
        </w:tabs>
        <w:spacing w:line="100" w:lineRule="atLeast"/>
        <w:ind w:hanging="720"/>
        <w:jc w:val="both"/>
      </w:pPr>
      <w:r>
        <w:t xml:space="preserve">Zakres </w:t>
      </w:r>
      <w:r w:rsidR="00D4726C">
        <w:t>zamówienia</w:t>
      </w:r>
      <w:r>
        <w:t xml:space="preserve"> obejmuje</w:t>
      </w:r>
      <w:r w:rsidR="005C5D4C">
        <w:t xml:space="preserve"> w szczególności</w:t>
      </w:r>
      <w:r>
        <w:t>:</w:t>
      </w:r>
    </w:p>
    <w:p w:rsidR="005C5D4C" w:rsidRDefault="00F57094" w:rsidP="00E70B8B">
      <w:pPr>
        <w:pStyle w:val="Tekstpodstawowy21"/>
        <w:numPr>
          <w:ilvl w:val="0"/>
          <w:numId w:val="39"/>
        </w:numPr>
        <w:tabs>
          <w:tab w:val="clear" w:pos="0"/>
          <w:tab w:val="left" w:pos="426"/>
          <w:tab w:val="num" w:pos="567"/>
        </w:tabs>
        <w:spacing w:line="100" w:lineRule="atLeast"/>
        <w:ind w:left="567" w:hanging="141"/>
        <w:jc w:val="both"/>
        <w:rPr>
          <w:color w:val="000000"/>
        </w:rPr>
      </w:pPr>
      <w:r>
        <w:rPr>
          <w:color w:val="000000"/>
        </w:rPr>
        <w:t>Wykonanie dokumentacji projektowej</w:t>
      </w:r>
      <w:r w:rsidR="005C5D4C">
        <w:rPr>
          <w:color w:val="000000"/>
        </w:rPr>
        <w:t>:</w:t>
      </w:r>
    </w:p>
    <w:p w:rsidR="005C5D4C" w:rsidRDefault="005C5D4C" w:rsidP="005C5D4C">
      <w:pPr>
        <w:pStyle w:val="Tekstpodstawowy21"/>
        <w:numPr>
          <w:ilvl w:val="0"/>
          <w:numId w:val="44"/>
        </w:numPr>
        <w:tabs>
          <w:tab w:val="left" w:pos="426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Projekt budowlano – wykonawczy z planem bezpieczeństwa i ochrony zdrowia </w:t>
      </w:r>
      <w:r w:rsidR="000C0BB4">
        <w:rPr>
          <w:color w:val="000000"/>
        </w:rPr>
        <w:br/>
      </w:r>
      <w:r>
        <w:rPr>
          <w:color w:val="000000"/>
        </w:rPr>
        <w:t>– 4 egzemplarze</w:t>
      </w:r>
    </w:p>
    <w:p w:rsidR="005C5D4C" w:rsidRDefault="005C5D4C" w:rsidP="005C5D4C">
      <w:pPr>
        <w:pStyle w:val="Tekstpodstawowy21"/>
        <w:numPr>
          <w:ilvl w:val="0"/>
          <w:numId w:val="44"/>
        </w:numPr>
        <w:tabs>
          <w:tab w:val="left" w:pos="426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Przedmiar robót – 4 egzemplarze,</w:t>
      </w:r>
    </w:p>
    <w:p w:rsidR="005C5D4C" w:rsidRDefault="005C5D4C" w:rsidP="005C5D4C">
      <w:pPr>
        <w:pStyle w:val="Tekstpodstawowy21"/>
        <w:numPr>
          <w:ilvl w:val="0"/>
          <w:numId w:val="44"/>
        </w:numPr>
        <w:tabs>
          <w:tab w:val="left" w:pos="426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Kosztorys inwestorski – 4 egzemplarze</w:t>
      </w:r>
    </w:p>
    <w:p w:rsidR="005C5D4C" w:rsidRDefault="005C5D4C" w:rsidP="005C5D4C">
      <w:pPr>
        <w:pStyle w:val="Tekstpodstawowy21"/>
        <w:numPr>
          <w:ilvl w:val="0"/>
          <w:numId w:val="44"/>
        </w:numPr>
        <w:tabs>
          <w:tab w:val="left" w:pos="426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Specyfikacja techniczna wyk</w:t>
      </w:r>
      <w:r w:rsidR="009E6A91">
        <w:rPr>
          <w:color w:val="000000"/>
        </w:rPr>
        <w:t>o</w:t>
      </w:r>
      <w:r>
        <w:rPr>
          <w:color w:val="000000"/>
        </w:rPr>
        <w:t>nania i odbioru robót – 4 egzemplarze</w:t>
      </w:r>
    </w:p>
    <w:p w:rsidR="005C5D4C" w:rsidRDefault="005C5D4C" w:rsidP="005C5D4C">
      <w:pPr>
        <w:pStyle w:val="Tekstpodstawowy21"/>
        <w:numPr>
          <w:ilvl w:val="0"/>
          <w:numId w:val="44"/>
        </w:numPr>
        <w:tabs>
          <w:tab w:val="left" w:pos="426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Zapis całej dokumentacji na nośniku elektronicznym (płyta CD) w formacie </w:t>
      </w:r>
      <w:r w:rsidR="000C0BB4">
        <w:rPr>
          <w:color w:val="000000"/>
        </w:rPr>
        <w:t>pdf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doc</w:t>
      </w:r>
      <w:proofErr w:type="spellEnd"/>
      <w:r>
        <w:rPr>
          <w:color w:val="000000"/>
        </w:rPr>
        <w:t>, xls – 2 egzemplarze</w:t>
      </w:r>
    </w:p>
    <w:p w:rsidR="00F57094" w:rsidRDefault="00F57094" w:rsidP="005C5D4C">
      <w:pPr>
        <w:pStyle w:val="Tekstpodstawowy21"/>
        <w:numPr>
          <w:ilvl w:val="0"/>
          <w:numId w:val="46"/>
        </w:numPr>
        <w:tabs>
          <w:tab w:val="left" w:pos="426"/>
        </w:tabs>
        <w:spacing w:line="100" w:lineRule="atLeast"/>
        <w:ind w:left="426" w:firstLine="0"/>
        <w:jc w:val="both"/>
        <w:rPr>
          <w:color w:val="000000"/>
        </w:rPr>
      </w:pPr>
      <w:r w:rsidRPr="00F57094">
        <w:rPr>
          <w:color w:val="000000"/>
        </w:rPr>
        <w:t>Wykonanie robót budowlanych:</w:t>
      </w:r>
      <w:r w:rsidR="005C5D4C" w:rsidRPr="00F57094">
        <w:rPr>
          <w:color w:val="000000"/>
        </w:rPr>
        <w:t xml:space="preserve"> </w:t>
      </w:r>
      <w:r w:rsidRPr="00F57094">
        <w:rPr>
          <w:color w:val="000000"/>
        </w:rPr>
        <w:t xml:space="preserve">„Termomodernizacji budynku administracyjno – biurowego Zespołu Opieki Zdrowotnej w Skarżysku – Kamiennej przy ul. Szpitalnej 1” na podstawie dokumentacji projektowej. </w:t>
      </w:r>
    </w:p>
    <w:p w:rsidR="00F57094" w:rsidRDefault="00F57094" w:rsidP="00F57094">
      <w:pPr>
        <w:pStyle w:val="Tekstpodstawowy21"/>
        <w:tabs>
          <w:tab w:val="left" w:pos="426"/>
        </w:tabs>
        <w:spacing w:line="100" w:lineRule="atLeast"/>
        <w:ind w:left="426"/>
        <w:jc w:val="both"/>
        <w:rPr>
          <w:color w:val="000000"/>
        </w:rPr>
      </w:pPr>
    </w:p>
    <w:p w:rsidR="00F57094" w:rsidRPr="00F57094" w:rsidRDefault="00E204C1" w:rsidP="00F57094">
      <w:pPr>
        <w:pStyle w:val="Tekstpodstawowy21"/>
        <w:numPr>
          <w:ilvl w:val="0"/>
          <w:numId w:val="46"/>
        </w:numPr>
        <w:tabs>
          <w:tab w:val="left" w:pos="426"/>
        </w:tabs>
        <w:spacing w:line="100" w:lineRule="atLeast"/>
        <w:ind w:left="426" w:firstLine="0"/>
        <w:jc w:val="both"/>
        <w:rPr>
          <w:color w:val="000000"/>
        </w:rPr>
      </w:pPr>
      <w:r w:rsidRPr="00F57094">
        <w:rPr>
          <w:color w:val="000000"/>
        </w:rPr>
        <w:lastRenderedPageBreak/>
        <w:t xml:space="preserve">Wszelkie niezbędne prace z uwzględnieniem poniesienia opłat administracyjnych koniecznych do realizacji </w:t>
      </w:r>
      <w:r w:rsidR="00F57094">
        <w:rPr>
          <w:color w:val="000000"/>
        </w:rPr>
        <w:t>zadania będącego przedmiotem umowy</w:t>
      </w:r>
      <w:r w:rsidRPr="00F57094">
        <w:rPr>
          <w:color w:val="000000"/>
        </w:rPr>
        <w:t xml:space="preserve">, </w:t>
      </w:r>
    </w:p>
    <w:p w:rsidR="00E204C1" w:rsidRDefault="00F57094" w:rsidP="00E204C1">
      <w:pPr>
        <w:pStyle w:val="Tekstpodstawowy21"/>
        <w:numPr>
          <w:ilvl w:val="0"/>
          <w:numId w:val="46"/>
        </w:numPr>
        <w:tabs>
          <w:tab w:val="left" w:pos="426"/>
        </w:tabs>
        <w:spacing w:line="100" w:lineRule="atLeast"/>
        <w:ind w:left="426" w:firstLine="0"/>
        <w:jc w:val="both"/>
        <w:rPr>
          <w:color w:val="000000"/>
        </w:rPr>
      </w:pPr>
      <w:r>
        <w:rPr>
          <w:color w:val="000000"/>
        </w:rPr>
        <w:t>Wykonanie dokumentacji powykonawczej</w:t>
      </w:r>
    </w:p>
    <w:p w:rsidR="00F57094" w:rsidRDefault="00F57094" w:rsidP="00F57094">
      <w:pPr>
        <w:pStyle w:val="Tekstpodstawowy21"/>
        <w:numPr>
          <w:ilvl w:val="0"/>
          <w:numId w:val="7"/>
        </w:numPr>
        <w:tabs>
          <w:tab w:val="left" w:pos="426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W ramach termomodernizacji budynku należy wykonać:</w:t>
      </w:r>
    </w:p>
    <w:p w:rsidR="00F57094" w:rsidRDefault="00F57094" w:rsidP="00F57094">
      <w:pPr>
        <w:pStyle w:val="Tekstpodstawowy21"/>
        <w:numPr>
          <w:ilvl w:val="0"/>
          <w:numId w:val="49"/>
        </w:numPr>
        <w:tabs>
          <w:tab w:val="left" w:pos="426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Ocieplenie ścian zewnętrznych</w:t>
      </w:r>
    </w:p>
    <w:p w:rsidR="00F57094" w:rsidRDefault="00F57094" w:rsidP="00F57094">
      <w:pPr>
        <w:pStyle w:val="Tekstpodstawowy21"/>
        <w:numPr>
          <w:ilvl w:val="0"/>
          <w:numId w:val="49"/>
        </w:numPr>
        <w:tabs>
          <w:tab w:val="left" w:pos="426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Ocieplenie dachu,</w:t>
      </w:r>
    </w:p>
    <w:p w:rsidR="00F57094" w:rsidRDefault="00F57094" w:rsidP="00F57094">
      <w:pPr>
        <w:pStyle w:val="Tekstpodstawowy21"/>
        <w:numPr>
          <w:ilvl w:val="0"/>
          <w:numId w:val="49"/>
        </w:numPr>
        <w:tabs>
          <w:tab w:val="left" w:pos="426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Wymiana okien na energooszczędne</w:t>
      </w:r>
    </w:p>
    <w:p w:rsidR="00F57094" w:rsidRDefault="00F57094" w:rsidP="00F57094">
      <w:pPr>
        <w:pStyle w:val="Tekstpodstawowy21"/>
        <w:numPr>
          <w:ilvl w:val="0"/>
          <w:numId w:val="49"/>
        </w:numPr>
        <w:tabs>
          <w:tab w:val="left" w:pos="426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Poprawienie wentylacji budynku</w:t>
      </w:r>
    </w:p>
    <w:p w:rsidR="00F57094" w:rsidRDefault="00F57094" w:rsidP="00F57094">
      <w:pPr>
        <w:pStyle w:val="Tekstpodstawowy21"/>
        <w:numPr>
          <w:ilvl w:val="0"/>
          <w:numId w:val="49"/>
        </w:numPr>
        <w:tabs>
          <w:tab w:val="left" w:pos="426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Założenie </w:t>
      </w:r>
      <w:proofErr w:type="spellStart"/>
      <w:r>
        <w:rPr>
          <w:color w:val="000000"/>
        </w:rPr>
        <w:t>przedgrzejnikowych</w:t>
      </w:r>
      <w:proofErr w:type="spellEnd"/>
      <w:r>
        <w:rPr>
          <w:color w:val="000000"/>
        </w:rPr>
        <w:t xml:space="preserve"> zaworów termostatycznych</w:t>
      </w:r>
    </w:p>
    <w:p w:rsidR="00F57094" w:rsidRDefault="00F57094" w:rsidP="00F57094">
      <w:pPr>
        <w:pStyle w:val="Tekstpodstawowy21"/>
        <w:numPr>
          <w:ilvl w:val="0"/>
          <w:numId w:val="49"/>
        </w:numPr>
        <w:tabs>
          <w:tab w:val="left" w:pos="426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Wykonanie opaski zabezpieczającej budynek przed wilgocią</w:t>
      </w:r>
    </w:p>
    <w:p w:rsidR="00DF3125" w:rsidRDefault="00DF3125">
      <w:pPr>
        <w:pStyle w:val="Tekstpodstawowy"/>
        <w:spacing w:after="0" w:line="100" w:lineRule="atLeast"/>
        <w:ind w:left="285" w:right="30"/>
        <w:jc w:val="both"/>
      </w:pPr>
    </w:p>
    <w:p w:rsidR="001578C9" w:rsidRDefault="001578C9" w:rsidP="001578C9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§ 2</w:t>
      </w:r>
    </w:p>
    <w:p w:rsidR="001578C9" w:rsidRPr="001578C9" w:rsidRDefault="001578C9" w:rsidP="001578C9">
      <w:pPr>
        <w:pStyle w:val="Akapitzlist"/>
        <w:numPr>
          <w:ilvl w:val="1"/>
          <w:numId w:val="7"/>
        </w:numPr>
        <w:tabs>
          <w:tab w:val="clear" w:pos="1080"/>
          <w:tab w:val="num" w:pos="709"/>
        </w:tabs>
        <w:spacing w:line="100" w:lineRule="atLeast"/>
        <w:ind w:left="709" w:hanging="567"/>
        <w:jc w:val="both"/>
        <w:rPr>
          <w:bCs/>
        </w:rPr>
      </w:pPr>
      <w:r>
        <w:rPr>
          <w:bCs/>
        </w:rPr>
        <w:t>Wykonawca nie może przystą</w:t>
      </w:r>
      <w:r w:rsidRPr="001578C9">
        <w:rPr>
          <w:bCs/>
        </w:rPr>
        <w:t xml:space="preserve">pić do realizacji robót, bez uprzedniego uzgodnienia </w:t>
      </w:r>
      <w:r>
        <w:rPr>
          <w:bCs/>
        </w:rPr>
        <w:br/>
      </w:r>
      <w:r w:rsidRPr="001578C9">
        <w:rPr>
          <w:bCs/>
        </w:rPr>
        <w:t>z Zamawiającym opracowanej dokumentacji projektowej.</w:t>
      </w:r>
    </w:p>
    <w:p w:rsidR="001578C9" w:rsidRPr="001578C9" w:rsidRDefault="001578C9" w:rsidP="001578C9">
      <w:pPr>
        <w:pStyle w:val="Akapitzlist"/>
        <w:numPr>
          <w:ilvl w:val="1"/>
          <w:numId w:val="7"/>
        </w:numPr>
        <w:tabs>
          <w:tab w:val="clear" w:pos="1080"/>
          <w:tab w:val="num" w:pos="709"/>
        </w:tabs>
        <w:spacing w:line="100" w:lineRule="atLeast"/>
        <w:ind w:left="709" w:hanging="567"/>
        <w:jc w:val="both"/>
        <w:rPr>
          <w:bCs/>
        </w:rPr>
      </w:pPr>
      <w:r w:rsidRPr="001578C9">
        <w:rPr>
          <w:bCs/>
        </w:rPr>
        <w:t xml:space="preserve">Wykonawca może </w:t>
      </w:r>
      <w:r>
        <w:rPr>
          <w:bCs/>
        </w:rPr>
        <w:t>dokonać</w:t>
      </w:r>
      <w:r w:rsidRPr="001578C9">
        <w:rPr>
          <w:bCs/>
        </w:rPr>
        <w:t xml:space="preserve"> w każdym czasie zmian w dokumentacji projekt</w:t>
      </w:r>
      <w:r>
        <w:rPr>
          <w:bCs/>
        </w:rPr>
        <w:t>owej, po uzgodnieniu z Zamawiają</w:t>
      </w:r>
      <w:r w:rsidRPr="001578C9">
        <w:rPr>
          <w:bCs/>
        </w:rPr>
        <w:t>cym.</w:t>
      </w:r>
    </w:p>
    <w:p w:rsidR="001578C9" w:rsidRPr="001578C9" w:rsidRDefault="001578C9" w:rsidP="001578C9">
      <w:pPr>
        <w:pStyle w:val="Akapitzlist"/>
        <w:numPr>
          <w:ilvl w:val="1"/>
          <w:numId w:val="7"/>
        </w:numPr>
        <w:tabs>
          <w:tab w:val="clear" w:pos="1080"/>
          <w:tab w:val="num" w:pos="709"/>
        </w:tabs>
        <w:spacing w:line="100" w:lineRule="atLeast"/>
        <w:ind w:left="709" w:hanging="567"/>
        <w:jc w:val="both"/>
        <w:rPr>
          <w:bCs/>
        </w:rPr>
      </w:pPr>
      <w:r w:rsidRPr="001578C9">
        <w:rPr>
          <w:bCs/>
        </w:rPr>
        <w:t>Wszelkie uzgodnienia winny być na piśmie.</w:t>
      </w:r>
    </w:p>
    <w:p w:rsidR="001578C9" w:rsidRDefault="001578C9" w:rsidP="001578C9">
      <w:pPr>
        <w:spacing w:line="100" w:lineRule="atLeast"/>
        <w:jc w:val="center"/>
        <w:rPr>
          <w:bCs/>
        </w:rPr>
      </w:pPr>
    </w:p>
    <w:p w:rsidR="00DF3125" w:rsidRPr="001578C9" w:rsidRDefault="001578C9" w:rsidP="001578C9">
      <w:pPr>
        <w:spacing w:line="100" w:lineRule="atLeast"/>
        <w:jc w:val="center"/>
        <w:rPr>
          <w:b/>
          <w:bCs/>
        </w:rPr>
      </w:pPr>
      <w:r w:rsidRPr="001578C9">
        <w:rPr>
          <w:b/>
          <w:bCs/>
        </w:rPr>
        <w:t>§ 3</w:t>
      </w:r>
    </w:p>
    <w:p w:rsidR="00DF3125" w:rsidRDefault="00DF3125">
      <w:pPr>
        <w:pStyle w:val="Tekstpodstawowy21"/>
        <w:spacing w:line="100" w:lineRule="atLeast"/>
        <w:jc w:val="both"/>
        <w:rPr>
          <w:bCs/>
        </w:rPr>
      </w:pPr>
      <w:r>
        <w:rPr>
          <w:bCs/>
        </w:rPr>
        <w:t>Zamawiający do nadzorowania realizacji zadania i administrowania umową wyznacza Dyrektora Zespołu Opieki Zdrowotnej w Skarżysku – Kamiennej.</w:t>
      </w:r>
    </w:p>
    <w:p w:rsidR="00DF3125" w:rsidRDefault="00DF3125">
      <w:pPr>
        <w:pStyle w:val="Tekstpodstawowy21"/>
        <w:spacing w:line="100" w:lineRule="atLeast"/>
        <w:jc w:val="center"/>
        <w:rPr>
          <w:b/>
          <w:bCs/>
        </w:rPr>
      </w:pPr>
    </w:p>
    <w:p w:rsidR="00DF3125" w:rsidRDefault="00DF3125">
      <w:pPr>
        <w:pStyle w:val="Tekstpodstawowy21"/>
        <w:spacing w:line="100" w:lineRule="atLeast"/>
        <w:jc w:val="center"/>
        <w:rPr>
          <w:b/>
          <w:bCs/>
        </w:rPr>
      </w:pPr>
      <w:r>
        <w:rPr>
          <w:b/>
          <w:bCs/>
        </w:rPr>
        <w:t>§</w:t>
      </w:r>
      <w:r w:rsidR="006A18F8">
        <w:rPr>
          <w:b/>
          <w:bCs/>
        </w:rPr>
        <w:t xml:space="preserve"> </w:t>
      </w:r>
      <w:r w:rsidR="001578C9">
        <w:rPr>
          <w:b/>
          <w:bCs/>
        </w:rPr>
        <w:t>4</w:t>
      </w:r>
    </w:p>
    <w:p w:rsidR="00DF3125" w:rsidRDefault="00CF300E" w:rsidP="00E70B8B">
      <w:pPr>
        <w:pStyle w:val="Tekstpodstawowy21"/>
        <w:numPr>
          <w:ilvl w:val="0"/>
          <w:numId w:val="8"/>
        </w:numPr>
        <w:tabs>
          <w:tab w:val="left" w:pos="360"/>
        </w:tabs>
        <w:spacing w:line="100" w:lineRule="atLeast"/>
        <w:ind w:left="375" w:hanging="375"/>
        <w:jc w:val="both"/>
      </w:pPr>
      <w:r>
        <w:t xml:space="preserve">Wykonawca </w:t>
      </w:r>
      <w:r w:rsidR="00B23E64">
        <w:t xml:space="preserve">oświadcza, że </w:t>
      </w:r>
      <w:r>
        <w:t xml:space="preserve">zapoznał się z miejscem prowadzenia robót </w:t>
      </w:r>
      <w:r w:rsidR="00DF3125">
        <w:t>oraz warunkami wykonania i zapewnia, że prace będące przedmiotem umowy będą wykonywane przez fachowy, odpowiednio przeszkolony personel, zgodnie z zasadami wiedzy technicznej, odpowiedni do zakresu rzeczowego robót, przepisami prawa i z należytą starannością.</w:t>
      </w:r>
    </w:p>
    <w:p w:rsidR="005D23B8" w:rsidRDefault="005D23B8" w:rsidP="00E70B8B">
      <w:pPr>
        <w:pStyle w:val="Tekstpodstawowy21"/>
        <w:numPr>
          <w:ilvl w:val="0"/>
          <w:numId w:val="8"/>
        </w:numPr>
        <w:tabs>
          <w:tab w:val="left" w:pos="360"/>
        </w:tabs>
        <w:spacing w:line="100" w:lineRule="atLeast"/>
        <w:ind w:left="375" w:hanging="375"/>
        <w:jc w:val="both"/>
      </w:pPr>
      <w:r>
        <w:t xml:space="preserve">Cała dokumentacja przekazana Zamawiającemu po wykonaniu </w:t>
      </w:r>
      <w:r w:rsidR="00F57094">
        <w:t xml:space="preserve">całości zadania </w:t>
      </w:r>
      <w:r>
        <w:t>jest własnością Zamawiającego</w:t>
      </w:r>
      <w:r w:rsidR="004D566C">
        <w:t>.</w:t>
      </w:r>
    </w:p>
    <w:p w:rsidR="00DF3125" w:rsidRDefault="00DF3125" w:rsidP="00E70B8B">
      <w:pPr>
        <w:pStyle w:val="Tekstpodstawowy21"/>
        <w:numPr>
          <w:ilvl w:val="0"/>
          <w:numId w:val="8"/>
        </w:numPr>
        <w:tabs>
          <w:tab w:val="clear" w:pos="360"/>
          <w:tab w:val="left" w:pos="345"/>
          <w:tab w:val="left" w:pos="750"/>
        </w:tabs>
        <w:spacing w:line="100" w:lineRule="atLeast"/>
        <w:ind w:left="375" w:hanging="375"/>
        <w:jc w:val="both"/>
      </w:pPr>
      <w:r>
        <w:t>Materiały oraz urządzenia wykorzystane i użyte do realizacji przedmiotowego zadania będą odpowiadać co do jakości wymogom wyrobów dopuszczonych do obrotu, zgodnie</w:t>
      </w:r>
      <w:r>
        <w:br/>
        <w:t>z „Warunkami Technicznymi Wykonania i Odbioru Robót Budowlano – Montażowych”, posiadać atesty, certyfikaty, świadectwa dopuszczenia do eksploatacji, aprobaty techniczne.</w:t>
      </w:r>
    </w:p>
    <w:p w:rsidR="00DF3125" w:rsidRDefault="00DF3125" w:rsidP="00E70B8B">
      <w:pPr>
        <w:pStyle w:val="Tekstpodstawowy21"/>
        <w:numPr>
          <w:ilvl w:val="0"/>
          <w:numId w:val="8"/>
        </w:numPr>
        <w:tabs>
          <w:tab w:val="left" w:pos="360"/>
        </w:tabs>
        <w:spacing w:line="100" w:lineRule="atLeast"/>
        <w:ind w:left="375" w:hanging="375"/>
        <w:jc w:val="both"/>
      </w:pPr>
      <w:r>
        <w:t>Przed przystąpieniem do wykonania robót Wykonawca zobowiązany jest do ustalenia</w:t>
      </w:r>
      <w:r>
        <w:br/>
        <w:t>z Zamawiającym zasad rozliczenia się za zużyte do prac media (energia elektryczna, woda, ścieki).</w:t>
      </w:r>
    </w:p>
    <w:p w:rsidR="00DF3125" w:rsidRDefault="00DF3125" w:rsidP="00E70B8B">
      <w:pPr>
        <w:pStyle w:val="Tekstpodstawowy21"/>
        <w:numPr>
          <w:ilvl w:val="0"/>
          <w:numId w:val="8"/>
        </w:numPr>
        <w:tabs>
          <w:tab w:val="left" w:pos="360"/>
        </w:tabs>
        <w:spacing w:line="100" w:lineRule="atLeast"/>
        <w:ind w:left="375" w:hanging="375"/>
        <w:jc w:val="both"/>
      </w:pPr>
      <w:r>
        <w:t>Wykonawca zobowiązany jest oznaczyć teren budowy zgodnie z obowiązującymi przepisami.</w:t>
      </w:r>
    </w:p>
    <w:p w:rsidR="00DF3125" w:rsidRDefault="00CF300E" w:rsidP="00E70B8B">
      <w:pPr>
        <w:pStyle w:val="Tekstpodstawowy21"/>
        <w:numPr>
          <w:ilvl w:val="0"/>
          <w:numId w:val="8"/>
        </w:numPr>
        <w:tabs>
          <w:tab w:val="clear" w:pos="360"/>
          <w:tab w:val="left" w:pos="345"/>
        </w:tabs>
        <w:spacing w:line="100" w:lineRule="atLeast"/>
        <w:ind w:left="375" w:hanging="375"/>
        <w:jc w:val="both"/>
      </w:pPr>
      <w:r>
        <w:t>Dokumenty i r</w:t>
      </w:r>
      <w:r w:rsidR="00DF3125">
        <w:t xml:space="preserve">oboty, będące przedmiotem umowy, zostaną wykonane zgodnie </w:t>
      </w:r>
      <w:r>
        <w:br/>
      </w:r>
      <w:r w:rsidR="00DF3125">
        <w:t>z załączonym do umowy harmonogramem rzeczowo – finansowym. Formę harmonogramu ustali Zamawiający w oparciu o wytyczne podmiotu współfinansującego realizację zamówienia.</w:t>
      </w:r>
    </w:p>
    <w:p w:rsidR="00DF3125" w:rsidRDefault="00DF3125" w:rsidP="00E70B8B">
      <w:pPr>
        <w:pStyle w:val="Tekstpodstawowy21"/>
        <w:numPr>
          <w:ilvl w:val="0"/>
          <w:numId w:val="8"/>
        </w:numPr>
        <w:tabs>
          <w:tab w:val="left" w:pos="360"/>
        </w:tabs>
        <w:spacing w:line="100" w:lineRule="atLeast"/>
        <w:ind w:left="375" w:hanging="375"/>
        <w:jc w:val="both"/>
      </w:pPr>
      <w:r>
        <w:t>Dopuszcza się możliwość aktualizacji w/w harmonogramu</w:t>
      </w:r>
      <w:r w:rsidR="000079C9">
        <w:t xml:space="preserve"> w przypadku zmiany terminu wykonania przedmiotowej umowy</w:t>
      </w:r>
      <w:r>
        <w:t>.</w:t>
      </w:r>
    </w:p>
    <w:p w:rsidR="00DF3125" w:rsidRDefault="00DF3125">
      <w:pPr>
        <w:pStyle w:val="Tekstpodstawowy21"/>
        <w:spacing w:line="100" w:lineRule="atLeast"/>
        <w:jc w:val="both"/>
      </w:pPr>
    </w:p>
    <w:p w:rsidR="009E6A91" w:rsidRDefault="001578C9" w:rsidP="009E6A91">
      <w:pPr>
        <w:pStyle w:val="Tekstpodstawowy21"/>
        <w:spacing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5</w:t>
      </w:r>
    </w:p>
    <w:p w:rsidR="003E7465" w:rsidRDefault="003E7465" w:rsidP="003E7465">
      <w:pPr>
        <w:pStyle w:val="NormalnyWeb"/>
        <w:numPr>
          <w:ilvl w:val="0"/>
          <w:numId w:val="48"/>
        </w:numPr>
        <w:spacing w:after="0"/>
        <w:jc w:val="both"/>
      </w:pPr>
      <w:r>
        <w:t>Wykonawca przenosi na Zamawiającego całość praw majątkowych do opracowani</w:t>
      </w:r>
      <w:r w:rsidR="001578C9">
        <w:t>a projektowego określonego w §</w:t>
      </w:r>
      <w:r>
        <w:t xml:space="preserve"> 1 w nieokreślonym czasie. Przeniesienie autorskich praw majątkowych do opracowania projektowego obejmuje następujące pola eksploatacji:</w:t>
      </w:r>
    </w:p>
    <w:p w:rsidR="003E7465" w:rsidRDefault="003E7465" w:rsidP="006A18F8">
      <w:pPr>
        <w:pStyle w:val="NormalnyWeb"/>
        <w:spacing w:before="0" w:beforeAutospacing="0" w:after="0"/>
        <w:ind w:left="720" w:hanging="436"/>
        <w:jc w:val="both"/>
      </w:pPr>
      <w:r>
        <w:t>a) utrwalanie lub zwielokrotnianie w całości lub części, jakimikolwiek środkami</w:t>
      </w:r>
      <w:r>
        <w:br/>
        <w:t xml:space="preserve">i w jakiejkolwiek formie, niezależnie od formatu, systemu lub standardu, w tym techniką drukarską, techniką zapisu magnetycznego, techniką cyfrową lub poprzez wprowadzanie </w:t>
      </w:r>
      <w:r>
        <w:lastRenderedPageBreak/>
        <w:t>do pamięci komputera oraz utrwalanie lub zwielokrotnianie takich zapisów, włączając</w:t>
      </w:r>
      <w:r>
        <w:br/>
        <w:t>w to sporządzanie ich kopii oraz dowolne korzystanie i rozporządzanie tymi kopiami,</w:t>
      </w:r>
    </w:p>
    <w:p w:rsidR="003E7465" w:rsidRDefault="003E7465" w:rsidP="006A18F8">
      <w:pPr>
        <w:pStyle w:val="NormalnyWeb"/>
        <w:spacing w:before="0" w:beforeAutospacing="0" w:after="0"/>
        <w:ind w:left="720" w:hanging="436"/>
        <w:jc w:val="both"/>
      </w:pPr>
      <w:r>
        <w:t>b) wprowadzanie do obrotu, użyczanie lub najem opracowania projektowego,</w:t>
      </w:r>
    </w:p>
    <w:p w:rsidR="003E7465" w:rsidRDefault="003E7465" w:rsidP="006A18F8">
      <w:pPr>
        <w:pStyle w:val="NormalnyWeb"/>
        <w:spacing w:before="0" w:beforeAutospacing="0" w:after="0"/>
        <w:ind w:left="720" w:hanging="436"/>
        <w:jc w:val="both"/>
      </w:pPr>
      <w:r>
        <w:t>c) publiczne udostępnianie opracowania projektowego w ten sposób, aby każdy mógł mieć do niego dostęp w miejscu i czasie przez siebie wybranym, w szczególności elektroniczne udostępnianie na żądanie,</w:t>
      </w:r>
    </w:p>
    <w:p w:rsidR="003E7465" w:rsidRDefault="003E7465" w:rsidP="006A18F8">
      <w:pPr>
        <w:pStyle w:val="NormalnyWeb"/>
        <w:spacing w:before="0" w:beforeAutospacing="0" w:after="0"/>
        <w:ind w:left="720" w:hanging="436"/>
        <w:jc w:val="both"/>
      </w:pPr>
      <w:r>
        <w:t>d) rozpowszechnianie w sieci Internet oraz w sieciach zamkniętych, w tym także poprzez sieci kablowe i platformy cyfrowe,</w:t>
      </w:r>
    </w:p>
    <w:p w:rsidR="006A18F8" w:rsidRDefault="003E7465" w:rsidP="006A18F8">
      <w:pPr>
        <w:pStyle w:val="NormalnyWeb"/>
        <w:spacing w:before="0" w:beforeAutospacing="0" w:after="0"/>
        <w:ind w:left="720" w:hanging="436"/>
        <w:jc w:val="both"/>
      </w:pPr>
      <w:r>
        <w:t>e) zezwolenie na tworzenie przeróbek, adaptacji opracowania projektowego (tłumaczenie, przystosowanie, zmiana układu lub jakiekolwiek inne zmiany) oraz rozporządzania</w:t>
      </w:r>
      <w:r>
        <w:br/>
        <w:t>i korzystania z nich na wszystkich polach eksploatacji określonych w niniejszej umowie,</w:t>
      </w:r>
    </w:p>
    <w:p w:rsidR="003E7465" w:rsidRDefault="003E7465" w:rsidP="006A18F8">
      <w:pPr>
        <w:pStyle w:val="NormalnyWeb"/>
        <w:spacing w:before="0" w:beforeAutospacing="0" w:after="0"/>
        <w:ind w:left="720" w:hanging="436"/>
        <w:jc w:val="both"/>
      </w:pPr>
      <w:r>
        <w:t>f) prawo do wykorzystywania opracowania projektowego do promocji, reklamy.</w:t>
      </w:r>
    </w:p>
    <w:p w:rsidR="003E7465" w:rsidRDefault="003E7465" w:rsidP="006A18F8">
      <w:pPr>
        <w:pStyle w:val="NormalnyWeb"/>
        <w:numPr>
          <w:ilvl w:val="0"/>
          <w:numId w:val="48"/>
        </w:numPr>
        <w:spacing w:before="0" w:beforeAutospacing="0" w:after="0"/>
        <w:jc w:val="both"/>
      </w:pPr>
      <w:r>
        <w:t>Zamawiający nabywa również nieodpłatnie własność nośników, na których utrwalono opracowanie projektowe.</w:t>
      </w:r>
    </w:p>
    <w:p w:rsidR="009E6A91" w:rsidRDefault="009E6A91" w:rsidP="006A18F8">
      <w:pPr>
        <w:pStyle w:val="Tekstpodstawowy21"/>
        <w:spacing w:line="100" w:lineRule="atLeast"/>
        <w:ind w:left="720"/>
      </w:pPr>
    </w:p>
    <w:p w:rsidR="009E6A91" w:rsidRDefault="009E6A91">
      <w:pPr>
        <w:pStyle w:val="Tekstpodstawowy21"/>
        <w:spacing w:line="100" w:lineRule="atLeast"/>
        <w:jc w:val="both"/>
      </w:pPr>
    </w:p>
    <w:p w:rsidR="00DF3125" w:rsidRDefault="001578C9">
      <w:pPr>
        <w:pStyle w:val="Tekstpodstawowy21"/>
        <w:spacing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6</w:t>
      </w:r>
    </w:p>
    <w:p w:rsidR="00DF3125" w:rsidRDefault="00DF3125" w:rsidP="00E70B8B">
      <w:pPr>
        <w:pStyle w:val="Tekstpodstawowy21"/>
        <w:numPr>
          <w:ilvl w:val="0"/>
          <w:numId w:val="9"/>
        </w:numPr>
        <w:tabs>
          <w:tab w:val="left" w:pos="360"/>
        </w:tabs>
        <w:spacing w:line="100" w:lineRule="atLeast"/>
        <w:ind w:left="375" w:hanging="375"/>
        <w:jc w:val="both"/>
      </w:pPr>
      <w:r>
        <w:t xml:space="preserve">Wykonawca zobowiązuje się wykonać </w:t>
      </w:r>
      <w:r w:rsidR="00CD17A6">
        <w:t xml:space="preserve">dokumentację i </w:t>
      </w:r>
      <w:r>
        <w:t>roboty objęte umową siłami własnymi lub przy pomocy podwykonawcy w zakresie wskazanym w ofercie …......................................( jeżeli wykonawca wskazał).</w:t>
      </w:r>
    </w:p>
    <w:p w:rsidR="00DF3125" w:rsidRDefault="00DF3125" w:rsidP="00E70B8B">
      <w:pPr>
        <w:pStyle w:val="Tekstpodstawowy21"/>
        <w:numPr>
          <w:ilvl w:val="0"/>
          <w:numId w:val="9"/>
        </w:numPr>
        <w:tabs>
          <w:tab w:val="left" w:pos="360"/>
        </w:tabs>
        <w:spacing w:line="100" w:lineRule="atLeast"/>
        <w:ind w:left="375" w:hanging="375"/>
        <w:jc w:val="both"/>
      </w:pPr>
      <w:r>
        <w:t>Do zawarcia przez Wykonawcę umowy z podwykonawcą wymagana jest zgoda Zamawiającego.</w:t>
      </w:r>
    </w:p>
    <w:p w:rsidR="00DF3125" w:rsidRDefault="00DF3125" w:rsidP="00E70B8B">
      <w:pPr>
        <w:pStyle w:val="Tekstpodstawowy21"/>
        <w:numPr>
          <w:ilvl w:val="0"/>
          <w:numId w:val="9"/>
        </w:numPr>
        <w:tabs>
          <w:tab w:val="left" w:pos="360"/>
        </w:tabs>
        <w:spacing w:line="100" w:lineRule="atLeast"/>
        <w:ind w:left="375" w:hanging="375"/>
        <w:jc w:val="both"/>
      </w:pPr>
      <w:r>
        <w:t>Przed zawarciem umowy z podwykonawcą wskazanym w ofercie, Wykonawca zobowiązany jest przedstawić projekt umowy Zamawiającemu w celu wyrażenia zgody na jej zawarcie. Jeżeli Zamawiający w terminie 14 dni od przedstawienia mu przez Wykonawcę projektu umowy z podwykonawcą nie zgłosi na piśmie sprzeciwu lub zastrzeżeń, uważa się,</w:t>
      </w:r>
      <w:r>
        <w:br/>
        <w:t>że wyraził zgodę na zawarcie umowy. Dotyczy to również zmiany podwykonawcy.</w:t>
      </w:r>
    </w:p>
    <w:p w:rsidR="00DF3125" w:rsidRDefault="00DF3125" w:rsidP="00E70B8B">
      <w:pPr>
        <w:pStyle w:val="Tekstpodstawowy21"/>
        <w:numPr>
          <w:ilvl w:val="0"/>
          <w:numId w:val="9"/>
        </w:numPr>
        <w:tabs>
          <w:tab w:val="left" w:pos="390"/>
        </w:tabs>
        <w:spacing w:line="100" w:lineRule="atLeast"/>
        <w:ind w:left="375" w:hanging="375"/>
        <w:jc w:val="both"/>
      </w:pPr>
      <w:r>
        <w:t>Wykonawca zapewni, by w umowie z podwykonawcą okres odpowiedzialności za wady</w:t>
      </w:r>
      <w:r>
        <w:br/>
        <w:t>nie był krótszy od okresu odpowiedzialności za wady Wykonawcy wobec Zamawiającego</w:t>
      </w:r>
      <w:r>
        <w:br/>
        <w:t>z tytułu udzielonej gwarancji.</w:t>
      </w:r>
    </w:p>
    <w:p w:rsidR="00DF3125" w:rsidRDefault="00DF3125" w:rsidP="00E70B8B">
      <w:pPr>
        <w:pStyle w:val="Tekstpodstawowy21"/>
        <w:numPr>
          <w:ilvl w:val="0"/>
          <w:numId w:val="9"/>
        </w:numPr>
        <w:tabs>
          <w:tab w:val="left" w:pos="345"/>
        </w:tabs>
        <w:spacing w:line="100" w:lineRule="atLeast"/>
        <w:ind w:left="375" w:hanging="375"/>
        <w:jc w:val="both"/>
        <w:rPr>
          <w:rFonts w:eastAsia="Times New Roman"/>
        </w:rPr>
      </w:pPr>
      <w:r>
        <w:t xml:space="preserve">Powierzenie podwykonawcy przez Wykonawcę wykonania części zadania bez zgody Zamawiającego stanowić będzie podstawę do rozwiązania umowy bez wypowiedzenia wraz z rygorem zapłaty kary umownej, o której mowa w </w:t>
      </w:r>
      <w:r w:rsidRPr="000079C9">
        <w:rPr>
          <w:rFonts w:eastAsia="Times New Roman"/>
        </w:rPr>
        <w:t>§ 1</w:t>
      </w:r>
      <w:r w:rsidR="008A3348">
        <w:rPr>
          <w:rFonts w:eastAsia="Times New Roman"/>
        </w:rPr>
        <w:t>7</w:t>
      </w:r>
      <w:r w:rsidRPr="000079C9">
        <w:rPr>
          <w:rFonts w:eastAsia="Times New Roman"/>
        </w:rPr>
        <w:t xml:space="preserve"> ust.1 pkt 1</w:t>
      </w:r>
      <w:r w:rsidR="00E70B8B" w:rsidRPr="000079C9">
        <w:rPr>
          <w:rFonts w:eastAsia="Times New Roman"/>
        </w:rPr>
        <w:t>)</w:t>
      </w:r>
      <w:r w:rsidRPr="000079C9">
        <w:rPr>
          <w:rFonts w:eastAsia="Times New Roman"/>
        </w:rPr>
        <w:t xml:space="preserve"> lit </w:t>
      </w:r>
      <w:r w:rsidR="00E70B8B" w:rsidRPr="000079C9">
        <w:rPr>
          <w:rFonts w:eastAsia="Times New Roman"/>
        </w:rPr>
        <w:t>e</w:t>
      </w:r>
      <w:r w:rsidRPr="000079C9">
        <w:rPr>
          <w:rFonts w:eastAsia="Times New Roman"/>
        </w:rPr>
        <w:t>.</w:t>
      </w:r>
    </w:p>
    <w:p w:rsidR="00DF3125" w:rsidRPr="006A18F8" w:rsidRDefault="00DF3125" w:rsidP="00E70B8B">
      <w:pPr>
        <w:pStyle w:val="Tekstpodstawowy21"/>
        <w:numPr>
          <w:ilvl w:val="0"/>
          <w:numId w:val="9"/>
        </w:numPr>
        <w:tabs>
          <w:tab w:val="left" w:pos="345"/>
        </w:tabs>
        <w:spacing w:line="100" w:lineRule="atLeast"/>
        <w:ind w:left="375" w:hanging="375"/>
        <w:jc w:val="both"/>
      </w:pPr>
      <w:r>
        <w:t xml:space="preserve">Wykonawca ponosi pełną odpowiedzialność za całość wykonanych prac objętych niniejszą umową. Zlecenie wykonania części zadania podwykonawcom, nie zmienia zobowiązań </w:t>
      </w:r>
      <w:r w:rsidRPr="006A18F8">
        <w:t xml:space="preserve">Wykonawcy wobec  Zamawiającego za wykonanie tej części zadania. </w:t>
      </w:r>
    </w:p>
    <w:p w:rsidR="00DF3125" w:rsidRPr="006A18F8" w:rsidRDefault="00DF3125" w:rsidP="00E70B8B">
      <w:pPr>
        <w:pStyle w:val="Tekstpodstawowy21"/>
        <w:tabs>
          <w:tab w:val="left" w:pos="345"/>
        </w:tabs>
        <w:spacing w:line="100" w:lineRule="atLeast"/>
        <w:ind w:left="375" w:hanging="375"/>
        <w:jc w:val="both"/>
        <w:rPr>
          <w:rFonts w:eastAsia="Times New Roman"/>
        </w:rPr>
      </w:pPr>
      <w:r w:rsidRPr="006A18F8">
        <w:t xml:space="preserve">      Gwarancja określona </w:t>
      </w:r>
      <w:r w:rsidRPr="008A3348">
        <w:t xml:space="preserve">w </w:t>
      </w:r>
      <w:r w:rsidRPr="008A3348">
        <w:rPr>
          <w:rFonts w:eastAsia="Times New Roman"/>
        </w:rPr>
        <w:t xml:space="preserve">§ </w:t>
      </w:r>
      <w:r w:rsidR="008A3348" w:rsidRPr="008A3348">
        <w:rPr>
          <w:rFonts w:eastAsia="Times New Roman"/>
        </w:rPr>
        <w:t>15</w:t>
      </w:r>
      <w:r w:rsidRPr="008A3348">
        <w:rPr>
          <w:rFonts w:eastAsia="Times New Roman"/>
        </w:rPr>
        <w:t xml:space="preserve"> obejmuje</w:t>
      </w:r>
      <w:r w:rsidRPr="006A18F8">
        <w:rPr>
          <w:rFonts w:eastAsia="Times New Roman"/>
        </w:rPr>
        <w:t xml:space="preserve"> także roboty wykonane przez podwykonawców.</w:t>
      </w:r>
    </w:p>
    <w:p w:rsidR="00DF3125" w:rsidRPr="006A18F8" w:rsidRDefault="009635FE" w:rsidP="00E70B8B">
      <w:pPr>
        <w:pStyle w:val="Tekstpodstawowy21"/>
        <w:numPr>
          <w:ilvl w:val="0"/>
          <w:numId w:val="9"/>
        </w:numPr>
        <w:tabs>
          <w:tab w:val="left" w:pos="345"/>
        </w:tabs>
        <w:spacing w:line="100" w:lineRule="atLeast"/>
        <w:ind w:left="375" w:hanging="375"/>
        <w:jc w:val="both"/>
        <w:rPr>
          <w:rFonts w:eastAsia="Times New Roman"/>
        </w:rPr>
      </w:pPr>
      <w:r w:rsidRPr="006A18F8">
        <w:rPr>
          <w:rFonts w:eastAsia="Times New Roman"/>
        </w:rPr>
        <w:t xml:space="preserve">Zamawiający zapłaci należne wynagrodzenie bezpośrednio podwykonawcom, pomniejszając tym samym wartość należności dla Wykonawcy. </w:t>
      </w:r>
    </w:p>
    <w:p w:rsidR="00DF3125" w:rsidRPr="006A18F8" w:rsidRDefault="00DF3125" w:rsidP="00E70B8B">
      <w:pPr>
        <w:pStyle w:val="Tekstpodstawowy21"/>
        <w:numPr>
          <w:ilvl w:val="0"/>
          <w:numId w:val="9"/>
        </w:numPr>
        <w:tabs>
          <w:tab w:val="left" w:pos="345"/>
        </w:tabs>
        <w:spacing w:line="100" w:lineRule="atLeast"/>
        <w:ind w:left="375" w:hanging="375"/>
        <w:jc w:val="both"/>
        <w:rPr>
          <w:rFonts w:eastAsia="Times New Roman"/>
        </w:rPr>
      </w:pPr>
      <w:r w:rsidRPr="006A18F8">
        <w:rPr>
          <w:rFonts w:eastAsia="Times New Roman"/>
        </w:rPr>
        <w:t>Uregulowania zawarte w ust. 2 – 7 obowiązują w przypadku wskazania podwykonawcy.</w:t>
      </w:r>
    </w:p>
    <w:p w:rsidR="00DF3125" w:rsidRDefault="00DF3125">
      <w:pPr>
        <w:pStyle w:val="Tekstpodstawowy21"/>
        <w:spacing w:line="100" w:lineRule="atLeast"/>
        <w:ind w:left="345"/>
        <w:jc w:val="both"/>
        <w:rPr>
          <w:rFonts w:eastAsia="Times New Roman"/>
        </w:rPr>
      </w:pPr>
    </w:p>
    <w:p w:rsidR="00DF3125" w:rsidRDefault="001578C9">
      <w:pPr>
        <w:pStyle w:val="Tekstpodstawowy21"/>
        <w:spacing w:line="100" w:lineRule="atLeast"/>
        <w:jc w:val="center"/>
        <w:rPr>
          <w:b/>
          <w:bCs/>
        </w:rPr>
      </w:pPr>
      <w:r>
        <w:rPr>
          <w:b/>
          <w:bCs/>
        </w:rPr>
        <w:t>§ 7</w:t>
      </w:r>
    </w:p>
    <w:p w:rsidR="00DF3125" w:rsidRDefault="00DF3125" w:rsidP="00E70B8B">
      <w:pPr>
        <w:pStyle w:val="Tekstpodstawowy21"/>
        <w:spacing w:line="100" w:lineRule="atLeast"/>
        <w:jc w:val="both"/>
      </w:pPr>
      <w:r>
        <w:t>1. Strony zgodnie postanawiają, że:</w:t>
      </w:r>
    </w:p>
    <w:p w:rsidR="00890288" w:rsidRDefault="00DF3125" w:rsidP="00E70B8B">
      <w:pPr>
        <w:pStyle w:val="Tekstpodstawowy21"/>
        <w:tabs>
          <w:tab w:val="left" w:pos="1170"/>
        </w:tabs>
        <w:spacing w:line="100" w:lineRule="atLeast"/>
        <w:ind w:left="375"/>
        <w:jc w:val="both"/>
      </w:pPr>
      <w:r>
        <w:t xml:space="preserve">1) </w:t>
      </w:r>
      <w:r w:rsidR="00890288">
        <w:t xml:space="preserve">Zamawiający dostarczy Wykonawcy w terminie do 2 dni </w:t>
      </w:r>
      <w:r w:rsidR="000079C9">
        <w:t xml:space="preserve">roboczych </w:t>
      </w:r>
      <w:r w:rsidR="00890288">
        <w:t>od daty podpisania umowy program funkcjonalno - użytkowy</w:t>
      </w:r>
    </w:p>
    <w:p w:rsidR="00890288" w:rsidRDefault="00890288" w:rsidP="00E70B8B">
      <w:pPr>
        <w:pStyle w:val="Tekstpodstawowy21"/>
        <w:tabs>
          <w:tab w:val="left" w:pos="1170"/>
        </w:tabs>
        <w:spacing w:line="100" w:lineRule="atLeast"/>
        <w:ind w:left="375"/>
        <w:jc w:val="both"/>
      </w:pPr>
      <w:r>
        <w:t xml:space="preserve">2) </w:t>
      </w:r>
      <w:r w:rsidR="00DF3125">
        <w:t xml:space="preserve">Dyrektor </w:t>
      </w:r>
      <w:r w:rsidR="00DF3125">
        <w:rPr>
          <w:color w:val="000000"/>
        </w:rPr>
        <w:t>Zespołu Opieki Zdrowotnej w Skarżysku – Kamiennej</w:t>
      </w:r>
      <w:r w:rsidR="00DF3125">
        <w:t xml:space="preserve"> przekaże Wykonawcy </w:t>
      </w:r>
      <w:r w:rsidR="00B23E64">
        <w:t>teren budowy w terminie 2</w:t>
      </w:r>
      <w:r w:rsidR="00DF3125" w:rsidRPr="005520B9">
        <w:t xml:space="preserve"> dni </w:t>
      </w:r>
      <w:r w:rsidR="000079C9">
        <w:t xml:space="preserve">roboczych </w:t>
      </w:r>
      <w:r w:rsidR="00DF3125" w:rsidRPr="005520B9">
        <w:t xml:space="preserve">od daty </w:t>
      </w:r>
      <w:r w:rsidR="00B23E64">
        <w:t>zatwierdzenia dokumentacji projektowej przez Zamawiającego</w:t>
      </w:r>
    </w:p>
    <w:p w:rsidR="0054157E" w:rsidRDefault="0054157E" w:rsidP="00E70B8B">
      <w:pPr>
        <w:pStyle w:val="Tekstpodstawowy21"/>
        <w:tabs>
          <w:tab w:val="left" w:pos="1170"/>
        </w:tabs>
        <w:spacing w:line="100" w:lineRule="atLeast"/>
        <w:ind w:left="375"/>
        <w:jc w:val="both"/>
      </w:pPr>
      <w:r>
        <w:t>3) Wykonawca rozpocznie roboty budowlane po zaakceptowaniu przez Zamawiającego dokumentacji projektowej</w:t>
      </w:r>
    </w:p>
    <w:p w:rsidR="00DF3125" w:rsidRPr="005520B9" w:rsidRDefault="0054157E" w:rsidP="00E70B8B">
      <w:pPr>
        <w:pStyle w:val="Tekstpodstawowy21"/>
        <w:tabs>
          <w:tab w:val="left" w:pos="1170"/>
        </w:tabs>
        <w:spacing w:line="100" w:lineRule="atLeast"/>
        <w:ind w:left="375"/>
        <w:jc w:val="both"/>
      </w:pPr>
      <w:r>
        <w:t xml:space="preserve">4) </w:t>
      </w:r>
      <w:r w:rsidR="00757A13" w:rsidRPr="005520B9">
        <w:t>Terminy</w:t>
      </w:r>
      <w:r w:rsidR="00B90409" w:rsidRPr="005520B9">
        <w:t xml:space="preserve"> związane z realizacją</w:t>
      </w:r>
      <w:r w:rsidR="00757A13" w:rsidRPr="005520B9">
        <w:t xml:space="preserve"> umowy</w:t>
      </w:r>
      <w:r w:rsidR="006D2A1B">
        <w:t xml:space="preserve"> to</w:t>
      </w:r>
      <w:r w:rsidR="00757A13" w:rsidRPr="005520B9">
        <w:t>:</w:t>
      </w:r>
    </w:p>
    <w:p w:rsidR="003D01E2" w:rsidRDefault="006F79FD" w:rsidP="00E70B8B">
      <w:pPr>
        <w:pStyle w:val="Tekstpodstawowy21"/>
        <w:numPr>
          <w:ilvl w:val="0"/>
          <w:numId w:val="41"/>
        </w:numPr>
        <w:spacing w:line="100" w:lineRule="atLeast"/>
        <w:ind w:firstLine="0"/>
        <w:jc w:val="both"/>
      </w:pPr>
      <w:r>
        <w:t>w</w:t>
      </w:r>
      <w:r w:rsidR="003D01E2">
        <w:t>ykonanie kompletnej dokumen</w:t>
      </w:r>
      <w:r w:rsidR="00FC73A2">
        <w:t>tacji projektowej do d</w:t>
      </w:r>
      <w:r w:rsidR="0054157E">
        <w:t>nia 20</w:t>
      </w:r>
      <w:r w:rsidR="00A279F6">
        <w:t>.11</w:t>
      </w:r>
      <w:r w:rsidR="00FC73A2">
        <w:t>.2012r.</w:t>
      </w:r>
    </w:p>
    <w:p w:rsidR="00757A13" w:rsidRPr="009635FE" w:rsidRDefault="00757A13" w:rsidP="00E70B8B">
      <w:pPr>
        <w:pStyle w:val="Tekstpodstawowy21"/>
        <w:numPr>
          <w:ilvl w:val="0"/>
          <w:numId w:val="41"/>
        </w:numPr>
        <w:spacing w:line="100" w:lineRule="atLeast"/>
        <w:ind w:firstLine="0"/>
        <w:jc w:val="both"/>
      </w:pPr>
      <w:r w:rsidRPr="009635FE">
        <w:t xml:space="preserve">zakończenie </w:t>
      </w:r>
      <w:r w:rsidR="0054157E" w:rsidRPr="009635FE">
        <w:t>przedmiotu umowy do dnia 10</w:t>
      </w:r>
      <w:r w:rsidR="003D01E2" w:rsidRPr="009635FE">
        <w:t>.12.2012r.</w:t>
      </w:r>
    </w:p>
    <w:p w:rsidR="00DF3125" w:rsidRDefault="00DF3125" w:rsidP="00E70B8B">
      <w:pPr>
        <w:pStyle w:val="Tekstpodstawowy21"/>
        <w:numPr>
          <w:ilvl w:val="0"/>
          <w:numId w:val="5"/>
        </w:numPr>
        <w:tabs>
          <w:tab w:val="left" w:pos="0"/>
        </w:tabs>
        <w:spacing w:line="100" w:lineRule="atLeast"/>
        <w:ind w:left="375" w:hanging="375"/>
        <w:jc w:val="both"/>
      </w:pPr>
      <w:r>
        <w:lastRenderedPageBreak/>
        <w:t>Przez zakończenie przedmiotu umowy rozumie się dokonanie odbioru końcowego</w:t>
      </w:r>
      <w:r>
        <w:br/>
        <w:t>bez zastrzeżeń wraz z przekazaniem Zamawiającemu wszystkich znajdujących się</w:t>
      </w:r>
      <w:r>
        <w:br/>
        <w:t xml:space="preserve">w posiadaniu Wykonawcy dokumentów określonych co do </w:t>
      </w:r>
      <w:r w:rsidRPr="009635FE">
        <w:t xml:space="preserve">rodzaju w </w:t>
      </w:r>
      <w:r w:rsidR="008A3348">
        <w:rPr>
          <w:rFonts w:eastAsia="Times New Roman"/>
        </w:rPr>
        <w:t>§ 12</w:t>
      </w:r>
      <w:r w:rsidRPr="009635FE">
        <w:rPr>
          <w:rFonts w:eastAsia="Times New Roman"/>
        </w:rPr>
        <w:t xml:space="preserve"> ust.7 </w:t>
      </w:r>
      <w:r w:rsidRPr="009635FE">
        <w:t>niniejszej</w:t>
      </w:r>
      <w:r>
        <w:t xml:space="preserve"> umowy.</w:t>
      </w:r>
    </w:p>
    <w:p w:rsidR="00DF3125" w:rsidRDefault="001578C9">
      <w:pPr>
        <w:pStyle w:val="Tekstpodstawowy21"/>
        <w:spacing w:line="100" w:lineRule="atLeast"/>
        <w:jc w:val="center"/>
        <w:rPr>
          <w:b/>
        </w:rPr>
      </w:pPr>
      <w:r>
        <w:rPr>
          <w:b/>
        </w:rPr>
        <w:t>§  8</w:t>
      </w:r>
    </w:p>
    <w:p w:rsidR="00DF3125" w:rsidRDefault="00DF3125" w:rsidP="00E70B8B">
      <w:pPr>
        <w:pStyle w:val="Tekstpodstawowy21"/>
        <w:numPr>
          <w:ilvl w:val="0"/>
          <w:numId w:val="4"/>
        </w:numPr>
        <w:tabs>
          <w:tab w:val="left" w:pos="330"/>
        </w:tabs>
        <w:spacing w:line="100" w:lineRule="atLeast"/>
        <w:ind w:left="360"/>
        <w:jc w:val="both"/>
      </w:pPr>
      <w:r>
        <w:t>Za wykonanie umowy strony ustalają wynagrodzenie ryczałtowe w kwocie …................zł netto (słownie :.......................................................................), powiększonej o obowiązujący podatek VAT …......... % , kwota wynagrodzenia brutto …..................................... zł (słownie: ….............................</w:t>
      </w:r>
      <w:r w:rsidR="003D01E2">
        <w:t>... ….........................), w tym:</w:t>
      </w:r>
    </w:p>
    <w:p w:rsidR="003D01E2" w:rsidRDefault="003D01E2" w:rsidP="00E70B8B">
      <w:pPr>
        <w:pStyle w:val="Tekstpodstawowy21"/>
        <w:numPr>
          <w:ilvl w:val="0"/>
          <w:numId w:val="42"/>
        </w:numPr>
        <w:tabs>
          <w:tab w:val="left" w:pos="330"/>
        </w:tabs>
        <w:spacing w:line="100" w:lineRule="atLeast"/>
        <w:jc w:val="both"/>
      </w:pPr>
      <w:r>
        <w:t>Wartość wykonania kompletnej dokumentacji projektowej w kwocie …................zł netto (słownie :.......................................................................), powiększonej o obowiązujący podatek VAT …......... % , kwota wynagrodzenia brutto …..................................... zł (słownie: …................................ ….........................</w:t>
      </w:r>
    </w:p>
    <w:p w:rsidR="003D01E2" w:rsidRDefault="003D01E2" w:rsidP="00E70B8B">
      <w:pPr>
        <w:pStyle w:val="Tekstpodstawowy21"/>
        <w:numPr>
          <w:ilvl w:val="0"/>
          <w:numId w:val="42"/>
        </w:numPr>
        <w:tabs>
          <w:tab w:val="left" w:pos="330"/>
        </w:tabs>
        <w:spacing w:line="100" w:lineRule="atLeast"/>
        <w:jc w:val="both"/>
      </w:pPr>
      <w:r>
        <w:t>Wartość wykonania robót budo</w:t>
      </w:r>
      <w:r w:rsidR="00B23E64">
        <w:t>wlanych określonych dokumentacją</w:t>
      </w:r>
      <w:r>
        <w:t xml:space="preserve">, o której mowa </w:t>
      </w:r>
      <w:r w:rsidR="0054157E">
        <w:br/>
      </w:r>
      <w:r>
        <w:t xml:space="preserve">w § </w:t>
      </w:r>
      <w:r w:rsidR="00792E87">
        <w:t xml:space="preserve">1 ust. 3 </w:t>
      </w:r>
      <w:r w:rsidR="00792E87" w:rsidRPr="009635FE">
        <w:t xml:space="preserve">pkt </w:t>
      </w:r>
      <w:r w:rsidR="008A3348">
        <w:t>1</w:t>
      </w:r>
      <w:r w:rsidR="00E70B8B" w:rsidRPr="009635FE">
        <w:t>)</w:t>
      </w:r>
      <w:r w:rsidR="00792E87" w:rsidRPr="009635FE">
        <w:t xml:space="preserve"> w</w:t>
      </w:r>
      <w:r w:rsidR="00792E87">
        <w:t xml:space="preserve"> kwocie </w:t>
      </w:r>
      <w:r w:rsidR="00E70B8B">
        <w:t>…………………</w:t>
      </w:r>
      <w:r w:rsidR="00792E87">
        <w:t>…................zł netto (słownie :.......................................................................), powiększonej o obowiązujący podatek VAT …......... % , kwota wynagrodzenia brutto …..................................... zł (słownie: …................................ ….........................</w:t>
      </w:r>
    </w:p>
    <w:p w:rsidR="00DF3125" w:rsidRDefault="00DF3125" w:rsidP="00E70B8B">
      <w:pPr>
        <w:pStyle w:val="Tekstpodstawowy21"/>
        <w:numPr>
          <w:ilvl w:val="0"/>
          <w:numId w:val="4"/>
        </w:numPr>
        <w:tabs>
          <w:tab w:val="left" w:pos="0"/>
        </w:tabs>
        <w:spacing w:line="100" w:lineRule="atLeast"/>
        <w:ind w:left="360"/>
        <w:jc w:val="both"/>
      </w:pPr>
      <w:r>
        <w:t>Wynagrodzenie zostało określone na podstawie złożonej przez Wykonawcę oferty</w:t>
      </w:r>
      <w:r>
        <w:br/>
        <w:t>do przetargu.</w:t>
      </w:r>
    </w:p>
    <w:p w:rsidR="00DF3125" w:rsidRDefault="00DF3125" w:rsidP="00E70B8B">
      <w:pPr>
        <w:pStyle w:val="Tekstpodstawowy21"/>
        <w:numPr>
          <w:ilvl w:val="0"/>
          <w:numId w:val="4"/>
        </w:numPr>
        <w:tabs>
          <w:tab w:val="left" w:pos="0"/>
          <w:tab w:val="left" w:pos="375"/>
        </w:tabs>
        <w:spacing w:line="100" w:lineRule="atLeast"/>
        <w:ind w:left="360"/>
        <w:jc w:val="both"/>
      </w:pPr>
      <w:r>
        <w:t xml:space="preserve">Wynagrodzenie Wykonawcy przedstawione w ofercie przetargowej uwzględnia wszystkie koszty związane z wykonaniem przedmiotu umowy i obejmuje wynagrodzenie za wszystkie elementy </w:t>
      </w:r>
      <w:r w:rsidR="00792E87">
        <w:t xml:space="preserve">wykonania dokumentacji, </w:t>
      </w:r>
      <w:r>
        <w:t>robót, materiałów, wyposażenia, sprzętu, urządzeń wyszczególnione w specyfikacji istotnych warunków zamówienia, niezbędne do prawidłowego zrealizowania przedmiotu umowy, zgodnie z warunkami umowy, złożoną ofertą oraz zgodnie z przepisami i normami technicznymi.</w:t>
      </w:r>
    </w:p>
    <w:p w:rsidR="00DF3125" w:rsidRPr="009635FE" w:rsidRDefault="00DF3125" w:rsidP="00E70B8B">
      <w:pPr>
        <w:pStyle w:val="Tekstpodstawowy21"/>
        <w:numPr>
          <w:ilvl w:val="0"/>
          <w:numId w:val="4"/>
        </w:numPr>
        <w:tabs>
          <w:tab w:val="left" w:pos="0"/>
          <w:tab w:val="left" w:pos="375"/>
        </w:tabs>
        <w:spacing w:line="100" w:lineRule="atLeast"/>
        <w:ind w:left="360"/>
        <w:jc w:val="both"/>
      </w:pPr>
      <w:r>
        <w:t xml:space="preserve">Wynagrodzenie określone w ust. 1 jest ryczałtem i nie może ulec zwiększeniu przez cały okres realizacji zadania bez względu na zaistniałą w międzyczasie sytuację, z zastrzeżeniem </w:t>
      </w:r>
      <w:r w:rsidRPr="009635FE">
        <w:t xml:space="preserve">§ </w:t>
      </w:r>
      <w:r w:rsidR="008A3348">
        <w:t>18</w:t>
      </w:r>
      <w:r w:rsidRPr="009635FE">
        <w:t xml:space="preserve"> ust. 3 pkt 1</w:t>
      </w:r>
      <w:r w:rsidR="00E70B8B" w:rsidRPr="009635FE">
        <w:t>)</w:t>
      </w:r>
      <w:r w:rsidRPr="009635FE">
        <w:t>.</w:t>
      </w:r>
    </w:p>
    <w:p w:rsidR="00DF3125" w:rsidRDefault="00DF3125">
      <w:pPr>
        <w:pStyle w:val="Tekstpodstawowy21"/>
        <w:spacing w:line="100" w:lineRule="atLeast"/>
        <w:ind w:left="375" w:hanging="360"/>
        <w:jc w:val="center"/>
        <w:rPr>
          <w:b/>
          <w:bCs/>
        </w:rPr>
      </w:pPr>
      <w:r>
        <w:t xml:space="preserve">   </w:t>
      </w:r>
      <w:r>
        <w:rPr>
          <w:rFonts w:eastAsia="Times New Roman"/>
          <w:b/>
          <w:bCs/>
        </w:rPr>
        <w:t>§</w:t>
      </w:r>
      <w:r w:rsidR="001578C9">
        <w:rPr>
          <w:b/>
          <w:bCs/>
        </w:rPr>
        <w:t xml:space="preserve"> 9</w:t>
      </w:r>
    </w:p>
    <w:p w:rsidR="00DF3125" w:rsidRDefault="00DF3125">
      <w:pPr>
        <w:pStyle w:val="WW-Tekstpodstawowywcity2"/>
        <w:numPr>
          <w:ilvl w:val="0"/>
          <w:numId w:val="10"/>
        </w:numPr>
        <w:tabs>
          <w:tab w:val="left" w:pos="330"/>
          <w:tab w:val="left" w:pos="720"/>
        </w:tabs>
        <w:spacing w:line="100" w:lineRule="atLeast"/>
        <w:ind w:left="360" w:hanging="426"/>
      </w:pPr>
      <w:r>
        <w:t>Przedstawicielami Wykonawcy na budowie odpowiedzialnymi za wykonanie robót są:</w:t>
      </w:r>
    </w:p>
    <w:p w:rsidR="00DF3125" w:rsidRDefault="00DF3125">
      <w:pPr>
        <w:pStyle w:val="WW-Tekstpodstawowywcity2"/>
        <w:numPr>
          <w:ilvl w:val="0"/>
          <w:numId w:val="11"/>
        </w:numPr>
        <w:tabs>
          <w:tab w:val="left" w:pos="792"/>
        </w:tabs>
        <w:spacing w:line="100" w:lineRule="atLeast"/>
        <w:ind w:left="360" w:firstLine="0"/>
      </w:pPr>
      <w:r>
        <w:t>kierownik budowy …………………… posiadający uprawnienia budowlane nr ….........., uprawniające do kierowania robotami budowlanymi w specjalności konstrukcyjno - budowlanej, przynależny do …....................... Okręgowej Izby Inżynierów Budownictwa,</w:t>
      </w:r>
    </w:p>
    <w:p w:rsidR="00DF3125" w:rsidRPr="009635FE" w:rsidRDefault="00DF3125">
      <w:pPr>
        <w:pStyle w:val="WW-Tekstpodstawowywcity2"/>
        <w:numPr>
          <w:ilvl w:val="0"/>
          <w:numId w:val="12"/>
        </w:numPr>
        <w:tabs>
          <w:tab w:val="left" w:pos="426"/>
          <w:tab w:val="left" w:pos="3384"/>
        </w:tabs>
        <w:spacing w:line="100" w:lineRule="atLeast"/>
      </w:pPr>
      <w:r>
        <w:t xml:space="preserve">Zamawiający może zażądać od Wykonawcy zmiany osób wyszczególnionych w ust.1 niniejszego paragrafu, jeżeli uzna, że nie wykonują należycie swoich obowiązków wynikających z umowy. Wykonawca obowiązany jest dokonać zmiany tych osób w terminie </w:t>
      </w:r>
      <w:r w:rsidRPr="009635FE">
        <w:t>wskazanym we wniosku Zamawiającego.</w:t>
      </w:r>
    </w:p>
    <w:p w:rsidR="00DF3125" w:rsidRPr="009635FE" w:rsidRDefault="00DF3125" w:rsidP="00A464C2">
      <w:pPr>
        <w:pStyle w:val="WW-Tekstpodstawowywcity2"/>
        <w:numPr>
          <w:ilvl w:val="0"/>
          <w:numId w:val="12"/>
        </w:numPr>
        <w:tabs>
          <w:tab w:val="left" w:pos="330"/>
          <w:tab w:val="left" w:pos="426"/>
          <w:tab w:val="left" w:pos="720"/>
          <w:tab w:val="left" w:pos="3384"/>
          <w:tab w:val="left" w:pos="4224"/>
        </w:tabs>
        <w:spacing w:line="100" w:lineRule="atLeast"/>
      </w:pPr>
      <w:r w:rsidRPr="009635FE">
        <w:t xml:space="preserve">Odpowiedzialny za prowadzenie zadania inwestycyjnego z ramienia Zamawiającego jest …………….……………….- </w:t>
      </w:r>
      <w:r w:rsidR="00A464C2" w:rsidRPr="009635FE">
        <w:t>inspektor nadzoru branży budowlanej</w:t>
      </w:r>
    </w:p>
    <w:p w:rsidR="00DF3125" w:rsidRPr="009635FE" w:rsidRDefault="00DF3125">
      <w:pPr>
        <w:pStyle w:val="WW-Tekstpodstawowywcity2"/>
        <w:numPr>
          <w:ilvl w:val="0"/>
          <w:numId w:val="12"/>
        </w:numPr>
        <w:tabs>
          <w:tab w:val="left" w:pos="330"/>
          <w:tab w:val="left" w:pos="720"/>
          <w:tab w:val="left" w:pos="4224"/>
        </w:tabs>
        <w:spacing w:line="100" w:lineRule="atLeast"/>
      </w:pPr>
      <w:r w:rsidRPr="009635FE">
        <w:t>Prawa i obowiązki kierownika budowy oraz inspektora nadzoru określa ustawa z dnia</w:t>
      </w:r>
      <w:r w:rsidRPr="009635FE">
        <w:br/>
        <w:t>7 lipca 1994 r. Prawo budowlane.</w:t>
      </w:r>
    </w:p>
    <w:p w:rsidR="00DF3125" w:rsidRDefault="001578C9">
      <w:pPr>
        <w:spacing w:line="100" w:lineRule="atLeast"/>
        <w:jc w:val="center"/>
        <w:rPr>
          <w:b/>
        </w:rPr>
      </w:pPr>
      <w:r>
        <w:rPr>
          <w:b/>
        </w:rPr>
        <w:t>§ 10</w:t>
      </w:r>
    </w:p>
    <w:p w:rsidR="00DF3125" w:rsidRDefault="00DF3125" w:rsidP="00A32D35">
      <w:pPr>
        <w:numPr>
          <w:ilvl w:val="0"/>
          <w:numId w:val="13"/>
        </w:numPr>
        <w:tabs>
          <w:tab w:val="left" w:pos="405"/>
          <w:tab w:val="left" w:pos="3372"/>
        </w:tabs>
        <w:spacing w:line="100" w:lineRule="atLeast"/>
        <w:ind w:left="390" w:hanging="390"/>
        <w:jc w:val="both"/>
      </w:pPr>
      <w:r>
        <w:t>Wykonawca od dnia protokolarnego przejęcia placu budowy ponosi odpowiedzialność</w:t>
      </w:r>
      <w:r>
        <w:br/>
        <w:t>za szkody powstałe na tym terenie na zasadach ogólnych.</w:t>
      </w:r>
    </w:p>
    <w:p w:rsidR="00DF3125" w:rsidRDefault="00DF3125" w:rsidP="00A32D35">
      <w:pPr>
        <w:numPr>
          <w:ilvl w:val="0"/>
          <w:numId w:val="13"/>
        </w:numPr>
        <w:tabs>
          <w:tab w:val="left" w:pos="360"/>
          <w:tab w:val="left" w:pos="765"/>
          <w:tab w:val="left" w:pos="3372"/>
        </w:tabs>
        <w:spacing w:line="100" w:lineRule="atLeast"/>
        <w:ind w:left="390" w:hanging="390"/>
        <w:jc w:val="both"/>
      </w:pPr>
      <w:r>
        <w:t>Wykonawca ma obowiązek zapewnienia bezpieczeństwa i ochrony zdrowia podczas wykonywania wszystkich czynności na terenie budowy. Za niewykonanie tych obowiązków będzie ponosił odpowiedzialność odszkodowawczą.</w:t>
      </w:r>
    </w:p>
    <w:p w:rsidR="00DF3125" w:rsidRDefault="00DF3125" w:rsidP="00A32D35">
      <w:pPr>
        <w:numPr>
          <w:ilvl w:val="0"/>
          <w:numId w:val="13"/>
        </w:numPr>
        <w:tabs>
          <w:tab w:val="left" w:pos="330"/>
          <w:tab w:val="left" w:pos="765"/>
          <w:tab w:val="left" w:pos="3372"/>
        </w:tabs>
        <w:spacing w:line="100" w:lineRule="atLeast"/>
        <w:ind w:left="390" w:hanging="390"/>
        <w:jc w:val="both"/>
      </w:pPr>
      <w:r>
        <w:t>Wykonawca zobowiązany jest prawidłowo oznakować i zabezpieczyć roboty prowadzone na terenie placówki i w pobliżu, w tym umożliwiające dojazd i dojście do posesji przyległych do terenu budowy. Za wszelkie powstałe szkody i skutki nieszczęśliwych zdarzeń lub wypadków, wynikłe wskutek nienależytego wykonania powyższego obowiązku, odpowiedzialność ponosi wyłącznie Wykonawca.</w:t>
      </w:r>
    </w:p>
    <w:p w:rsidR="00DF3125" w:rsidRDefault="00DF3125" w:rsidP="00A32D35">
      <w:pPr>
        <w:numPr>
          <w:ilvl w:val="0"/>
          <w:numId w:val="13"/>
        </w:numPr>
        <w:tabs>
          <w:tab w:val="left" w:pos="405"/>
          <w:tab w:val="left" w:pos="3372"/>
        </w:tabs>
        <w:spacing w:line="100" w:lineRule="atLeast"/>
        <w:ind w:left="390" w:hanging="390"/>
        <w:jc w:val="both"/>
      </w:pPr>
      <w:r>
        <w:lastRenderedPageBreak/>
        <w:t>Dla zapewnienia bezpieczeństwa na terenie budowy Wykonawca ma obowiązek wykonać wszelkie tymczasowe urządzenia zabezpieczające, takie jak płoty, zapory, znaki</w:t>
      </w:r>
      <w:r>
        <w:br/>
        <w:t>oraz zapewnić ich obsługę i działanie w okresie trwania budowy.</w:t>
      </w:r>
    </w:p>
    <w:p w:rsidR="00DF3125" w:rsidRDefault="00DF3125" w:rsidP="00A32D35">
      <w:pPr>
        <w:numPr>
          <w:ilvl w:val="0"/>
          <w:numId w:val="13"/>
        </w:numPr>
        <w:tabs>
          <w:tab w:val="left" w:pos="375"/>
          <w:tab w:val="left" w:pos="3372"/>
        </w:tabs>
        <w:spacing w:line="100" w:lineRule="atLeast"/>
        <w:ind w:left="390" w:hanging="390"/>
        <w:jc w:val="both"/>
      </w:pPr>
      <w:r>
        <w:t xml:space="preserve">W czasie realizacji robót Wykonawca będzie usuwał i prawidłowo składował wszelkie urządzenia pomocnicze i zbędne materiały, odpady i śmieci oraz niepotrzebne urządzenia prowizoryczne. </w:t>
      </w:r>
    </w:p>
    <w:p w:rsidR="00A32D35" w:rsidRDefault="00DF3125" w:rsidP="00A32D35">
      <w:pPr>
        <w:numPr>
          <w:ilvl w:val="0"/>
          <w:numId w:val="13"/>
        </w:numPr>
        <w:tabs>
          <w:tab w:val="left" w:pos="360"/>
          <w:tab w:val="left" w:pos="3372"/>
        </w:tabs>
        <w:spacing w:line="100" w:lineRule="atLeast"/>
        <w:ind w:left="390" w:hanging="390"/>
        <w:jc w:val="both"/>
      </w:pPr>
      <w:r>
        <w:t>Wykonawca ponosi pełną odpowiedzialność za naruszenie przepisów dotyczących ochrony środowiska na terenie budowy i terenie przyległym do terenu budowy.</w:t>
      </w:r>
    </w:p>
    <w:p w:rsidR="00DF3125" w:rsidRDefault="00DF3125" w:rsidP="00A32D35">
      <w:pPr>
        <w:tabs>
          <w:tab w:val="left" w:pos="360"/>
          <w:tab w:val="left" w:pos="3372"/>
        </w:tabs>
        <w:spacing w:line="100" w:lineRule="atLeast"/>
        <w:ind w:left="390"/>
        <w:jc w:val="both"/>
      </w:pPr>
      <w:r>
        <w:t>Wszelkie kary związane z zanieczyszczeniem środowiska oraz niewłaściwym postępowaniem z odpadami obciążają Wykonawcę.</w:t>
      </w:r>
    </w:p>
    <w:p w:rsidR="00DF3125" w:rsidRDefault="00DF3125" w:rsidP="00A32D35">
      <w:pPr>
        <w:numPr>
          <w:ilvl w:val="0"/>
          <w:numId w:val="13"/>
        </w:numPr>
        <w:tabs>
          <w:tab w:val="left" w:pos="375"/>
          <w:tab w:val="left" w:pos="3372"/>
        </w:tabs>
        <w:spacing w:line="100" w:lineRule="atLeast"/>
        <w:ind w:left="390" w:hanging="390"/>
        <w:jc w:val="both"/>
      </w:pPr>
      <w:r>
        <w:t>Z chwilą przejęcia placu budowy Wykonawca staje się właścicielem i posiadaczem odpadów oraz gruzu budowlanego, z którymi będzie postępował zgodnie z obowiązującymi przepisami, w szczególności z ustawą z dnia 27 kwietnia 2001 r. o odpadach (Dz. U. Nr 62, poz. 628 ze zm.) oraz ustawą z dnia 27 kwietnia 2001r. Prawo ochrony środowiska (Dz. U.z 2008 r., Nr 25, poz. 150 ze zm.).</w:t>
      </w:r>
    </w:p>
    <w:p w:rsidR="00DF3125" w:rsidRDefault="00DF3125" w:rsidP="00A32D35">
      <w:pPr>
        <w:numPr>
          <w:ilvl w:val="0"/>
          <w:numId w:val="13"/>
        </w:numPr>
        <w:tabs>
          <w:tab w:val="left" w:pos="375"/>
          <w:tab w:val="left" w:pos="3372"/>
        </w:tabs>
        <w:spacing w:line="100" w:lineRule="atLeast"/>
        <w:ind w:left="390" w:hanging="390"/>
        <w:jc w:val="both"/>
      </w:pPr>
      <w:r>
        <w:t>Wykonawca oświadcza, że przyjmuje do wiadomości, że ponosić będzie wyłączną odpowiedzialność z tytułu ewentualnego uszkodzenia istniejących instalacji podziemnych.</w:t>
      </w:r>
    </w:p>
    <w:p w:rsidR="00DF3125" w:rsidRDefault="00DF3125">
      <w:pPr>
        <w:tabs>
          <w:tab w:val="left" w:pos="765"/>
          <w:tab w:val="left" w:pos="3372"/>
        </w:tabs>
        <w:spacing w:line="100" w:lineRule="atLeast"/>
        <w:ind w:left="390" w:hanging="360"/>
        <w:jc w:val="both"/>
      </w:pPr>
    </w:p>
    <w:p w:rsidR="00DF3125" w:rsidRDefault="001578C9">
      <w:pPr>
        <w:spacing w:line="100" w:lineRule="atLeast"/>
        <w:jc w:val="center"/>
        <w:rPr>
          <w:b/>
        </w:rPr>
      </w:pPr>
      <w:r>
        <w:rPr>
          <w:b/>
        </w:rPr>
        <w:t>§ 11</w:t>
      </w:r>
    </w:p>
    <w:p w:rsidR="00DF3125" w:rsidRDefault="00DF3125" w:rsidP="00A32D35">
      <w:pPr>
        <w:numPr>
          <w:ilvl w:val="0"/>
          <w:numId w:val="14"/>
        </w:numPr>
        <w:tabs>
          <w:tab w:val="left" w:pos="375"/>
        </w:tabs>
        <w:spacing w:line="100" w:lineRule="atLeast"/>
        <w:ind w:left="360"/>
        <w:jc w:val="both"/>
      </w:pPr>
      <w:r>
        <w:t>Niezależnie od obowiązków wymienionych w poprzednich paragrafach Wykonawca przyjmuje na siebie następujące obowiązki:</w:t>
      </w:r>
    </w:p>
    <w:p w:rsidR="00DF3125" w:rsidRDefault="00DF3125">
      <w:pPr>
        <w:spacing w:line="100" w:lineRule="atLeast"/>
        <w:ind w:left="675" w:hanging="315"/>
        <w:jc w:val="both"/>
      </w:pPr>
      <w:r>
        <w:t xml:space="preserve">a) </w:t>
      </w:r>
      <w:r>
        <w:tab/>
        <w:t xml:space="preserve">pełnienie funkcji koordynacyjnych w stosunku do robót realizowanych przez podwykonawców, </w:t>
      </w:r>
    </w:p>
    <w:p w:rsidR="00DF3125" w:rsidRDefault="00DF3125">
      <w:pPr>
        <w:tabs>
          <w:tab w:val="left" w:pos="720"/>
        </w:tabs>
        <w:spacing w:line="100" w:lineRule="atLeast"/>
        <w:ind w:left="660" w:hanging="285"/>
        <w:jc w:val="both"/>
      </w:pPr>
      <w:r>
        <w:t xml:space="preserve">b)  </w:t>
      </w:r>
      <w:r>
        <w:tab/>
        <w:t>informowanie inspektora nadzoru o terminie zakrycia robót ulegających zakryciu</w:t>
      </w:r>
      <w:r>
        <w:br/>
        <w:t xml:space="preserve">oraz terminie odbioru robót zanikających. Jeżeli Wykonawca nie poinformował o tych faktach inspektora nadzoru, Wykonawca zobowiązany jest na jego żądanie odkryć roboty lub wykonać otwory niezbędne do zbadania robót, a następnie przywrócić roboty do stanu poprzedniego, </w:t>
      </w:r>
    </w:p>
    <w:p w:rsidR="00DF3125" w:rsidRDefault="00DF3125" w:rsidP="00B90409">
      <w:pPr>
        <w:numPr>
          <w:ilvl w:val="0"/>
          <w:numId w:val="15"/>
        </w:numPr>
        <w:tabs>
          <w:tab w:val="left" w:pos="720"/>
        </w:tabs>
        <w:spacing w:line="100" w:lineRule="atLeast"/>
        <w:ind w:left="660" w:hanging="285"/>
        <w:jc w:val="both"/>
      </w:pPr>
      <w:r>
        <w:t>w przypadku zniszczenia lub uszkodzenia robót (urządzeń) lub ich części w toku realizacji przedmiotu umowy – naprawienia ich i doprowadzenia do stanu poprzedniego.</w:t>
      </w:r>
    </w:p>
    <w:p w:rsidR="00B90409" w:rsidRDefault="00B90409">
      <w:pPr>
        <w:pStyle w:val="Tekstpodstawowy21"/>
        <w:spacing w:line="100" w:lineRule="atLeast"/>
        <w:jc w:val="center"/>
        <w:rPr>
          <w:b/>
          <w:bCs/>
          <w:sz w:val="20"/>
        </w:rPr>
      </w:pPr>
    </w:p>
    <w:p w:rsidR="000079C9" w:rsidRPr="001D2B9B" w:rsidRDefault="000079C9" w:rsidP="008A3348">
      <w:pPr>
        <w:pStyle w:val="Tekstpodstawowy21"/>
        <w:spacing w:line="100" w:lineRule="atLeast"/>
        <w:rPr>
          <w:b/>
          <w:bCs/>
          <w:sz w:val="20"/>
        </w:rPr>
      </w:pPr>
    </w:p>
    <w:p w:rsidR="00DF3125" w:rsidRPr="006A18F8" w:rsidRDefault="001578C9">
      <w:pPr>
        <w:pStyle w:val="Tekstpodstawowy21"/>
        <w:spacing w:line="100" w:lineRule="atLeast"/>
        <w:jc w:val="center"/>
        <w:rPr>
          <w:b/>
          <w:bCs/>
        </w:rPr>
      </w:pPr>
      <w:r>
        <w:rPr>
          <w:b/>
          <w:bCs/>
        </w:rPr>
        <w:t>§ 12</w:t>
      </w:r>
    </w:p>
    <w:p w:rsidR="00DF3125" w:rsidRPr="006A18F8" w:rsidRDefault="00DF3125" w:rsidP="00A32D35">
      <w:pPr>
        <w:pStyle w:val="Tekstpodstawowy21"/>
        <w:numPr>
          <w:ilvl w:val="0"/>
          <w:numId w:val="16"/>
        </w:numPr>
        <w:tabs>
          <w:tab w:val="clear" w:pos="720"/>
          <w:tab w:val="left" w:pos="0"/>
          <w:tab w:val="num" w:pos="426"/>
        </w:tabs>
        <w:spacing w:line="100" w:lineRule="atLeast"/>
        <w:ind w:left="360"/>
        <w:jc w:val="both"/>
      </w:pPr>
      <w:r w:rsidRPr="006A18F8">
        <w:t>Strony ustalają następujące rodzaje odbiorów:</w:t>
      </w:r>
    </w:p>
    <w:p w:rsidR="00922FC7" w:rsidRPr="006A18F8" w:rsidRDefault="00922FC7">
      <w:pPr>
        <w:pStyle w:val="Tekstpodstawowy21"/>
        <w:numPr>
          <w:ilvl w:val="0"/>
          <w:numId w:val="17"/>
        </w:numPr>
        <w:tabs>
          <w:tab w:val="left" w:pos="840"/>
        </w:tabs>
        <w:spacing w:line="100" w:lineRule="atLeast"/>
        <w:jc w:val="both"/>
      </w:pPr>
      <w:r w:rsidRPr="006A18F8">
        <w:t>odbiór dokumentacji</w:t>
      </w:r>
    </w:p>
    <w:p w:rsidR="00DF3125" w:rsidRPr="006A18F8" w:rsidRDefault="00DF3125">
      <w:pPr>
        <w:pStyle w:val="Tekstpodstawowy21"/>
        <w:numPr>
          <w:ilvl w:val="0"/>
          <w:numId w:val="17"/>
        </w:numPr>
        <w:tabs>
          <w:tab w:val="left" w:pos="840"/>
        </w:tabs>
        <w:spacing w:line="100" w:lineRule="atLeast"/>
        <w:jc w:val="both"/>
      </w:pPr>
      <w:r w:rsidRPr="006A18F8">
        <w:t>odbiór dla robót zanikających i ulegających zakryciu,</w:t>
      </w:r>
    </w:p>
    <w:p w:rsidR="00DF3125" w:rsidRPr="006A18F8" w:rsidRDefault="00DF3125">
      <w:pPr>
        <w:pStyle w:val="Tekstpodstawowy21"/>
        <w:numPr>
          <w:ilvl w:val="0"/>
          <w:numId w:val="17"/>
        </w:numPr>
        <w:tabs>
          <w:tab w:val="left" w:pos="840"/>
        </w:tabs>
        <w:spacing w:line="100" w:lineRule="atLeast"/>
        <w:jc w:val="both"/>
      </w:pPr>
      <w:r w:rsidRPr="006A18F8">
        <w:t>odbiór końcowy,</w:t>
      </w:r>
    </w:p>
    <w:p w:rsidR="00DF3125" w:rsidRPr="006A18F8" w:rsidRDefault="00DF3125">
      <w:pPr>
        <w:pStyle w:val="Tekstpodstawowy21"/>
        <w:numPr>
          <w:ilvl w:val="0"/>
          <w:numId w:val="17"/>
        </w:numPr>
        <w:tabs>
          <w:tab w:val="left" w:pos="840"/>
        </w:tabs>
        <w:spacing w:line="100" w:lineRule="atLeast"/>
        <w:jc w:val="both"/>
      </w:pPr>
      <w:r w:rsidRPr="006A18F8">
        <w:t>odbiór pogwarancyjny.</w:t>
      </w:r>
    </w:p>
    <w:p w:rsidR="00A32D35" w:rsidRPr="006A18F8" w:rsidRDefault="00DF3125" w:rsidP="00A32D35">
      <w:pPr>
        <w:pStyle w:val="Tekstpodstawowy21"/>
        <w:numPr>
          <w:ilvl w:val="0"/>
          <w:numId w:val="18"/>
        </w:numPr>
        <w:tabs>
          <w:tab w:val="clear" w:pos="720"/>
          <w:tab w:val="left" w:pos="0"/>
        </w:tabs>
        <w:spacing w:line="100" w:lineRule="atLeast"/>
        <w:ind w:left="426" w:hanging="345"/>
        <w:jc w:val="both"/>
      </w:pPr>
      <w:r w:rsidRPr="006A18F8">
        <w:t>Odbiór dla robót zanikających i ulegających zakryciu polega na sprawdzeniu ilości</w:t>
      </w:r>
      <w:r w:rsidR="00B90409" w:rsidRPr="006A18F8">
        <w:t xml:space="preserve"> </w:t>
      </w:r>
      <w:r w:rsidRPr="006A18F8">
        <w:t>i jakości robót wykonanych zgodnie z umową. Dokonuje go inspektor nadzoru na wniosek Wykonawcy w po</w:t>
      </w:r>
      <w:r w:rsidR="00A32D35" w:rsidRPr="006A18F8">
        <w:t>staci wpisu do dziennika budowy.</w:t>
      </w:r>
    </w:p>
    <w:p w:rsidR="00A32D35" w:rsidRDefault="00DF3125" w:rsidP="00A32D35">
      <w:pPr>
        <w:pStyle w:val="Tekstpodstawowy21"/>
        <w:numPr>
          <w:ilvl w:val="0"/>
          <w:numId w:val="18"/>
        </w:numPr>
        <w:tabs>
          <w:tab w:val="clear" w:pos="720"/>
          <w:tab w:val="left" w:pos="0"/>
        </w:tabs>
        <w:spacing w:line="100" w:lineRule="atLeast"/>
        <w:ind w:left="426" w:hanging="345"/>
        <w:jc w:val="both"/>
      </w:pPr>
      <w:r w:rsidRPr="006A18F8">
        <w:t>Z czynności odbiorów będą sporządzane protokoły odbioru oraz dokonane wpisy</w:t>
      </w:r>
      <w:r w:rsidR="00B90409" w:rsidRPr="006A18F8">
        <w:t xml:space="preserve"> </w:t>
      </w:r>
      <w:r w:rsidR="00A32D35" w:rsidRPr="006A18F8">
        <w:br/>
      </w:r>
      <w:r w:rsidRPr="006A18F8">
        <w:t>w dzienniku budowy</w:t>
      </w:r>
      <w:r>
        <w:t xml:space="preserve"> podpisane przez obie strony, zawierające wszelkie ustalenia w toku odbioru. </w:t>
      </w:r>
    </w:p>
    <w:p w:rsidR="00A32D35" w:rsidRDefault="00DF3125" w:rsidP="00A32D35">
      <w:pPr>
        <w:pStyle w:val="Tekstpodstawowy21"/>
        <w:numPr>
          <w:ilvl w:val="0"/>
          <w:numId w:val="18"/>
        </w:numPr>
        <w:tabs>
          <w:tab w:val="clear" w:pos="720"/>
          <w:tab w:val="left" w:pos="0"/>
        </w:tabs>
        <w:spacing w:line="100" w:lineRule="atLeast"/>
        <w:ind w:left="426" w:hanging="345"/>
        <w:jc w:val="both"/>
      </w:pPr>
      <w:r>
        <w:t xml:space="preserve">Strony ustalają, że przedmiotem odbioru końcowego jest bezusterkowe wykonanie przedmiotu umowy, potwierdzone protokołem odbioru. </w:t>
      </w:r>
    </w:p>
    <w:p w:rsidR="00DF3125" w:rsidRDefault="00DF3125" w:rsidP="00A32D35">
      <w:pPr>
        <w:pStyle w:val="Tekstpodstawowy21"/>
        <w:tabs>
          <w:tab w:val="left" w:pos="0"/>
        </w:tabs>
        <w:spacing w:line="100" w:lineRule="atLeast"/>
        <w:ind w:left="426"/>
        <w:jc w:val="both"/>
      </w:pPr>
      <w:r>
        <w:t xml:space="preserve">Data podpisania protokołu końcowego bez zastrzeżeń przez Zamawiającego wraz ze złożeniem dokumentów, o których mowa w ust 7, jest datą zakończenia realizacji  przedmiotu umowy.  </w:t>
      </w:r>
    </w:p>
    <w:p w:rsidR="00DF3125" w:rsidRPr="005520B9" w:rsidRDefault="00DF3125" w:rsidP="00A32D35">
      <w:pPr>
        <w:pStyle w:val="Tekstpodstawowy21"/>
        <w:numPr>
          <w:ilvl w:val="0"/>
          <w:numId w:val="18"/>
        </w:numPr>
        <w:tabs>
          <w:tab w:val="clear" w:pos="720"/>
          <w:tab w:val="left" w:pos="0"/>
        </w:tabs>
        <w:spacing w:line="100" w:lineRule="atLeast"/>
        <w:ind w:left="426" w:hanging="345"/>
        <w:jc w:val="both"/>
      </w:pPr>
      <w:r>
        <w:t>Zamawiający dokon</w:t>
      </w:r>
      <w:r w:rsidR="00A464C2">
        <w:t>a odbioru końcowego w terminie 3</w:t>
      </w:r>
      <w:r>
        <w:t xml:space="preserve"> dni roboczych od daty zawiadomienia o osiągnięciu gotowości do odbioru </w:t>
      </w:r>
      <w:r w:rsidRPr="005520B9">
        <w:t>wpisanego do dziennika budowy</w:t>
      </w:r>
      <w:r w:rsidR="001D2B9B" w:rsidRPr="005520B9">
        <w:t xml:space="preserve"> </w:t>
      </w:r>
      <w:r w:rsidR="000079C9">
        <w:br/>
      </w:r>
      <w:r w:rsidRPr="005520B9">
        <w:t>i potwierdzonego przez inspektora nadzoru. O gotowości do odbioru i o wpisie</w:t>
      </w:r>
      <w:r w:rsidR="001D2B9B" w:rsidRPr="005520B9">
        <w:t xml:space="preserve"> </w:t>
      </w:r>
      <w:r w:rsidRPr="005520B9">
        <w:t xml:space="preserve">do dziennika budowy Wykonawca zawiadamia odrębnie na piśmie Zamawiającego. </w:t>
      </w:r>
      <w:r w:rsidR="00757A13" w:rsidRPr="005520B9">
        <w:t xml:space="preserve">Wykonawca </w:t>
      </w:r>
      <w:r w:rsidR="00757A13" w:rsidRPr="005520B9">
        <w:lastRenderedPageBreak/>
        <w:t>zobowiązany jest zawiadomić Zamawiającego o got</w:t>
      </w:r>
      <w:r w:rsidR="005B4BAC">
        <w:t>owości do odbioru końcowego na 3</w:t>
      </w:r>
      <w:r w:rsidR="00757A13" w:rsidRPr="005520B9">
        <w:t xml:space="preserve"> dni roboczych przed datą zakończenia przedm</w:t>
      </w:r>
      <w:r w:rsidR="008A3348">
        <w:t>iotu umowy określoną w § 7 ust.1 pkt 4</w:t>
      </w:r>
      <w:r w:rsidR="00757A13" w:rsidRPr="005520B9">
        <w:t xml:space="preserve"> </w:t>
      </w:r>
      <w:r w:rsidR="001D2B9B" w:rsidRPr="005520B9">
        <w:t>lit</w:t>
      </w:r>
      <w:r w:rsidR="00757A13" w:rsidRPr="005520B9">
        <w:t xml:space="preserve"> b). </w:t>
      </w:r>
      <w:r w:rsidRPr="005520B9">
        <w:t>Odbiór końcowy może nastąpić tylko wtedy, gdy komisja nie stwierdzi żadnych wad czy usterek w przedmiocie odbioru</w:t>
      </w:r>
    </w:p>
    <w:p w:rsidR="00DF3125" w:rsidRDefault="00DF3125" w:rsidP="00A32D35">
      <w:pPr>
        <w:pStyle w:val="Tekstpodstawowy21"/>
        <w:numPr>
          <w:ilvl w:val="0"/>
          <w:numId w:val="18"/>
        </w:numPr>
        <w:tabs>
          <w:tab w:val="clear" w:pos="720"/>
          <w:tab w:val="left" w:pos="0"/>
        </w:tabs>
        <w:spacing w:line="100" w:lineRule="atLeast"/>
        <w:ind w:left="426" w:hanging="345"/>
        <w:jc w:val="both"/>
      </w:pPr>
      <w:r w:rsidRPr="005520B9">
        <w:t>W odbiorze oprócz przedstawicieli Wykonawcy, Zamawiającego</w:t>
      </w:r>
      <w:r>
        <w:t xml:space="preserve"> uczestniczą także</w:t>
      </w:r>
      <w:r w:rsidR="008A3348">
        <w:t>:</w:t>
      </w:r>
      <w:r>
        <w:t xml:space="preserve"> </w:t>
      </w:r>
    </w:p>
    <w:p w:rsidR="00DF3125" w:rsidRDefault="00DF3125" w:rsidP="00A32D35">
      <w:pPr>
        <w:pStyle w:val="Tekstpodstawowy21"/>
        <w:numPr>
          <w:ilvl w:val="0"/>
          <w:numId w:val="19"/>
        </w:numPr>
        <w:tabs>
          <w:tab w:val="num" w:pos="284"/>
        </w:tabs>
        <w:spacing w:line="100" w:lineRule="atLeast"/>
        <w:ind w:left="426" w:firstLine="0"/>
        <w:jc w:val="both"/>
      </w:pPr>
      <w:r>
        <w:t>kierownik budowy,</w:t>
      </w:r>
    </w:p>
    <w:p w:rsidR="00DF3125" w:rsidRDefault="005B4BAC" w:rsidP="00A32D35">
      <w:pPr>
        <w:pStyle w:val="Tekstpodstawowy21"/>
        <w:numPr>
          <w:ilvl w:val="0"/>
          <w:numId w:val="19"/>
        </w:numPr>
        <w:tabs>
          <w:tab w:val="num" w:pos="284"/>
        </w:tabs>
        <w:spacing w:line="100" w:lineRule="atLeast"/>
        <w:ind w:left="426" w:firstLine="0"/>
        <w:jc w:val="both"/>
      </w:pPr>
      <w:r>
        <w:t>inspektor</w:t>
      </w:r>
      <w:r w:rsidR="00DF3125">
        <w:t xml:space="preserve"> nadzoru inwestorskiego,</w:t>
      </w:r>
    </w:p>
    <w:p w:rsidR="00DF3125" w:rsidRDefault="00DF3125" w:rsidP="00A32D35">
      <w:pPr>
        <w:pStyle w:val="Tekstpodstawowy21"/>
        <w:numPr>
          <w:ilvl w:val="0"/>
          <w:numId w:val="19"/>
        </w:numPr>
        <w:tabs>
          <w:tab w:val="num" w:pos="284"/>
        </w:tabs>
        <w:spacing w:line="100" w:lineRule="atLeast"/>
        <w:ind w:left="426" w:firstLine="0"/>
        <w:jc w:val="both"/>
      </w:pPr>
      <w:r>
        <w:t>przedstawiciel ZOZ.</w:t>
      </w:r>
    </w:p>
    <w:p w:rsidR="00DF3125" w:rsidRDefault="00DF3125" w:rsidP="00A32D35">
      <w:pPr>
        <w:pStyle w:val="Tekstpodstawowy21"/>
        <w:spacing w:line="100" w:lineRule="atLeast"/>
        <w:ind w:left="426"/>
        <w:jc w:val="both"/>
      </w:pPr>
      <w:r>
        <w:t xml:space="preserve">Ostatecznie komisję odbioru zwołuje Zamawiający.  </w:t>
      </w:r>
    </w:p>
    <w:p w:rsidR="00DF3125" w:rsidRDefault="00DF3125" w:rsidP="0054157E">
      <w:pPr>
        <w:pStyle w:val="Tekstpodstawowy"/>
        <w:numPr>
          <w:ilvl w:val="0"/>
          <w:numId w:val="20"/>
        </w:numPr>
        <w:tabs>
          <w:tab w:val="clear" w:pos="720"/>
          <w:tab w:val="num" w:pos="0"/>
          <w:tab w:val="left" w:pos="142"/>
          <w:tab w:val="left" w:pos="426"/>
          <w:tab w:val="left" w:pos="2346"/>
        </w:tabs>
        <w:spacing w:after="0" w:line="100" w:lineRule="atLeast"/>
        <w:ind w:left="426" w:hanging="345"/>
        <w:jc w:val="both"/>
        <w:rPr>
          <w:color w:val="000000"/>
        </w:rPr>
      </w:pPr>
      <w:r>
        <w:rPr>
          <w:color w:val="000000"/>
        </w:rPr>
        <w:t>Wykonawca wraz ze zgłoszeniem o gotowości do odbioru końcowego zobowiązany jest przedłożyć Zamawiającemu między innymi:</w:t>
      </w:r>
    </w:p>
    <w:p w:rsidR="00DF3125" w:rsidRDefault="00944FC6" w:rsidP="00A32D35">
      <w:pPr>
        <w:pStyle w:val="Tekstpodstawowy"/>
        <w:tabs>
          <w:tab w:val="left" w:pos="690"/>
        </w:tabs>
        <w:spacing w:after="0" w:line="100" w:lineRule="atLeast"/>
        <w:ind w:left="426"/>
        <w:jc w:val="both"/>
      </w:pPr>
      <w:r>
        <w:t xml:space="preserve">a)  </w:t>
      </w:r>
      <w:r w:rsidR="00DF3125">
        <w:t>oryginał dziennika budowy,</w:t>
      </w:r>
    </w:p>
    <w:p w:rsidR="00DF3125" w:rsidRDefault="00DF3125" w:rsidP="00A32D35">
      <w:pPr>
        <w:pStyle w:val="Tekstpodstawowy"/>
        <w:spacing w:after="0" w:line="100" w:lineRule="atLeast"/>
        <w:ind w:left="426"/>
        <w:jc w:val="both"/>
      </w:pPr>
      <w:r>
        <w:t>b)  atesty, aprobaty techniczne, świadectwa jakości na wbudowane materiały,</w:t>
      </w:r>
    </w:p>
    <w:p w:rsidR="00DF3125" w:rsidRDefault="00DF3125" w:rsidP="00A32D35">
      <w:pPr>
        <w:pStyle w:val="Tekstpodstawowy"/>
        <w:spacing w:after="0" w:line="100" w:lineRule="atLeast"/>
        <w:ind w:left="426"/>
        <w:jc w:val="both"/>
      </w:pPr>
      <w:r>
        <w:t>c)  protokoły z prób i pomiarów wykonanych po zakończeniu robót,</w:t>
      </w:r>
    </w:p>
    <w:p w:rsidR="00DF3125" w:rsidRDefault="00DF3125" w:rsidP="00A32D35">
      <w:pPr>
        <w:pStyle w:val="Tekstpodstawowy"/>
        <w:spacing w:after="0" w:line="100" w:lineRule="atLeast"/>
        <w:ind w:left="426"/>
        <w:jc w:val="both"/>
      </w:pPr>
      <w:r>
        <w:t xml:space="preserve">e)  świadectwo energetyczne. </w:t>
      </w:r>
    </w:p>
    <w:p w:rsidR="00DF3125" w:rsidRDefault="00DF3125" w:rsidP="00A32D35">
      <w:pPr>
        <w:pStyle w:val="Tekstpodstawowy"/>
        <w:numPr>
          <w:ilvl w:val="0"/>
          <w:numId w:val="21"/>
        </w:numPr>
        <w:tabs>
          <w:tab w:val="left" w:pos="0"/>
          <w:tab w:val="left" w:pos="3408"/>
          <w:tab w:val="left" w:pos="4116"/>
        </w:tabs>
        <w:spacing w:after="0" w:line="100" w:lineRule="atLeast"/>
        <w:ind w:left="426" w:hanging="345"/>
        <w:jc w:val="both"/>
      </w:pPr>
      <w:r>
        <w:rPr>
          <w:color w:val="000000"/>
        </w:rPr>
        <w:t xml:space="preserve">Jeżeli w toku czynności odbioru </w:t>
      </w:r>
      <w:r>
        <w:t xml:space="preserve">końcowego zostanie stwierdzone, że przedmiot odbioru nie osiągnął gotowości do odbioru z powodu nie zakończenia robót lub posiadania wad, to Zamawiający odmówi odbioru z winy Wykonawcy. </w:t>
      </w:r>
    </w:p>
    <w:p w:rsidR="00DF3125" w:rsidRDefault="00DF3125" w:rsidP="00A32D35">
      <w:pPr>
        <w:pStyle w:val="Tekstpodstawowy"/>
        <w:numPr>
          <w:ilvl w:val="0"/>
          <w:numId w:val="21"/>
        </w:numPr>
        <w:tabs>
          <w:tab w:val="left" w:pos="0"/>
          <w:tab w:val="left" w:pos="3408"/>
          <w:tab w:val="left" w:pos="4116"/>
        </w:tabs>
        <w:spacing w:after="0" w:line="100" w:lineRule="atLeast"/>
        <w:ind w:left="426" w:hanging="345"/>
        <w:jc w:val="both"/>
      </w:pPr>
      <w:r>
        <w:t>Jeżeli w toku czynności o</w:t>
      </w:r>
      <w:r w:rsidR="00154460">
        <w:t>dbioru zostaną stwierdzone wady</w:t>
      </w:r>
      <w:r>
        <w:t>:</w:t>
      </w:r>
    </w:p>
    <w:p w:rsidR="00A32D35" w:rsidRDefault="00DF3125" w:rsidP="00A32D35">
      <w:pPr>
        <w:pStyle w:val="Tekstpodstawowy"/>
        <w:numPr>
          <w:ilvl w:val="1"/>
          <w:numId w:val="16"/>
        </w:numPr>
        <w:tabs>
          <w:tab w:val="clear" w:pos="1080"/>
          <w:tab w:val="left" w:pos="441"/>
          <w:tab w:val="left" w:pos="567"/>
        </w:tabs>
        <w:spacing w:after="0" w:line="100" w:lineRule="atLeast"/>
        <w:ind w:left="426" w:hanging="142"/>
        <w:jc w:val="both"/>
      </w:pPr>
      <w:r>
        <w:t xml:space="preserve"> które nadają się do usunięcia, to Zamawiający może żądać usunięcia wad, wyznaczając odpowiedni termin; fakt usunięcia wad zostanie stwierdzony protokolarnie, a terminem odbioru końcowego w takich sytuacjach będzie termin usunięcia wad określony </w:t>
      </w:r>
      <w:r w:rsidR="00944FC6">
        <w:br/>
      </w:r>
      <w:r>
        <w:t>w protokole usunięcia wad</w:t>
      </w:r>
    </w:p>
    <w:p w:rsidR="00DF3125" w:rsidRDefault="00DF3125" w:rsidP="00A32D35">
      <w:pPr>
        <w:pStyle w:val="Tekstpodstawowy"/>
        <w:numPr>
          <w:ilvl w:val="1"/>
          <w:numId w:val="16"/>
        </w:numPr>
        <w:tabs>
          <w:tab w:val="clear" w:pos="1080"/>
          <w:tab w:val="left" w:pos="441"/>
          <w:tab w:val="left" w:pos="567"/>
        </w:tabs>
        <w:spacing w:after="0" w:line="100" w:lineRule="atLeast"/>
        <w:ind w:left="426" w:hanging="142"/>
        <w:jc w:val="both"/>
      </w:pPr>
      <w:r>
        <w:t>które nie nadają się do usunięcia, to:</w:t>
      </w:r>
    </w:p>
    <w:p w:rsidR="00DF3125" w:rsidRDefault="00DF3125" w:rsidP="00A32D35">
      <w:pPr>
        <w:pStyle w:val="Tekstpodstawowy21"/>
        <w:numPr>
          <w:ilvl w:val="0"/>
          <w:numId w:val="43"/>
        </w:numPr>
        <w:spacing w:line="100" w:lineRule="atLeast"/>
        <w:jc w:val="both"/>
      </w:pPr>
      <w:r>
        <w:t>jeżeli nie uniemożliwiają one użytkowania przedmiotu odbioru zgodnie</w:t>
      </w:r>
      <w:r>
        <w:br/>
        <w:t xml:space="preserve">z przeznaczeniem, Zamawiający obniży wynagrodzenie odpowiednio do utraconej wartości użytkowej, estetycznej i technicznej, </w:t>
      </w:r>
    </w:p>
    <w:p w:rsidR="00DF3125" w:rsidRDefault="00DF3125" w:rsidP="00A32D35">
      <w:pPr>
        <w:pStyle w:val="Tekstpodstawowy21"/>
        <w:numPr>
          <w:ilvl w:val="0"/>
          <w:numId w:val="43"/>
        </w:numPr>
        <w:spacing w:line="100" w:lineRule="atLeast"/>
        <w:jc w:val="both"/>
      </w:pPr>
      <w:r>
        <w:t>jeżeli wady uniemożliwiają użytkowanie zgodnie z przeznaczeniem Zamawiający może odstąpić od umowy lub żądać wykonania przedmiotu umowy po raz drugi.</w:t>
      </w:r>
    </w:p>
    <w:p w:rsidR="00A32D35" w:rsidRDefault="00DF3125" w:rsidP="00A32D35">
      <w:pPr>
        <w:pStyle w:val="Tekstpodstawowy"/>
        <w:numPr>
          <w:ilvl w:val="0"/>
          <w:numId w:val="21"/>
        </w:numPr>
        <w:tabs>
          <w:tab w:val="left" w:pos="0"/>
          <w:tab w:val="left" w:pos="3408"/>
          <w:tab w:val="left" w:pos="4116"/>
        </w:tabs>
        <w:spacing w:after="0" w:line="100" w:lineRule="atLeast"/>
        <w:ind w:left="426" w:hanging="345"/>
        <w:jc w:val="both"/>
        <w:rPr>
          <w:color w:val="000000"/>
        </w:rPr>
      </w:pPr>
      <w:r>
        <w:rPr>
          <w:color w:val="000000"/>
        </w:rPr>
        <w:t>Odbiór pogwarancyjny polega na ocenie wykonania przedmiotu umowy po upływie udzielonej gwarancji. Odbiór będzie dokonywany przez Zamawiającego przy udziale Wykonawcy w formie protokołu.</w:t>
      </w:r>
    </w:p>
    <w:p w:rsidR="00DF3125" w:rsidRPr="00A32D35" w:rsidRDefault="00DF3125" w:rsidP="00A32D35">
      <w:pPr>
        <w:pStyle w:val="Tekstpodstawowy"/>
        <w:tabs>
          <w:tab w:val="left" w:pos="0"/>
          <w:tab w:val="left" w:pos="3408"/>
          <w:tab w:val="left" w:pos="4116"/>
        </w:tabs>
        <w:spacing w:after="0" w:line="100" w:lineRule="atLeast"/>
        <w:ind w:left="426"/>
        <w:jc w:val="both"/>
        <w:rPr>
          <w:color w:val="000000"/>
        </w:rPr>
      </w:pPr>
      <w:r w:rsidRPr="00A32D35">
        <w:rPr>
          <w:color w:val="000000"/>
        </w:rPr>
        <w:t>Dokonanie odbioru pogwarancyjnego zwalnia Wykonawcę ze wszystkich zobowiązań wynikających z umowy.</w:t>
      </w:r>
    </w:p>
    <w:p w:rsidR="00DF3125" w:rsidRDefault="001578C9">
      <w:pPr>
        <w:spacing w:line="100" w:lineRule="atLeast"/>
        <w:jc w:val="center"/>
        <w:rPr>
          <w:b/>
        </w:rPr>
      </w:pPr>
      <w:r>
        <w:rPr>
          <w:b/>
        </w:rPr>
        <w:t>§ 13</w:t>
      </w:r>
    </w:p>
    <w:p w:rsidR="00DF3125" w:rsidRDefault="00DF3125">
      <w:pPr>
        <w:spacing w:line="100" w:lineRule="atLeast"/>
        <w:jc w:val="both"/>
      </w:pPr>
      <w:r>
        <w:t>Wykonawca bez dodatkowego wynagrodzenia będzie ponosił wszelkie koszty związane                      z realizacją przedmiotu umowy, a w tym z:</w:t>
      </w:r>
    </w:p>
    <w:p w:rsidR="00DF3125" w:rsidRDefault="00DF3125">
      <w:pPr>
        <w:numPr>
          <w:ilvl w:val="0"/>
          <w:numId w:val="24"/>
        </w:numPr>
        <w:spacing w:line="100" w:lineRule="atLeast"/>
        <w:jc w:val="both"/>
      </w:pPr>
      <w:r>
        <w:t>kierownictwem i nadzorem nad realizowanymi robotami,</w:t>
      </w:r>
    </w:p>
    <w:p w:rsidR="00DF3125" w:rsidRDefault="00DF3125">
      <w:pPr>
        <w:numPr>
          <w:ilvl w:val="0"/>
          <w:numId w:val="24"/>
        </w:numPr>
        <w:spacing w:line="100" w:lineRule="atLeast"/>
        <w:jc w:val="both"/>
      </w:pPr>
      <w:r>
        <w:t>organizacją zaplecza i placu budowy wraz z dostarczeniem i niezbędnym doprowadzeniem energii elektrycznej i wody oraz zabezpieczeniami wynikającymi</w:t>
      </w:r>
      <w:r>
        <w:br/>
        <w:t>z przepisów BHP i ppoż.,</w:t>
      </w:r>
    </w:p>
    <w:p w:rsidR="00DF3125" w:rsidRDefault="00DF3125">
      <w:pPr>
        <w:numPr>
          <w:ilvl w:val="0"/>
          <w:numId w:val="24"/>
        </w:numPr>
        <w:spacing w:line="100" w:lineRule="atLeast"/>
        <w:jc w:val="both"/>
      </w:pPr>
      <w:r>
        <w:t>sporządzeniem planu bezpieczeństwa i ochrony zdrowia,</w:t>
      </w:r>
    </w:p>
    <w:p w:rsidR="00DF3125" w:rsidRDefault="00DF3125">
      <w:pPr>
        <w:numPr>
          <w:ilvl w:val="0"/>
          <w:numId w:val="24"/>
        </w:numPr>
        <w:spacing w:line="100" w:lineRule="atLeast"/>
        <w:jc w:val="both"/>
      </w:pPr>
      <w:r>
        <w:t>gospodarowaniem terenem robót od momentu jego przejęcia od Zamawiającego</w:t>
      </w:r>
      <w:r>
        <w:br/>
        <w:t xml:space="preserve">do czasu wykonania i odbioru przedmiotu umowy, </w:t>
      </w:r>
    </w:p>
    <w:p w:rsidR="00DF3125" w:rsidRDefault="00DF3125">
      <w:pPr>
        <w:numPr>
          <w:ilvl w:val="0"/>
          <w:numId w:val="24"/>
        </w:numPr>
        <w:spacing w:line="100" w:lineRule="atLeast"/>
        <w:jc w:val="both"/>
      </w:pPr>
      <w:r>
        <w:t>uporządkowaniem po zakończeniu budowy terenu budowy oraz w razie korzystania: sąsiednich nieruchomości, ulic,</w:t>
      </w:r>
    </w:p>
    <w:p w:rsidR="00DF3125" w:rsidRDefault="00154460">
      <w:pPr>
        <w:numPr>
          <w:ilvl w:val="0"/>
          <w:numId w:val="24"/>
        </w:numPr>
        <w:jc w:val="both"/>
      </w:pPr>
      <w:r>
        <w:t>po wykonaniu wymiany</w:t>
      </w:r>
      <w:r w:rsidR="00DF3125">
        <w:t xml:space="preserve"> stolarki okiennej Wykonawca zobowiązany jest do doprowadzenia do stanu nie gorszego niż pierwotny ws</w:t>
      </w:r>
      <w:r w:rsidR="00792E87">
        <w:t xml:space="preserve">zystkich pomieszczeń, w których </w:t>
      </w:r>
      <w:r w:rsidR="00DF3125">
        <w:t>przewidziana jest wymiana  sto</w:t>
      </w:r>
      <w:r w:rsidR="00792E87">
        <w:t xml:space="preserve">larki okiennej </w:t>
      </w:r>
    </w:p>
    <w:p w:rsidR="00DF3125" w:rsidRDefault="00DF3125">
      <w:pPr>
        <w:numPr>
          <w:ilvl w:val="0"/>
          <w:numId w:val="24"/>
        </w:numPr>
        <w:jc w:val="both"/>
      </w:pPr>
      <w:r>
        <w:t>właściwym segregowaniem, składowaniem, unieszkodliwianiem odpadów oraz gruzu budowlanego, ich wywozem i opłatami za czas ich składowania,</w:t>
      </w:r>
    </w:p>
    <w:p w:rsidR="00DF3125" w:rsidRDefault="00DF3125">
      <w:pPr>
        <w:numPr>
          <w:ilvl w:val="0"/>
          <w:numId w:val="24"/>
        </w:numPr>
        <w:jc w:val="both"/>
      </w:pPr>
      <w:r>
        <w:t>dostawą wszelkich materiałów budowlanych podlegających wbudowaniu,</w:t>
      </w:r>
    </w:p>
    <w:p w:rsidR="00DF3125" w:rsidRPr="006A18F8" w:rsidRDefault="00DF3125">
      <w:pPr>
        <w:numPr>
          <w:ilvl w:val="0"/>
          <w:numId w:val="24"/>
        </w:numPr>
        <w:spacing w:line="100" w:lineRule="atLeast"/>
        <w:jc w:val="both"/>
      </w:pPr>
      <w:r>
        <w:t xml:space="preserve">zabezpieczeniem terenu </w:t>
      </w:r>
      <w:r w:rsidRPr="006A18F8">
        <w:t xml:space="preserve">budowy przed dostępem osób trzecich w sposób zapewniający </w:t>
      </w:r>
      <w:r w:rsidRPr="006A18F8">
        <w:lastRenderedPageBreak/>
        <w:t>bezpieczne ich prowadzenie.</w:t>
      </w:r>
    </w:p>
    <w:p w:rsidR="00DF3125" w:rsidRPr="006A18F8" w:rsidRDefault="001578C9">
      <w:pPr>
        <w:pStyle w:val="Tekstpodstawowy"/>
        <w:tabs>
          <w:tab w:val="left" w:pos="426"/>
          <w:tab w:val="left" w:pos="560"/>
        </w:tabs>
        <w:spacing w:after="0"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14</w:t>
      </w:r>
    </w:p>
    <w:p w:rsidR="00DF3125" w:rsidRPr="006A18F8" w:rsidRDefault="00C540DC" w:rsidP="00A32D35">
      <w:pPr>
        <w:pStyle w:val="Tekstpodstawowy21"/>
        <w:numPr>
          <w:ilvl w:val="0"/>
          <w:numId w:val="25"/>
        </w:numPr>
        <w:tabs>
          <w:tab w:val="left" w:pos="390"/>
        </w:tabs>
        <w:spacing w:line="100" w:lineRule="atLeast"/>
        <w:ind w:left="375" w:hanging="375"/>
        <w:jc w:val="both"/>
      </w:pPr>
      <w:r w:rsidRPr="006A18F8">
        <w:t>P</w:t>
      </w:r>
      <w:r w:rsidR="00DF3125" w:rsidRPr="006A18F8">
        <w:t xml:space="preserve">odstawą wystawienia faktury końcowej będzie </w:t>
      </w:r>
      <w:r w:rsidR="00154460">
        <w:t xml:space="preserve">wykonanie całości przedmiotu umowy potwierdzonej protokołem </w:t>
      </w:r>
      <w:r w:rsidR="00DF3125" w:rsidRPr="006A18F8">
        <w:t>odbioru końcowego</w:t>
      </w:r>
      <w:r w:rsidR="00154460">
        <w:t>, sporządzony zgodnie z § 12</w:t>
      </w:r>
      <w:r w:rsidR="00DF3125" w:rsidRPr="006A18F8">
        <w:t>.</w:t>
      </w:r>
    </w:p>
    <w:p w:rsidR="00DF3125" w:rsidRPr="006A18F8" w:rsidRDefault="00DF3125" w:rsidP="00A32D35">
      <w:pPr>
        <w:pStyle w:val="Tekstpodstawowy21"/>
        <w:numPr>
          <w:ilvl w:val="0"/>
          <w:numId w:val="25"/>
        </w:numPr>
        <w:tabs>
          <w:tab w:val="left" w:pos="390"/>
        </w:tabs>
        <w:spacing w:line="100" w:lineRule="atLeast"/>
        <w:ind w:left="375" w:hanging="375"/>
        <w:jc w:val="both"/>
      </w:pPr>
      <w:r w:rsidRPr="006A18F8">
        <w:t>Ustala się, że zapłata faktur</w:t>
      </w:r>
      <w:r w:rsidR="0054157E" w:rsidRPr="006A18F8">
        <w:t>y</w:t>
      </w:r>
      <w:r w:rsidRPr="006A18F8">
        <w:t xml:space="preserve"> nastąpi w ciągu 30 dni od dnia doręczenia prawidłowo wystawionej faktury Vat, z zastrzeżeniem postanowień ust. </w:t>
      </w:r>
      <w:r w:rsidR="000079C9" w:rsidRPr="006A18F8">
        <w:t>3-5</w:t>
      </w:r>
    </w:p>
    <w:p w:rsidR="009168D2" w:rsidRPr="006A18F8" w:rsidRDefault="009168D2" w:rsidP="00A32D35">
      <w:pPr>
        <w:pStyle w:val="Tekstpodstawowy21"/>
        <w:numPr>
          <w:ilvl w:val="0"/>
          <w:numId w:val="25"/>
        </w:numPr>
        <w:tabs>
          <w:tab w:val="left" w:pos="390"/>
        </w:tabs>
        <w:spacing w:line="100" w:lineRule="atLeast"/>
        <w:ind w:left="375" w:hanging="375"/>
        <w:jc w:val="both"/>
      </w:pPr>
      <w:r w:rsidRPr="006A18F8">
        <w:t>W przypadku wskazania podwykonawców Wykonawca przedłoży Zamawiającemu fakturę wraz z załącznikami obejmującymi: upoważnienie do zapłaty wynagrodzenia bezpośrednio na rzecz podwykonawców w części przypadającej podwykonawcom zgodnie z załączonymi fakturami podwykonawców, faktury podwykonawców oraz ich oświadczenia, że zapłata za te faktury wyczerpuje ich roszczenia z tytułu wykonanych robót budowlanych oraz kopie upoważnień udzielonych przez wykonawcę podwykonawcom do odbioru należnych wynagrodzeń bezpośrednio od inwestora.</w:t>
      </w:r>
    </w:p>
    <w:p w:rsidR="00DF3125" w:rsidRDefault="00DF3125" w:rsidP="00A32D35">
      <w:pPr>
        <w:pStyle w:val="Tekstpodstawowy21"/>
        <w:numPr>
          <w:ilvl w:val="0"/>
          <w:numId w:val="25"/>
        </w:numPr>
        <w:tabs>
          <w:tab w:val="left" w:pos="390"/>
        </w:tabs>
        <w:spacing w:line="100" w:lineRule="atLeast"/>
        <w:ind w:left="375" w:hanging="375"/>
        <w:jc w:val="both"/>
      </w:pPr>
      <w:r w:rsidRPr="006A18F8">
        <w:t>Ustala się, że termin za</w:t>
      </w:r>
      <w:r w:rsidR="009168D2" w:rsidRPr="006A18F8">
        <w:t>p</w:t>
      </w:r>
      <w:r w:rsidR="00154460">
        <w:t>łaty wynagrodzenia podwykonawcom</w:t>
      </w:r>
      <w:r w:rsidRPr="006A18F8">
        <w:t xml:space="preserve"> za wykonane roboty nie może być późniejszy niż termin zapłaty Wykonawcy przez Zamawiającego</w:t>
      </w:r>
      <w:r>
        <w:t xml:space="preserve">. </w:t>
      </w:r>
    </w:p>
    <w:p w:rsidR="00DF3125" w:rsidRDefault="00DF3125" w:rsidP="00A32D35">
      <w:pPr>
        <w:pStyle w:val="Tekstpodstawowy21"/>
        <w:numPr>
          <w:ilvl w:val="0"/>
          <w:numId w:val="25"/>
        </w:numPr>
        <w:tabs>
          <w:tab w:val="left" w:pos="390"/>
        </w:tabs>
        <w:spacing w:line="100" w:lineRule="atLeast"/>
        <w:ind w:left="375" w:hanging="375"/>
        <w:jc w:val="both"/>
      </w:pPr>
      <w:r>
        <w:t>Za datę spełnienia świadczenia pieniężnego przez Zamawiającego uznaje się datę obciążenia jego rachunku bankowego.</w:t>
      </w:r>
    </w:p>
    <w:p w:rsidR="00DF3125" w:rsidRDefault="00DF3125">
      <w:pPr>
        <w:pStyle w:val="Tekstpodstawowy21"/>
        <w:tabs>
          <w:tab w:val="left" w:pos="390"/>
        </w:tabs>
        <w:spacing w:line="100" w:lineRule="atLeast"/>
        <w:ind w:left="375" w:hanging="360"/>
        <w:jc w:val="both"/>
      </w:pPr>
    </w:p>
    <w:p w:rsidR="00DF3125" w:rsidRDefault="001578C9">
      <w:pPr>
        <w:pStyle w:val="Tekstpodstawowy"/>
        <w:spacing w:after="0" w:line="100" w:lineRule="atLeast"/>
        <w:jc w:val="center"/>
        <w:rPr>
          <w:b/>
        </w:rPr>
      </w:pPr>
      <w:r>
        <w:rPr>
          <w:b/>
        </w:rPr>
        <w:t>§ 15</w:t>
      </w:r>
    </w:p>
    <w:p w:rsidR="00DF3125" w:rsidRDefault="00DF3125">
      <w:pPr>
        <w:pStyle w:val="Tekstpodstawowy"/>
        <w:numPr>
          <w:ilvl w:val="0"/>
          <w:numId w:val="26"/>
        </w:numPr>
        <w:tabs>
          <w:tab w:val="left" w:pos="447"/>
          <w:tab w:val="left" w:pos="3456"/>
        </w:tabs>
        <w:spacing w:after="0" w:line="100" w:lineRule="atLeast"/>
        <w:ind w:left="432" w:hanging="432"/>
        <w:jc w:val="both"/>
      </w:pPr>
      <w:r>
        <w:t>Wykonawca udziela Zamawiającemu gwarancji na roboty objęte przedmiotem umowy.</w:t>
      </w:r>
    </w:p>
    <w:p w:rsidR="00DF3125" w:rsidRDefault="00DF3125">
      <w:pPr>
        <w:pStyle w:val="Tekstpodstawowy"/>
        <w:numPr>
          <w:ilvl w:val="0"/>
          <w:numId w:val="26"/>
        </w:numPr>
        <w:tabs>
          <w:tab w:val="left" w:pos="417"/>
          <w:tab w:val="left" w:pos="3456"/>
        </w:tabs>
        <w:spacing w:after="0" w:line="100" w:lineRule="atLeast"/>
        <w:ind w:left="432" w:hanging="432"/>
        <w:jc w:val="both"/>
      </w:pPr>
      <w:r>
        <w:t>Termin gwarancji wynosi 5 lat licząc od daty odbioru końcowego.</w:t>
      </w:r>
    </w:p>
    <w:p w:rsidR="00DF3125" w:rsidRDefault="00DF3125">
      <w:pPr>
        <w:pStyle w:val="Tekstpodstawowy"/>
        <w:numPr>
          <w:ilvl w:val="0"/>
          <w:numId w:val="26"/>
        </w:numPr>
        <w:tabs>
          <w:tab w:val="left" w:pos="417"/>
          <w:tab w:val="left" w:pos="3456"/>
        </w:tabs>
        <w:spacing w:after="0" w:line="100" w:lineRule="atLeast"/>
        <w:ind w:left="432" w:hanging="432"/>
        <w:jc w:val="both"/>
      </w:pPr>
      <w:r>
        <w:t xml:space="preserve">W okresie gwarancji Wykonawca zobowiązuje się do bezpłatnego usunięcia zgłoszonych przez Zamawiającego wad i usterek w terminie 14 dni od daty złożenia reklamacji, jeżeli będzie to możliwe technicznie lub w innym terminie uzgodnionym przez strony, nie dłuższym jednak niż  30 dni od daty złożenia reklamacji. </w:t>
      </w:r>
    </w:p>
    <w:p w:rsidR="00DF3125" w:rsidRDefault="00DF3125">
      <w:pPr>
        <w:pStyle w:val="Tekstpodstawowy"/>
        <w:numPr>
          <w:ilvl w:val="0"/>
          <w:numId w:val="26"/>
        </w:numPr>
        <w:tabs>
          <w:tab w:val="left" w:pos="417"/>
          <w:tab w:val="left" w:pos="3456"/>
        </w:tabs>
        <w:spacing w:after="0" w:line="100" w:lineRule="atLeast"/>
        <w:ind w:left="432" w:hanging="432"/>
        <w:jc w:val="both"/>
      </w:pPr>
      <w:r>
        <w:t>Okres rękojmi wynosi 36 miesięcy licząc od daty odbioru końcowego.</w:t>
      </w:r>
    </w:p>
    <w:p w:rsidR="00DF3125" w:rsidRDefault="00DF3125" w:rsidP="00C9567D">
      <w:pPr>
        <w:pStyle w:val="Tekstpodstawowy"/>
        <w:tabs>
          <w:tab w:val="left" w:pos="807"/>
          <w:tab w:val="left" w:pos="3456"/>
        </w:tabs>
        <w:spacing w:after="0" w:line="100" w:lineRule="atLeast"/>
        <w:ind w:left="432" w:hanging="432"/>
        <w:jc w:val="center"/>
      </w:pPr>
    </w:p>
    <w:p w:rsidR="00C9567D" w:rsidRDefault="001578C9" w:rsidP="00C9567D">
      <w:pPr>
        <w:pStyle w:val="Tekstpodstawowy"/>
        <w:tabs>
          <w:tab w:val="left" w:pos="807"/>
          <w:tab w:val="left" w:pos="3456"/>
        </w:tabs>
        <w:spacing w:after="0" w:line="100" w:lineRule="atLeast"/>
        <w:ind w:left="432" w:hanging="432"/>
        <w:jc w:val="center"/>
        <w:rPr>
          <w:b/>
        </w:rPr>
      </w:pPr>
      <w:r>
        <w:rPr>
          <w:b/>
        </w:rPr>
        <w:t>§ 16</w:t>
      </w:r>
    </w:p>
    <w:p w:rsidR="00C9567D" w:rsidRPr="00C9567D" w:rsidRDefault="00C9567D" w:rsidP="00C9567D">
      <w:pPr>
        <w:pStyle w:val="Tekstpodstawowy"/>
        <w:tabs>
          <w:tab w:val="left" w:pos="807"/>
          <w:tab w:val="left" w:pos="3456"/>
        </w:tabs>
        <w:spacing w:after="0" w:line="100" w:lineRule="atLeast"/>
        <w:jc w:val="both"/>
      </w:pPr>
      <w:r w:rsidRPr="00C9567D">
        <w:t>Wykonaw</w:t>
      </w:r>
      <w:r>
        <w:t>ca zapewnia, że zwolni Zamawiają</w:t>
      </w:r>
      <w:r w:rsidRPr="00C9567D">
        <w:t xml:space="preserve">cego z odpowiedzialności i zapewni obronę </w:t>
      </w:r>
      <w:r>
        <w:br/>
      </w:r>
      <w:r w:rsidRPr="00C9567D">
        <w:t>w przypadku sporu sadowego lub pozasądowego wynikającego z zarzutu, że dokumentacja projektowa przez niego wykonana narusza w części lub w całości jakikolwiek patent, prawa autorskie, taje</w:t>
      </w:r>
      <w:r>
        <w:t>mnicę</w:t>
      </w:r>
      <w:r w:rsidRPr="00C9567D">
        <w:t xml:space="preserve"> handlową lub inne prawa osoby trzeciej. W szczególności wyko</w:t>
      </w:r>
      <w:r w:rsidR="000079C9">
        <w:t>nawca wypłaci odszkodowanie zasą</w:t>
      </w:r>
      <w:r w:rsidRPr="00C9567D">
        <w:t>dzone od Powiatu przez właściwy sąd lub kwoty ustalone w ramach umowy.</w:t>
      </w:r>
    </w:p>
    <w:p w:rsidR="00DF3125" w:rsidRDefault="001578C9">
      <w:pPr>
        <w:pStyle w:val="Tekstpodstawowy"/>
        <w:spacing w:after="0" w:line="100" w:lineRule="atLeast"/>
        <w:ind w:left="15"/>
        <w:jc w:val="center"/>
        <w:rPr>
          <w:b/>
        </w:rPr>
      </w:pPr>
      <w:r>
        <w:rPr>
          <w:b/>
        </w:rPr>
        <w:t>§ 17</w:t>
      </w:r>
    </w:p>
    <w:p w:rsidR="00DF3125" w:rsidRPr="002B3A58" w:rsidRDefault="00DF3125" w:rsidP="00CA5E95">
      <w:pPr>
        <w:numPr>
          <w:ilvl w:val="0"/>
          <w:numId w:val="27"/>
        </w:numPr>
        <w:tabs>
          <w:tab w:val="left" w:pos="345"/>
          <w:tab w:val="left" w:pos="1638"/>
          <w:tab w:val="left" w:pos="1818"/>
        </w:tabs>
        <w:spacing w:line="100" w:lineRule="atLeast"/>
        <w:ind w:left="360"/>
        <w:jc w:val="both"/>
      </w:pPr>
      <w:r>
        <w:t xml:space="preserve">Strony ustalają odpowiedzialność za </w:t>
      </w:r>
      <w:r w:rsidRPr="002B3A58">
        <w:t>niewykonanie lub nienależyte wykonanie zobowiązań umownych w formie kar umownych z następujących tytułów:</w:t>
      </w:r>
    </w:p>
    <w:p w:rsidR="00DF3125" w:rsidRPr="002B3A58" w:rsidRDefault="00DF3125">
      <w:pPr>
        <w:pStyle w:val="Tekstpodstawowy"/>
        <w:tabs>
          <w:tab w:val="left" w:pos="1740"/>
        </w:tabs>
        <w:spacing w:after="0" w:line="100" w:lineRule="atLeast"/>
        <w:ind w:left="840" w:right="-120" w:hanging="435"/>
        <w:jc w:val="both"/>
      </w:pPr>
      <w:r w:rsidRPr="002B3A58">
        <w:t>1)</w:t>
      </w:r>
      <w:r w:rsidRPr="002B3A58">
        <w:tab/>
        <w:t>Wykonawca zapłaci Zamawiającemu kary umowne w wypadkach i w wysokościach:</w:t>
      </w:r>
    </w:p>
    <w:p w:rsidR="00DF3125" w:rsidRPr="002B3A58" w:rsidRDefault="00DF3125">
      <w:pPr>
        <w:pStyle w:val="Tekstpodstawowy"/>
        <w:tabs>
          <w:tab w:val="left" w:pos="11916"/>
          <w:tab w:val="left" w:pos="12702"/>
          <w:tab w:val="left" w:pos="13334"/>
        </w:tabs>
        <w:spacing w:after="0" w:line="100" w:lineRule="atLeast"/>
        <w:ind w:left="855"/>
        <w:jc w:val="both"/>
      </w:pPr>
      <w:r w:rsidRPr="002B3A58">
        <w:t>a) za uchybienie terminów wykonania prac zgodnie z harmonogramem rzeczowo – finansowym, w wysokości 0,1% wynagr</w:t>
      </w:r>
      <w:r w:rsidR="00154460">
        <w:t>odzenia brutto określonego w § 8</w:t>
      </w:r>
      <w:r w:rsidRPr="002B3A58">
        <w:t xml:space="preserve"> ust. 1</w:t>
      </w:r>
      <w:r w:rsidRPr="002B3A58">
        <w:br/>
        <w:t>za każdy dzień opóźnienia;</w:t>
      </w:r>
    </w:p>
    <w:p w:rsidR="00922FC7" w:rsidRPr="002B3A58" w:rsidRDefault="00922FC7">
      <w:pPr>
        <w:pStyle w:val="Tekstpodstawowy"/>
        <w:tabs>
          <w:tab w:val="left" w:pos="11916"/>
          <w:tab w:val="left" w:pos="12702"/>
          <w:tab w:val="left" w:pos="13334"/>
        </w:tabs>
        <w:spacing w:after="0" w:line="100" w:lineRule="atLeast"/>
        <w:ind w:left="855"/>
        <w:jc w:val="both"/>
      </w:pPr>
      <w:r w:rsidRPr="002B3A58">
        <w:t>b) za uchybienie term</w:t>
      </w:r>
      <w:r w:rsidR="00154460">
        <w:t>inu określonego w § 7 ust. 1 pkt 4</w:t>
      </w:r>
      <w:r w:rsidR="00CA5E95" w:rsidRPr="002B3A58">
        <w:t>)</w:t>
      </w:r>
      <w:r w:rsidRPr="002B3A58">
        <w:t xml:space="preserve"> </w:t>
      </w:r>
      <w:r w:rsidR="00C9567D" w:rsidRPr="002B3A58">
        <w:t>lit a</w:t>
      </w:r>
      <w:r w:rsidRPr="002B3A58">
        <w:t xml:space="preserve">) </w:t>
      </w:r>
      <w:r w:rsidR="00C9567D" w:rsidRPr="002B3A58">
        <w:t xml:space="preserve">wykonania kompletnej dokumentacji </w:t>
      </w:r>
      <w:r w:rsidRPr="002B3A58">
        <w:t>w wysokości 0,1 % wynagro</w:t>
      </w:r>
      <w:r w:rsidR="00154460">
        <w:t>dzenia brutto, określonego w § 8</w:t>
      </w:r>
      <w:r w:rsidRPr="002B3A58">
        <w:t xml:space="preserve"> ust. 1 za każdy dzień  opóźnienia;</w:t>
      </w:r>
    </w:p>
    <w:p w:rsidR="00DF3125" w:rsidRPr="002B3A58" w:rsidRDefault="00922FC7">
      <w:pPr>
        <w:pStyle w:val="Tekstpodstawowy"/>
        <w:tabs>
          <w:tab w:val="left" w:pos="11916"/>
          <w:tab w:val="left" w:pos="12702"/>
          <w:tab w:val="left" w:pos="13334"/>
        </w:tabs>
        <w:spacing w:after="0" w:line="100" w:lineRule="atLeast"/>
        <w:ind w:left="855"/>
        <w:jc w:val="both"/>
      </w:pPr>
      <w:r w:rsidRPr="002B3A58">
        <w:t>c</w:t>
      </w:r>
      <w:r w:rsidR="00DF3125" w:rsidRPr="002B3A58">
        <w:t>) za uchy</w:t>
      </w:r>
      <w:r w:rsidR="00154460">
        <w:t>bienie terminu określonego w § 7 ust. 1 pkt 4</w:t>
      </w:r>
      <w:r w:rsidR="00CA5E95" w:rsidRPr="002B3A58">
        <w:t>)</w:t>
      </w:r>
      <w:r w:rsidR="00DF3125" w:rsidRPr="002B3A58">
        <w:t xml:space="preserve"> </w:t>
      </w:r>
      <w:r w:rsidR="00944FC6" w:rsidRPr="002B3A58">
        <w:t xml:space="preserve">lit b) </w:t>
      </w:r>
      <w:r w:rsidR="00DF3125" w:rsidRPr="002B3A58">
        <w:t>w zakończeniu całości przedmiotu umowy w wysokości 0,1 % wynagro</w:t>
      </w:r>
      <w:r w:rsidR="00154460">
        <w:t>dzenia brutto, określonego w § 8</w:t>
      </w:r>
      <w:r w:rsidR="00DF3125" w:rsidRPr="002B3A58">
        <w:t xml:space="preserve"> ust. 1 za każdy dzień  opóźnienia;</w:t>
      </w:r>
    </w:p>
    <w:p w:rsidR="00DF3125" w:rsidRPr="002B3A58" w:rsidRDefault="00922FC7">
      <w:pPr>
        <w:pStyle w:val="Tekstpodstawowy"/>
        <w:tabs>
          <w:tab w:val="left" w:pos="11916"/>
          <w:tab w:val="left" w:pos="12702"/>
          <w:tab w:val="left" w:pos="13334"/>
        </w:tabs>
        <w:spacing w:after="0" w:line="100" w:lineRule="atLeast"/>
        <w:ind w:left="855"/>
        <w:jc w:val="both"/>
      </w:pPr>
      <w:r w:rsidRPr="002B3A58">
        <w:t>d</w:t>
      </w:r>
      <w:r w:rsidR="00DF3125" w:rsidRPr="002B3A58">
        <w:t>) za opóźnienie w usunięciu wad stwierdzonych przy odbiorze lub w okresie gwarancji w wysokości 0,2% wynagro</w:t>
      </w:r>
      <w:r w:rsidR="00154460">
        <w:t>dzenia brutto, określonego w § 8</w:t>
      </w:r>
      <w:r w:rsidR="00DF3125" w:rsidRPr="002B3A58">
        <w:t xml:space="preserve"> ust. 1 za każdy dzień opóźnienia, liczonego od dnia wyznaczonego na usunięcie wad;</w:t>
      </w:r>
    </w:p>
    <w:p w:rsidR="00DF3125" w:rsidRPr="002B3A58" w:rsidRDefault="00922FC7">
      <w:pPr>
        <w:pStyle w:val="Tekstpodstawowy"/>
        <w:tabs>
          <w:tab w:val="left" w:pos="6462"/>
          <w:tab w:val="left" w:pos="7094"/>
        </w:tabs>
        <w:spacing w:after="0" w:line="100" w:lineRule="atLeast"/>
        <w:ind w:left="855"/>
        <w:jc w:val="both"/>
      </w:pPr>
      <w:r w:rsidRPr="002B3A58">
        <w:t>e</w:t>
      </w:r>
      <w:r w:rsidR="00DF3125" w:rsidRPr="002B3A58">
        <w:t>) za odstąpienie od umowy przez Zamawiającego z przyczyn leżących po stronie Wykonawcy w wysokości 10 % wynagrodzenia b</w:t>
      </w:r>
      <w:r w:rsidR="00154460">
        <w:t>rutto, określonego w § 8</w:t>
      </w:r>
      <w:r w:rsidR="000079C9">
        <w:t xml:space="preserve"> ust. 1.</w:t>
      </w:r>
      <w:r w:rsidR="00DF3125" w:rsidRPr="002B3A58">
        <w:t xml:space="preserve"> </w:t>
      </w:r>
    </w:p>
    <w:p w:rsidR="00DF3125" w:rsidRPr="002B3A58" w:rsidRDefault="00DF3125">
      <w:pPr>
        <w:pStyle w:val="Tekstpodstawowy"/>
        <w:tabs>
          <w:tab w:val="left" w:pos="6462"/>
          <w:tab w:val="left" w:pos="7094"/>
        </w:tabs>
        <w:spacing w:after="0" w:line="100" w:lineRule="atLeast"/>
        <w:ind w:left="855"/>
        <w:jc w:val="both"/>
      </w:pPr>
    </w:p>
    <w:p w:rsidR="00DF3125" w:rsidRDefault="00DF3125" w:rsidP="00CA5E95">
      <w:pPr>
        <w:pStyle w:val="Tekstpodstawowy"/>
        <w:numPr>
          <w:ilvl w:val="0"/>
          <w:numId w:val="28"/>
        </w:numPr>
        <w:tabs>
          <w:tab w:val="left" w:pos="360"/>
          <w:tab w:val="left" w:pos="1455"/>
          <w:tab w:val="left" w:pos="6614"/>
        </w:tabs>
        <w:spacing w:after="0" w:line="100" w:lineRule="atLeast"/>
        <w:ind w:left="375" w:hanging="375"/>
        <w:jc w:val="both"/>
      </w:pPr>
      <w:r w:rsidRPr="002B3A58">
        <w:lastRenderedPageBreak/>
        <w:t>Zamawiający niezależnie od kar umownych, o których mowa wyżej, będzie mógł dochodzić</w:t>
      </w:r>
      <w:r>
        <w:t xml:space="preserve"> odszkodowania uzupełniającego do wysokości rzeczywiście poniesionej szkody.</w:t>
      </w:r>
    </w:p>
    <w:p w:rsidR="00DF3125" w:rsidRDefault="00DF3125" w:rsidP="00CA5E95">
      <w:pPr>
        <w:pStyle w:val="Tekstpodstawowy"/>
        <w:numPr>
          <w:ilvl w:val="0"/>
          <w:numId w:val="28"/>
        </w:numPr>
        <w:tabs>
          <w:tab w:val="left" w:pos="360"/>
          <w:tab w:val="left" w:pos="1455"/>
          <w:tab w:val="left" w:pos="6614"/>
        </w:tabs>
        <w:spacing w:after="0" w:line="100" w:lineRule="atLeast"/>
        <w:ind w:left="375" w:hanging="375"/>
        <w:jc w:val="both"/>
      </w:pPr>
      <w:r>
        <w:t xml:space="preserve">Strony zgodnie oświadczają, że ewentualne kary umowne zostaną potrącone Wykonawcy </w:t>
      </w:r>
      <w:r w:rsidR="00CA5E95">
        <w:br/>
      </w:r>
      <w:r>
        <w:t>z ostatniej wystawionej przez Wykonawcę faktury</w:t>
      </w:r>
    </w:p>
    <w:p w:rsidR="00DF3125" w:rsidRDefault="00DF3125" w:rsidP="00CA5E95">
      <w:pPr>
        <w:pStyle w:val="Tekstpodstawowy"/>
        <w:numPr>
          <w:ilvl w:val="0"/>
          <w:numId w:val="28"/>
        </w:numPr>
        <w:tabs>
          <w:tab w:val="left" w:pos="360"/>
          <w:tab w:val="left" w:pos="1455"/>
          <w:tab w:val="left" w:pos="6614"/>
        </w:tabs>
        <w:spacing w:after="0" w:line="100" w:lineRule="atLeast"/>
        <w:ind w:left="375" w:hanging="375"/>
        <w:jc w:val="both"/>
      </w:pPr>
      <w:r>
        <w:t xml:space="preserve">Zapłacenie lub potrącenie kary za niedotrzymanie terminu, nie zwalnia Wykonawcy </w:t>
      </w:r>
      <w:r w:rsidR="00CA5E95">
        <w:br/>
      </w:r>
      <w:r>
        <w:t>z obowiązku zakończenia robót ani wykonania innych zobowiązań.</w:t>
      </w:r>
    </w:p>
    <w:p w:rsidR="00DF3125" w:rsidRDefault="00DF3125">
      <w:pPr>
        <w:pStyle w:val="Tekstpodstawowy"/>
        <w:tabs>
          <w:tab w:val="left" w:pos="360"/>
          <w:tab w:val="left" w:pos="1455"/>
          <w:tab w:val="left" w:pos="6614"/>
        </w:tabs>
        <w:spacing w:after="0" w:line="100" w:lineRule="atLeast"/>
        <w:ind w:left="375" w:hanging="360"/>
        <w:jc w:val="both"/>
      </w:pPr>
    </w:p>
    <w:p w:rsidR="00DF3125" w:rsidRDefault="001578C9">
      <w:pPr>
        <w:pStyle w:val="Tekstpodstawowy"/>
        <w:spacing w:after="0" w:line="100" w:lineRule="atLeast"/>
        <w:ind w:left="15"/>
        <w:jc w:val="center"/>
        <w:rPr>
          <w:b/>
        </w:rPr>
      </w:pPr>
      <w:r>
        <w:rPr>
          <w:b/>
        </w:rPr>
        <w:t>§ 18</w:t>
      </w:r>
    </w:p>
    <w:p w:rsidR="00DF3125" w:rsidRDefault="00DF3125">
      <w:pPr>
        <w:pStyle w:val="Tekstpodstawowy"/>
        <w:numPr>
          <w:ilvl w:val="0"/>
          <w:numId w:val="29"/>
        </w:numPr>
        <w:tabs>
          <w:tab w:val="left" w:pos="375"/>
        </w:tabs>
        <w:spacing w:after="0" w:line="100" w:lineRule="atLeast"/>
        <w:ind w:left="390" w:hanging="390"/>
        <w:jc w:val="both"/>
      </w:pPr>
      <w:r>
        <w:t>Zamawiający zastrzega sobie prawo ograniczenia zakresu robót lub ich przerwania</w:t>
      </w:r>
      <w:r>
        <w:br/>
        <w:t>w przypadku zmniejszenia środków finansowych, lub ich braku w toku realizacji inwestycji, bez roszczeń finansowych ze strony Wykonawcy. W takim przypadku Wykonawca może żądać jedynie wynagrodzenia należnego mu z tytułu wykonania części umowy</w:t>
      </w:r>
      <w:r>
        <w:br/>
        <w:t>oraz za zabezpieczenie przerwanych robót.</w:t>
      </w:r>
    </w:p>
    <w:p w:rsidR="00DF3125" w:rsidRDefault="00DF3125">
      <w:pPr>
        <w:pStyle w:val="Tekstpodstawowy"/>
        <w:numPr>
          <w:ilvl w:val="0"/>
          <w:numId w:val="29"/>
        </w:numPr>
        <w:tabs>
          <w:tab w:val="left" w:pos="390"/>
        </w:tabs>
        <w:spacing w:after="0" w:line="100" w:lineRule="atLeast"/>
        <w:ind w:left="405" w:hanging="405"/>
        <w:jc w:val="both"/>
      </w:pPr>
      <w:r>
        <w:t>W przypadku okoliczności, o których mowa w ust. 1, Zamawiający zawiadamia Wykonawcę na piśmie i zawiadomienie to jest wiążące dla Wykonawcy.</w:t>
      </w:r>
    </w:p>
    <w:p w:rsidR="00DF3125" w:rsidRDefault="00DF3125">
      <w:pPr>
        <w:pStyle w:val="Tekstpodstawowy"/>
        <w:numPr>
          <w:ilvl w:val="0"/>
          <w:numId w:val="29"/>
        </w:numPr>
        <w:tabs>
          <w:tab w:val="left" w:pos="390"/>
        </w:tabs>
        <w:spacing w:after="0" w:line="100" w:lineRule="atLeast"/>
        <w:ind w:left="405" w:hanging="405"/>
        <w:jc w:val="both"/>
      </w:pPr>
      <w:r>
        <w:t>Zmiany postanowień umowy w stosunku do treści oferty, na podstawie której dokonano wyboru Wykonawcy mogą nastąpić w okolicznościach, których nie można było przewidzieć w chwili zawierania umowy, w szczególności:</w:t>
      </w:r>
    </w:p>
    <w:p w:rsidR="00DF3125" w:rsidRDefault="00DF3125" w:rsidP="00CA5E95">
      <w:pPr>
        <w:pStyle w:val="Tekstpodstawowy"/>
        <w:numPr>
          <w:ilvl w:val="0"/>
          <w:numId w:val="30"/>
        </w:numPr>
        <w:spacing w:after="0" w:line="100" w:lineRule="atLeast"/>
        <w:ind w:left="851" w:hanging="284"/>
        <w:jc w:val="both"/>
      </w:pPr>
      <w:r>
        <w:t>wprowadzenia urzędowej zmiany stawki podatku VAT, co spowoduje zmianę wynagrodzenia brutto Wykonawcy,</w:t>
      </w:r>
    </w:p>
    <w:p w:rsidR="00DF3125" w:rsidRDefault="00DF3125" w:rsidP="00CA5E95">
      <w:pPr>
        <w:pStyle w:val="Tekstpodstawowy"/>
        <w:numPr>
          <w:ilvl w:val="0"/>
          <w:numId w:val="30"/>
        </w:numPr>
        <w:spacing w:after="0" w:line="100" w:lineRule="atLeast"/>
        <w:ind w:left="851" w:hanging="284"/>
        <w:jc w:val="both"/>
      </w:pPr>
      <w:r>
        <w:rPr>
          <w:rFonts w:eastAsia="Times New Roman"/>
        </w:rPr>
        <w:t>zmianę danych adresowych w przypadku ich zmiany</w:t>
      </w:r>
      <w:r>
        <w:t>,</w:t>
      </w:r>
    </w:p>
    <w:p w:rsidR="00DF3125" w:rsidRDefault="00DF3125" w:rsidP="00CA5E95">
      <w:pPr>
        <w:pStyle w:val="Tekstpodstawowy"/>
        <w:numPr>
          <w:ilvl w:val="0"/>
          <w:numId w:val="30"/>
        </w:numPr>
        <w:spacing w:after="0" w:line="100" w:lineRule="atLeast"/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 xml:space="preserve">zmianę kierownika budowy na pisemny uzasadniony wniosek Wykonawcy. Zamawiający zaakceptuje taką zmianę w terminie 7 dni od daty otrzymania wniosku pod warunkiem, że wskazana osoba spełniać będzie wymagania określone </w:t>
      </w:r>
      <w:r w:rsidR="00CA5E95">
        <w:rPr>
          <w:rFonts w:eastAsia="Times New Roman"/>
        </w:rPr>
        <w:br/>
      </w:r>
      <w:r>
        <w:rPr>
          <w:rFonts w:eastAsia="Times New Roman"/>
        </w:rPr>
        <w:t>w specyfikacji istotnych warunków zamówienia,</w:t>
      </w:r>
    </w:p>
    <w:p w:rsidR="00CA5E95" w:rsidRDefault="00DF3125" w:rsidP="00CA5E95">
      <w:pPr>
        <w:pStyle w:val="Tekstpodstawowy"/>
        <w:numPr>
          <w:ilvl w:val="0"/>
          <w:numId w:val="30"/>
        </w:numPr>
        <w:spacing w:after="0" w:line="100" w:lineRule="atLeast"/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>zmianę kierownika budowy na pisemny wniosek Zamawiającego</w:t>
      </w:r>
    </w:p>
    <w:p w:rsidR="00CA5E95" w:rsidRDefault="00DF3125" w:rsidP="00CA5E95">
      <w:pPr>
        <w:pStyle w:val="Tekstpodstawowy"/>
        <w:numPr>
          <w:ilvl w:val="0"/>
          <w:numId w:val="30"/>
        </w:numPr>
        <w:spacing w:after="0" w:line="100" w:lineRule="atLeast"/>
        <w:ind w:left="851" w:hanging="284"/>
        <w:jc w:val="both"/>
        <w:rPr>
          <w:rFonts w:eastAsia="Times New Roman"/>
        </w:rPr>
      </w:pPr>
      <w:r w:rsidRPr="00CA5E95">
        <w:rPr>
          <w:rFonts w:eastAsia="Times New Roman"/>
        </w:rPr>
        <w:t>konieczności wprowadzenia wszelkich zmian z inicjatyw</w:t>
      </w:r>
      <w:r w:rsidR="00CA5E95" w:rsidRPr="00CA5E95">
        <w:rPr>
          <w:rFonts w:eastAsia="Times New Roman"/>
        </w:rPr>
        <w:t xml:space="preserve">y podmiotu współfinansującego </w:t>
      </w:r>
      <w:r w:rsidRPr="00CA5E95">
        <w:rPr>
          <w:rFonts w:eastAsia="Times New Roman"/>
        </w:rPr>
        <w:t>zadanie.</w:t>
      </w:r>
    </w:p>
    <w:p w:rsidR="00CA5E95" w:rsidRPr="00CA5E95" w:rsidRDefault="00DF3125" w:rsidP="00CA5E95">
      <w:pPr>
        <w:pStyle w:val="Tekstpodstawowy"/>
        <w:numPr>
          <w:ilvl w:val="0"/>
          <w:numId w:val="30"/>
        </w:numPr>
        <w:spacing w:after="0" w:line="100" w:lineRule="atLeast"/>
        <w:ind w:left="851" w:hanging="284"/>
        <w:jc w:val="both"/>
        <w:rPr>
          <w:rFonts w:eastAsia="Times New Roman"/>
        </w:rPr>
      </w:pPr>
      <w:r>
        <w:t>Zamawiający dopuszcza możliwość przedłużen</w:t>
      </w:r>
      <w:r w:rsidR="00CA5E95">
        <w:t xml:space="preserve">ia terminu wykonania umowy </w:t>
      </w:r>
      <w:r w:rsidR="00CA5E95">
        <w:br/>
        <w:t xml:space="preserve">w </w:t>
      </w:r>
      <w:r>
        <w:t>przypadkach:</w:t>
      </w:r>
    </w:p>
    <w:p w:rsidR="00CA5E95" w:rsidRPr="00CA5E95" w:rsidRDefault="00DF3125" w:rsidP="00CA5E95">
      <w:pPr>
        <w:pStyle w:val="Tekstpodstawowy"/>
        <w:numPr>
          <w:ilvl w:val="1"/>
          <w:numId w:val="43"/>
        </w:numPr>
        <w:spacing w:after="0" w:line="100" w:lineRule="atLeast"/>
        <w:jc w:val="both"/>
        <w:rPr>
          <w:rFonts w:eastAsia="Times New Roman"/>
        </w:rPr>
      </w:pPr>
      <w:r>
        <w:t>wystąpienia warunków atmosferycznych uniemożliwiających wykonywanie robót,</w:t>
      </w:r>
    </w:p>
    <w:p w:rsidR="00CA5E95" w:rsidRPr="00CA5E95" w:rsidRDefault="00DF3125" w:rsidP="00CA5E95">
      <w:pPr>
        <w:pStyle w:val="Tekstpodstawowy"/>
        <w:numPr>
          <w:ilvl w:val="1"/>
          <w:numId w:val="43"/>
        </w:numPr>
        <w:spacing w:after="0" w:line="100" w:lineRule="atLeast"/>
        <w:jc w:val="both"/>
        <w:rPr>
          <w:rFonts w:eastAsia="Times New Roman"/>
        </w:rPr>
      </w:pPr>
      <w:r>
        <w:t xml:space="preserve">wystąpienia przestojów i opóźnień ze strony Zamawiającego, </w:t>
      </w:r>
    </w:p>
    <w:p w:rsidR="00DF3125" w:rsidRPr="00CA5E95" w:rsidRDefault="00DF3125" w:rsidP="00CA5E95">
      <w:pPr>
        <w:pStyle w:val="Tekstpodstawowy"/>
        <w:numPr>
          <w:ilvl w:val="1"/>
          <w:numId w:val="43"/>
        </w:numPr>
        <w:spacing w:after="0" w:line="100" w:lineRule="atLeast"/>
        <w:jc w:val="both"/>
        <w:rPr>
          <w:rFonts w:eastAsia="Times New Roman"/>
        </w:rPr>
      </w:pPr>
      <w:r>
        <w:t>działania siły wyższej, rozumianej jako zdarzenie nagłe, nieprzewidywalne</w:t>
      </w:r>
      <w:r w:rsidR="00CA5E95">
        <w:t xml:space="preserve"> </w:t>
      </w:r>
      <w:r>
        <w:t>niezależne od woli stron (np. klęski żywiołowe, strajki generalne lub lokalne, znaleziska archeologiczne) mające bezpośredni wpływ na terminowość realizacji robót.</w:t>
      </w:r>
    </w:p>
    <w:p w:rsidR="00DF3125" w:rsidRDefault="00DF3125" w:rsidP="00CA5E95">
      <w:pPr>
        <w:pStyle w:val="Tekstpodstawowy"/>
        <w:numPr>
          <w:ilvl w:val="0"/>
          <w:numId w:val="30"/>
        </w:numPr>
        <w:spacing w:after="0" w:line="100" w:lineRule="atLeast"/>
        <w:ind w:left="851" w:hanging="284"/>
        <w:jc w:val="both"/>
      </w:pPr>
      <w:r>
        <w:t xml:space="preserve">W przypadku zaistnienia </w:t>
      </w:r>
      <w:r w:rsidR="00483E17">
        <w:t>okoliczności wymienionych w lit.</w:t>
      </w:r>
      <w:r>
        <w:t xml:space="preserve"> a), b) i c) Zamawiający może przedłużyć termin zakończenia wykonania umowy na pisemny, szczegółowo uzasadniony wniosek Wykonawcy zaakceptowany przez inspektora nadzoru inwestorskiego. Fakt ten musi mieć odzwierciedlenie w dzienniku budowy. Okres przesunięcia terminu nie może być dłuższy niż czas trwania tych okoliczności.</w:t>
      </w:r>
    </w:p>
    <w:p w:rsidR="00DF3125" w:rsidRDefault="00DF3125" w:rsidP="00CA5E95">
      <w:pPr>
        <w:pStyle w:val="Tekstpodstawowy"/>
        <w:numPr>
          <w:ilvl w:val="0"/>
          <w:numId w:val="30"/>
        </w:numPr>
        <w:spacing w:after="0" w:line="100" w:lineRule="atLeast"/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 xml:space="preserve"> W/w zmiany umowy mogą być dokonane wyłącznie w formie pisemnego aneksu podpisanego przez obie strony, pod rygorem nieważności. </w:t>
      </w:r>
    </w:p>
    <w:p w:rsidR="00DF3125" w:rsidRDefault="00DF3125">
      <w:pPr>
        <w:tabs>
          <w:tab w:val="left" w:pos="375"/>
          <w:tab w:val="left" w:pos="1636"/>
        </w:tabs>
        <w:autoSpaceDE w:val="0"/>
        <w:spacing w:line="100" w:lineRule="atLeast"/>
        <w:ind w:left="360" w:hanging="360"/>
        <w:jc w:val="both"/>
      </w:pPr>
    </w:p>
    <w:p w:rsidR="00DF3125" w:rsidRDefault="001578C9">
      <w:pPr>
        <w:pStyle w:val="Tekstpodstawowy"/>
        <w:spacing w:after="0" w:line="100" w:lineRule="atLeast"/>
        <w:jc w:val="center"/>
        <w:rPr>
          <w:b/>
        </w:rPr>
      </w:pPr>
      <w:r>
        <w:rPr>
          <w:b/>
        </w:rPr>
        <w:t>§ 19</w:t>
      </w:r>
    </w:p>
    <w:p w:rsidR="00DF3125" w:rsidRDefault="00DF3125">
      <w:pPr>
        <w:pStyle w:val="Tekstpodstawowy"/>
        <w:tabs>
          <w:tab w:val="left" w:pos="15"/>
        </w:tabs>
        <w:spacing w:after="0" w:line="100" w:lineRule="atLeast"/>
        <w:ind w:left="15"/>
        <w:jc w:val="both"/>
      </w:pPr>
      <w:r>
        <w:t>Jeżeli Zamawiający utraci środki finansowe od podmiotu współfinansującego przedmiot zamówienia z przyczyn leżących po stronie Wykonawcy, wówczas Wykonawca zapłaci Zamawiającemu odszkodowanie w wysokości utraconych przez Zamawiającego środków finansowych.</w:t>
      </w:r>
    </w:p>
    <w:p w:rsidR="00DF3125" w:rsidRDefault="001578C9">
      <w:pPr>
        <w:pStyle w:val="Tekstpodstawowy"/>
        <w:tabs>
          <w:tab w:val="left" w:pos="330"/>
        </w:tabs>
        <w:spacing w:after="0" w:line="100" w:lineRule="atLeast"/>
        <w:ind w:left="345" w:hanging="360"/>
        <w:jc w:val="center"/>
        <w:rPr>
          <w:b/>
          <w:bCs/>
        </w:rPr>
      </w:pPr>
      <w:r>
        <w:rPr>
          <w:b/>
          <w:bCs/>
        </w:rPr>
        <w:t>§20</w:t>
      </w:r>
    </w:p>
    <w:p w:rsidR="00DF3125" w:rsidRDefault="00DF3125" w:rsidP="006660E7">
      <w:pPr>
        <w:pStyle w:val="Tekstpodstawowy"/>
        <w:numPr>
          <w:ilvl w:val="0"/>
          <w:numId w:val="31"/>
        </w:numPr>
        <w:tabs>
          <w:tab w:val="left" w:pos="0"/>
          <w:tab w:val="left" w:pos="330"/>
        </w:tabs>
        <w:spacing w:after="0" w:line="100" w:lineRule="atLeast"/>
        <w:ind w:left="360"/>
        <w:jc w:val="both"/>
      </w:pPr>
      <w:r>
        <w:t>Zamawiającemu przysługuje prawo odstąpienia od umowy, gdy:</w:t>
      </w:r>
    </w:p>
    <w:p w:rsidR="00DF3125" w:rsidRDefault="00DF3125" w:rsidP="006660E7">
      <w:pPr>
        <w:pStyle w:val="Tekstpodstawowy"/>
        <w:numPr>
          <w:ilvl w:val="0"/>
          <w:numId w:val="32"/>
        </w:numPr>
        <w:tabs>
          <w:tab w:val="left" w:pos="6267"/>
          <w:tab w:val="left" w:pos="6408"/>
        </w:tabs>
        <w:spacing w:after="0" w:line="100" w:lineRule="atLeast"/>
        <w:ind w:left="709" w:hanging="283"/>
        <w:jc w:val="both"/>
      </w:pPr>
      <w:r>
        <w:t>wystąpi istotna zmiana okoliczności powodująca, że wykonanie umowy nie leży</w:t>
      </w:r>
      <w:r>
        <w:br/>
        <w:t>w interesie publicznym, czego nie można było przewidzieć w chwili zawarcia umowy,</w:t>
      </w:r>
      <w:r>
        <w:br/>
      </w:r>
      <w:r>
        <w:lastRenderedPageBreak/>
        <w:t>w tym przypadku Zamawiający może od umowy odstąpić w terminie 30 dni od powzięcia wiadomości o tych okolicznościach. W takim wypadku Wykonawca może żądać jedynie wynagrodzenia należnego mu z tytułu wykonania części umowy;</w:t>
      </w:r>
    </w:p>
    <w:p w:rsidR="00DF3125" w:rsidRDefault="00DF3125">
      <w:pPr>
        <w:pStyle w:val="Tekstpodstawowy"/>
        <w:numPr>
          <w:ilvl w:val="0"/>
          <w:numId w:val="32"/>
        </w:numPr>
        <w:tabs>
          <w:tab w:val="left" w:pos="6267"/>
          <w:tab w:val="left" w:pos="6408"/>
        </w:tabs>
        <w:spacing w:after="0" w:line="100" w:lineRule="atLeast"/>
        <w:ind w:left="405" w:firstLine="0"/>
        <w:jc w:val="both"/>
      </w:pPr>
      <w:r>
        <w:t>zostanie ogłoszona upadłość lub rozwiązanie firmy Wykonawcy;</w:t>
      </w:r>
    </w:p>
    <w:p w:rsidR="00DF3125" w:rsidRDefault="00DF3125">
      <w:pPr>
        <w:pStyle w:val="Tekstpodstawowy"/>
        <w:numPr>
          <w:ilvl w:val="0"/>
          <w:numId w:val="32"/>
        </w:numPr>
        <w:tabs>
          <w:tab w:val="left" w:pos="6267"/>
          <w:tab w:val="left" w:pos="6408"/>
        </w:tabs>
        <w:spacing w:after="0" w:line="100" w:lineRule="atLeast"/>
        <w:ind w:left="405" w:firstLine="0"/>
        <w:jc w:val="both"/>
      </w:pPr>
      <w:r>
        <w:t>zostanie wydany nakaz zajęcia majątku Wykonawcy;</w:t>
      </w:r>
    </w:p>
    <w:p w:rsidR="00DF3125" w:rsidRDefault="00DF3125" w:rsidP="006660E7">
      <w:pPr>
        <w:pStyle w:val="Tekstpodstawowy"/>
        <w:numPr>
          <w:ilvl w:val="0"/>
          <w:numId w:val="32"/>
        </w:numPr>
        <w:tabs>
          <w:tab w:val="left" w:pos="6267"/>
          <w:tab w:val="left" w:pos="6408"/>
        </w:tabs>
        <w:spacing w:after="0" w:line="100" w:lineRule="atLeast"/>
        <w:ind w:left="709" w:hanging="304"/>
        <w:jc w:val="both"/>
      </w:pPr>
      <w:r>
        <w:t>Wykonawca nie rozpoczął prac bez uzasadnionych przyczyn oraz nie kontynuuje ich pomimo wezwania Zamawiającego złożonego na piśmie;</w:t>
      </w:r>
    </w:p>
    <w:p w:rsidR="00DF3125" w:rsidRDefault="00DF3125" w:rsidP="006660E7">
      <w:pPr>
        <w:pStyle w:val="Tekstpodstawowy"/>
        <w:numPr>
          <w:ilvl w:val="0"/>
          <w:numId w:val="32"/>
        </w:numPr>
        <w:tabs>
          <w:tab w:val="left" w:pos="6267"/>
          <w:tab w:val="left" w:pos="6408"/>
        </w:tabs>
        <w:spacing w:after="0" w:line="100" w:lineRule="atLeast"/>
        <w:ind w:left="709" w:hanging="304"/>
        <w:jc w:val="both"/>
      </w:pPr>
      <w:r>
        <w:t xml:space="preserve">Wykonawca nie wykonuje robót zgodnie z umową lub też nienależycie wykonuje swoje zobowiązania umowne.    </w:t>
      </w:r>
    </w:p>
    <w:p w:rsidR="00DF3125" w:rsidRDefault="00DF3125" w:rsidP="006660E7">
      <w:pPr>
        <w:pStyle w:val="Tekstpodstawowy"/>
        <w:numPr>
          <w:ilvl w:val="0"/>
          <w:numId w:val="31"/>
        </w:numPr>
        <w:tabs>
          <w:tab w:val="left" w:pos="0"/>
          <w:tab w:val="left" w:pos="330"/>
        </w:tabs>
        <w:spacing w:after="0" w:line="100" w:lineRule="atLeast"/>
        <w:ind w:left="360"/>
        <w:jc w:val="both"/>
      </w:pPr>
      <w:r>
        <w:t>Odstąpienie od umowy powinno nastąpić w formie pisemnej pod rygorem nieważności. Złożenie takiego oświadczenia powinno zawierać uzasadnienie.</w:t>
      </w:r>
    </w:p>
    <w:p w:rsidR="00DF3125" w:rsidRDefault="00DF3125" w:rsidP="006660E7">
      <w:pPr>
        <w:pStyle w:val="Tekstpodstawowy"/>
        <w:numPr>
          <w:ilvl w:val="0"/>
          <w:numId w:val="31"/>
        </w:numPr>
        <w:tabs>
          <w:tab w:val="left" w:pos="0"/>
          <w:tab w:val="left" w:pos="330"/>
        </w:tabs>
        <w:spacing w:after="0" w:line="100" w:lineRule="atLeast"/>
        <w:ind w:left="360"/>
        <w:jc w:val="both"/>
      </w:pPr>
      <w:r>
        <w:t>W przypadku odstąpienia od umowy Wykonawcę oraz Zamawiającego obciążają następujące postanowienia:</w:t>
      </w:r>
    </w:p>
    <w:p w:rsidR="00DF3125" w:rsidRDefault="00DF3125">
      <w:pPr>
        <w:pStyle w:val="Tekstpodstawowy"/>
        <w:tabs>
          <w:tab w:val="left" w:pos="6194"/>
          <w:tab w:val="left" w:pos="6335"/>
        </w:tabs>
        <w:spacing w:after="0"/>
        <w:ind w:left="824" w:hanging="360"/>
        <w:jc w:val="both"/>
      </w:pPr>
      <w:r>
        <w:t>a) w terminie 14 dni od daty odstąpienia od umowy Wykonawca przy udziale Zamawiającego sporządzi szczegółowy protokół robót w toku wg stanu na dzień odstąpienia,</w:t>
      </w:r>
    </w:p>
    <w:p w:rsidR="00DF3125" w:rsidRDefault="00DF3125">
      <w:pPr>
        <w:pStyle w:val="Tekstpodstawowy"/>
        <w:tabs>
          <w:tab w:val="left" w:pos="6194"/>
          <w:tab w:val="left" w:pos="6335"/>
        </w:tabs>
        <w:spacing w:after="0"/>
        <w:ind w:left="824" w:hanging="360"/>
        <w:jc w:val="both"/>
      </w:pPr>
      <w:r>
        <w:t>b) Wykonawca zabezpieczy roboty przerwane w zakresie obustronnie uzgodnionym</w:t>
      </w:r>
      <w:r>
        <w:br/>
        <w:t>na koszt tej strony, która od umowy odstąpiła,</w:t>
      </w:r>
    </w:p>
    <w:p w:rsidR="00DF3125" w:rsidRDefault="00DF3125">
      <w:pPr>
        <w:pStyle w:val="Tekstpodstawowy"/>
        <w:tabs>
          <w:tab w:val="left" w:pos="6194"/>
          <w:tab w:val="left" w:pos="6335"/>
        </w:tabs>
        <w:spacing w:after="0"/>
        <w:ind w:left="824" w:hanging="360"/>
        <w:jc w:val="both"/>
      </w:pPr>
      <w:r>
        <w:t>c) Wykonawca zgłosi Zamawiającemu dokonanie odbioru robót przerwanych oraz robót zabezpieczających, jeżeli odstąpienie od umowy nastąpiło z przyczyn, za które Wykonawca nie odpowiada.</w:t>
      </w:r>
    </w:p>
    <w:p w:rsidR="00DF3125" w:rsidRDefault="00DF3125">
      <w:pPr>
        <w:pStyle w:val="Tekstpodstawowy"/>
        <w:tabs>
          <w:tab w:val="left" w:pos="6194"/>
          <w:tab w:val="left" w:pos="6335"/>
        </w:tabs>
        <w:spacing w:after="0"/>
        <w:ind w:left="824" w:hanging="360"/>
        <w:jc w:val="both"/>
      </w:pPr>
    </w:p>
    <w:p w:rsidR="00DF3125" w:rsidRDefault="001578C9">
      <w:pPr>
        <w:pStyle w:val="Tekstpodstawowy"/>
        <w:spacing w:after="0"/>
        <w:jc w:val="center"/>
        <w:rPr>
          <w:b/>
        </w:rPr>
      </w:pPr>
      <w:r>
        <w:rPr>
          <w:b/>
        </w:rPr>
        <w:t>§ 21</w:t>
      </w:r>
    </w:p>
    <w:p w:rsidR="00DF3125" w:rsidRDefault="00DF3125">
      <w:pPr>
        <w:pStyle w:val="Tekstpodstawowy"/>
        <w:spacing w:after="0"/>
        <w:ind w:left="13"/>
        <w:jc w:val="both"/>
      </w:pPr>
      <w:r>
        <w:t>Strony ustalają, że Wierzyciel nie może bez pisemnej zgody Dłużnika przenieść wierzytelności wynikających z niniejszej umowy na osobę trzecią.</w:t>
      </w:r>
    </w:p>
    <w:p w:rsidR="00DF3125" w:rsidRDefault="00DF3125">
      <w:pPr>
        <w:pStyle w:val="Tekstpodstawowy"/>
        <w:spacing w:after="0"/>
        <w:ind w:left="13"/>
        <w:jc w:val="both"/>
      </w:pPr>
    </w:p>
    <w:p w:rsidR="00DF3125" w:rsidRDefault="00DF3125">
      <w:pPr>
        <w:pStyle w:val="Tekstpodstawowy"/>
        <w:spacing w:after="0"/>
        <w:ind w:left="13"/>
        <w:jc w:val="both"/>
      </w:pPr>
    </w:p>
    <w:p w:rsidR="00DF3125" w:rsidRDefault="006A18F8">
      <w:pPr>
        <w:pStyle w:val="Tekstpodstawowy"/>
        <w:spacing w:after="0"/>
        <w:jc w:val="center"/>
        <w:rPr>
          <w:b/>
        </w:rPr>
      </w:pPr>
      <w:r>
        <w:rPr>
          <w:b/>
        </w:rPr>
        <w:t xml:space="preserve">§ </w:t>
      </w:r>
      <w:r w:rsidR="001578C9">
        <w:rPr>
          <w:b/>
        </w:rPr>
        <w:t>22</w:t>
      </w:r>
    </w:p>
    <w:p w:rsidR="00DF3125" w:rsidRDefault="00DF3125">
      <w:pPr>
        <w:pStyle w:val="Tekstpodstawowy"/>
        <w:numPr>
          <w:ilvl w:val="0"/>
          <w:numId w:val="34"/>
        </w:numPr>
        <w:tabs>
          <w:tab w:val="left" w:pos="441"/>
        </w:tabs>
        <w:spacing w:after="0"/>
        <w:ind w:left="426" w:hanging="426"/>
        <w:jc w:val="both"/>
      </w:pPr>
      <w:r>
        <w:t>Wykonawca wnosi zabezpieczenie należytego wykonania umowy w wysokości …………………….. (słownie: …………………………………………………….)</w:t>
      </w:r>
    </w:p>
    <w:p w:rsidR="00DF3125" w:rsidRDefault="00DF3125" w:rsidP="00201975">
      <w:pPr>
        <w:pStyle w:val="Tekstpodstawowy"/>
        <w:spacing w:after="0"/>
        <w:ind w:left="426"/>
        <w:jc w:val="both"/>
      </w:pPr>
      <w:r>
        <w:t>Zabezpieczenie zostało  wniesione w formie …............. …...............................................</w:t>
      </w:r>
    </w:p>
    <w:p w:rsidR="00DF3125" w:rsidRDefault="00DF3125">
      <w:pPr>
        <w:pStyle w:val="Tekstpodstawowy"/>
        <w:numPr>
          <w:ilvl w:val="0"/>
          <w:numId w:val="34"/>
        </w:numPr>
        <w:tabs>
          <w:tab w:val="left" w:pos="411"/>
        </w:tabs>
        <w:spacing w:after="0"/>
        <w:ind w:left="426" w:hanging="426"/>
        <w:jc w:val="both"/>
      </w:pPr>
      <w:r>
        <w:t>Zabezpieczenie należytego wykonania umowy przeznaczone jest:</w:t>
      </w:r>
    </w:p>
    <w:p w:rsidR="00DF3125" w:rsidRDefault="00DF3125">
      <w:pPr>
        <w:pStyle w:val="Tekstpodstawowywcity"/>
        <w:numPr>
          <w:ilvl w:val="0"/>
          <w:numId w:val="35"/>
        </w:numPr>
        <w:ind w:left="420" w:firstLine="0"/>
        <w:jc w:val="both"/>
      </w:pPr>
      <w:r>
        <w:t>w wysokości 70% na zabezpieczenie gwarantujące zgodnie z umową wykonanie przedmiotu umowy,</w:t>
      </w:r>
    </w:p>
    <w:p w:rsidR="00DF3125" w:rsidRDefault="00DF3125">
      <w:pPr>
        <w:pStyle w:val="Tekstpodstawowywcity"/>
        <w:numPr>
          <w:ilvl w:val="0"/>
          <w:numId w:val="35"/>
        </w:numPr>
        <w:ind w:left="420" w:firstLine="0"/>
        <w:jc w:val="both"/>
      </w:pPr>
      <w:r>
        <w:t>w wysokości 30 % na zabezpieczenie roszczeń z tytułu rękojmi za wady.</w:t>
      </w:r>
    </w:p>
    <w:p w:rsidR="00DF3125" w:rsidRDefault="00DF3125">
      <w:pPr>
        <w:pStyle w:val="Tekstpodstawowywcity"/>
        <w:numPr>
          <w:ilvl w:val="0"/>
          <w:numId w:val="36"/>
        </w:numPr>
        <w:tabs>
          <w:tab w:val="left" w:pos="411"/>
        </w:tabs>
        <w:ind w:left="426" w:hanging="426"/>
        <w:jc w:val="both"/>
      </w:pPr>
      <w:r>
        <w:t>W przypadku nienależytego wykonania zamówienia lub niewykonania zamówienia, zabezpieczenie staje się własnością Zamawiającego i będzie wykorzystane do zgodnego</w:t>
      </w:r>
      <w:r>
        <w:br/>
        <w:t>z umową wykonania przedmiotu umowy oraz do pokrycia roszczeń z tytułu niewykonania lub nienależytego wykonania umowy.</w:t>
      </w:r>
    </w:p>
    <w:p w:rsidR="00DF3125" w:rsidRDefault="00DF3125">
      <w:pPr>
        <w:pStyle w:val="Tekstpodstawowywcity"/>
        <w:numPr>
          <w:ilvl w:val="0"/>
          <w:numId w:val="36"/>
        </w:numPr>
        <w:tabs>
          <w:tab w:val="left" w:pos="411"/>
        </w:tabs>
        <w:ind w:left="426" w:hanging="426"/>
        <w:jc w:val="both"/>
      </w:pPr>
      <w:r>
        <w:t xml:space="preserve">Zwolnienie wniesionego zabezpieczenia należytego wykonania umowy realizowane będzie następująco: </w:t>
      </w:r>
    </w:p>
    <w:p w:rsidR="00DF3125" w:rsidRDefault="00DF3125">
      <w:pPr>
        <w:pStyle w:val="Tekstpodstawowywcity"/>
        <w:numPr>
          <w:ilvl w:val="0"/>
          <w:numId w:val="37"/>
        </w:numPr>
        <w:tabs>
          <w:tab w:val="left" w:pos="870"/>
        </w:tabs>
        <w:ind w:left="450" w:hanging="15"/>
        <w:jc w:val="both"/>
      </w:pPr>
      <w:r>
        <w:t>część zabezpieczona w wysokości 70% gwarantującego należyte wykonanie umowy, zostanie zwrócone lub zwolnione w ciągu 30 dni po odbiorze końcowym prawidłowo wykonanych prac, potwierdzonym protokołem odbioru końcowego,</w:t>
      </w:r>
    </w:p>
    <w:p w:rsidR="00DF3125" w:rsidRDefault="00DF3125">
      <w:pPr>
        <w:pStyle w:val="Tekstpodstawowywcity"/>
        <w:numPr>
          <w:ilvl w:val="0"/>
          <w:numId w:val="37"/>
        </w:numPr>
        <w:tabs>
          <w:tab w:val="left" w:pos="870"/>
        </w:tabs>
        <w:ind w:left="450" w:hanging="30"/>
        <w:jc w:val="both"/>
      </w:pPr>
      <w:r>
        <w:t>część zabezpieczona w wysokości 30% służąca do pokrycia roszczeń z tytułu rękojmi zostanie zwolniona nie później niż w 15 dniu po upływie okresu rękojmi za wady.</w:t>
      </w:r>
    </w:p>
    <w:p w:rsidR="00DF3125" w:rsidRDefault="00DF3125">
      <w:pPr>
        <w:pStyle w:val="Tekstpodstawowy"/>
        <w:spacing w:after="0"/>
        <w:jc w:val="center"/>
        <w:rPr>
          <w:b/>
        </w:rPr>
      </w:pPr>
    </w:p>
    <w:p w:rsidR="00DF3125" w:rsidRDefault="001578C9">
      <w:pPr>
        <w:pStyle w:val="Tekstpodstawowy"/>
        <w:spacing w:after="0"/>
        <w:jc w:val="center"/>
        <w:rPr>
          <w:b/>
        </w:rPr>
      </w:pPr>
      <w:r>
        <w:rPr>
          <w:b/>
        </w:rPr>
        <w:t>§ 23</w:t>
      </w:r>
    </w:p>
    <w:p w:rsidR="00DF3125" w:rsidRDefault="00DF3125">
      <w:pPr>
        <w:numPr>
          <w:ilvl w:val="0"/>
          <w:numId w:val="38"/>
        </w:numPr>
        <w:tabs>
          <w:tab w:val="left" w:pos="417"/>
          <w:tab w:val="left" w:pos="3024"/>
          <w:tab w:val="left" w:pos="3450"/>
        </w:tabs>
        <w:ind w:left="432" w:hanging="432"/>
        <w:jc w:val="both"/>
      </w:pPr>
      <w:r>
        <w:t>W razie powstania sporu na tle wykonania niniejszej umowy Wykonawca jest zobowiązany w pierwszej kolejności do wyczerpania drogi postępowania reklamacyjnego.</w:t>
      </w:r>
    </w:p>
    <w:p w:rsidR="00DF3125" w:rsidRDefault="00DF3125">
      <w:pPr>
        <w:numPr>
          <w:ilvl w:val="0"/>
          <w:numId w:val="38"/>
        </w:numPr>
        <w:tabs>
          <w:tab w:val="left" w:pos="417"/>
          <w:tab w:val="left" w:pos="3024"/>
          <w:tab w:val="left" w:pos="3450"/>
        </w:tabs>
        <w:ind w:left="432" w:hanging="432"/>
        <w:jc w:val="both"/>
      </w:pPr>
      <w:r>
        <w:t>Reklamacje wykonuje się poprzez skierowanie konkretnego roszczenia do Zamawiającego.</w:t>
      </w:r>
    </w:p>
    <w:p w:rsidR="00DF3125" w:rsidRDefault="00DF3125">
      <w:pPr>
        <w:numPr>
          <w:ilvl w:val="0"/>
          <w:numId w:val="38"/>
        </w:numPr>
        <w:tabs>
          <w:tab w:val="left" w:pos="417"/>
          <w:tab w:val="left" w:pos="3024"/>
          <w:tab w:val="left" w:pos="3450"/>
        </w:tabs>
        <w:ind w:left="432" w:hanging="432"/>
        <w:jc w:val="both"/>
      </w:pPr>
      <w:r>
        <w:t>Zamawiający ma obowiązek pisemnego ustosunkowania się do zgłoszonego przez Wykonawcę roszczenia w terminie 14 dni od daty zgłoszenia.</w:t>
      </w:r>
    </w:p>
    <w:p w:rsidR="00DF3125" w:rsidRDefault="00DF3125">
      <w:pPr>
        <w:numPr>
          <w:ilvl w:val="0"/>
          <w:numId w:val="38"/>
        </w:numPr>
        <w:tabs>
          <w:tab w:val="left" w:pos="447"/>
          <w:tab w:val="left" w:pos="3024"/>
          <w:tab w:val="left" w:pos="3450"/>
        </w:tabs>
        <w:ind w:left="432" w:hanging="432"/>
        <w:jc w:val="both"/>
      </w:pPr>
      <w:r>
        <w:lastRenderedPageBreak/>
        <w:t>W razie odmowy wykonania przez Zamawiającego roszczenia Wykonawcy, względnie nie udzielenia odpowiedzi na roszczenia w terminie, o którym mowa w ust. 3, Wykonawca uprawniony jest do występowania na drogę sądową.</w:t>
      </w:r>
    </w:p>
    <w:p w:rsidR="00DF3125" w:rsidRDefault="00DF3125">
      <w:pPr>
        <w:numPr>
          <w:ilvl w:val="0"/>
          <w:numId w:val="38"/>
        </w:numPr>
        <w:tabs>
          <w:tab w:val="left" w:pos="417"/>
          <w:tab w:val="left" w:pos="3024"/>
          <w:tab w:val="left" w:pos="3450"/>
        </w:tabs>
        <w:ind w:left="432" w:hanging="432"/>
        <w:jc w:val="both"/>
      </w:pPr>
      <w:r>
        <w:t xml:space="preserve">Właściwym do rozpoznawania sporów wynikłych na tle realizacji niniejszej umowy jest właściwy rzeczowo sąd dla siedziby </w:t>
      </w:r>
      <w:r w:rsidR="00483E17">
        <w:t>Z</w:t>
      </w:r>
      <w:r>
        <w:t xml:space="preserve">amawiającego </w:t>
      </w:r>
    </w:p>
    <w:p w:rsidR="00DF3125" w:rsidRDefault="00DF3125">
      <w:pPr>
        <w:pStyle w:val="Tekstpodstawowy"/>
        <w:tabs>
          <w:tab w:val="left" w:pos="2147"/>
        </w:tabs>
        <w:spacing w:after="0"/>
        <w:ind w:left="245" w:hanging="432"/>
        <w:jc w:val="both"/>
        <w:rPr>
          <w:b/>
        </w:rPr>
      </w:pPr>
    </w:p>
    <w:p w:rsidR="00DF3125" w:rsidRDefault="001578C9">
      <w:pPr>
        <w:pStyle w:val="Tekstpodstawowy"/>
        <w:spacing w:after="0"/>
        <w:jc w:val="center"/>
        <w:rPr>
          <w:b/>
        </w:rPr>
      </w:pPr>
      <w:r>
        <w:rPr>
          <w:b/>
        </w:rPr>
        <w:t>§ 24</w:t>
      </w:r>
    </w:p>
    <w:p w:rsidR="00DF3125" w:rsidRDefault="00DF3125">
      <w:pPr>
        <w:pStyle w:val="Tekstpodstawowy"/>
        <w:spacing w:after="0"/>
        <w:ind w:left="13"/>
        <w:jc w:val="both"/>
      </w:pPr>
      <w:r>
        <w:t xml:space="preserve">W sprawach nie uregulowanych niniejszą umową mają zastosowanie przepisy Kodeksu cywilnego, ustawy Prawo zamówień publicznych oraz ustawy Prawo budowlane. </w:t>
      </w:r>
    </w:p>
    <w:p w:rsidR="00DF3125" w:rsidRDefault="00DF3125">
      <w:pPr>
        <w:pStyle w:val="Tekstpodstawowy"/>
        <w:spacing w:after="0"/>
        <w:ind w:left="245"/>
        <w:jc w:val="both"/>
        <w:rPr>
          <w:b/>
        </w:rPr>
      </w:pPr>
    </w:p>
    <w:p w:rsidR="00DF3125" w:rsidRDefault="00C9567D">
      <w:pPr>
        <w:pStyle w:val="Tekstpodstawowy"/>
        <w:spacing w:after="0"/>
        <w:jc w:val="center"/>
        <w:rPr>
          <w:b/>
        </w:rPr>
      </w:pPr>
      <w:r>
        <w:rPr>
          <w:b/>
        </w:rPr>
        <w:t>§ 2</w:t>
      </w:r>
      <w:r w:rsidR="001578C9">
        <w:rPr>
          <w:b/>
        </w:rPr>
        <w:t>5</w:t>
      </w:r>
    </w:p>
    <w:p w:rsidR="00DF3125" w:rsidRDefault="00DF3125">
      <w:pPr>
        <w:pStyle w:val="Tekstpodstawowy"/>
        <w:spacing w:after="0"/>
        <w:jc w:val="both"/>
      </w:pPr>
      <w:r>
        <w:t xml:space="preserve">Umowę sporządzono w </w:t>
      </w:r>
      <w:r w:rsidR="002051E5">
        <w:t>czterech</w:t>
      </w:r>
      <w:r>
        <w:t xml:space="preserve"> jednobrzmiących egz</w:t>
      </w:r>
      <w:r w:rsidR="00483E17">
        <w:t>emplarzach, z przeznaczeniem trzy</w:t>
      </w:r>
      <w:r>
        <w:t xml:space="preserve"> egzemplarze dla Zamawiającego, jeden dla Wykonawcy.</w:t>
      </w:r>
    </w:p>
    <w:p w:rsidR="00DF3125" w:rsidRDefault="00DF3125">
      <w:pPr>
        <w:pStyle w:val="Tekstpodstawowy"/>
        <w:spacing w:after="0"/>
        <w:jc w:val="both"/>
      </w:pPr>
    </w:p>
    <w:p w:rsidR="00DF3125" w:rsidRDefault="00DF3125">
      <w:pPr>
        <w:pStyle w:val="Tekstpodstawowy"/>
        <w:spacing w:after="0"/>
        <w:jc w:val="both"/>
      </w:pPr>
    </w:p>
    <w:p w:rsidR="00DF3125" w:rsidRDefault="001578C9">
      <w:pPr>
        <w:pStyle w:val="Tekstpodstawowy"/>
        <w:spacing w:after="0"/>
        <w:jc w:val="center"/>
        <w:rPr>
          <w:b/>
        </w:rPr>
      </w:pPr>
      <w:r>
        <w:rPr>
          <w:b/>
        </w:rPr>
        <w:t xml:space="preserve">  § 26</w:t>
      </w:r>
    </w:p>
    <w:p w:rsidR="00DF3125" w:rsidRDefault="00DF3125">
      <w:pPr>
        <w:pStyle w:val="Tekstpodstawowy"/>
        <w:tabs>
          <w:tab w:val="left" w:pos="435"/>
        </w:tabs>
        <w:spacing w:after="0"/>
        <w:jc w:val="both"/>
      </w:pPr>
      <w:r>
        <w:t>Integralną część umowy stanowią następujące załączniki:</w:t>
      </w:r>
    </w:p>
    <w:p w:rsidR="006131FA" w:rsidRDefault="006131FA">
      <w:pPr>
        <w:pStyle w:val="Tekstpodstawowy"/>
        <w:numPr>
          <w:ilvl w:val="0"/>
          <w:numId w:val="40"/>
        </w:numPr>
        <w:tabs>
          <w:tab w:val="left" w:pos="435"/>
        </w:tabs>
        <w:spacing w:after="0"/>
        <w:jc w:val="both"/>
      </w:pPr>
      <w:r>
        <w:t xml:space="preserve">Program </w:t>
      </w:r>
      <w:r w:rsidR="00483E17">
        <w:t>F</w:t>
      </w:r>
      <w:r>
        <w:t xml:space="preserve">unkcjonalno – </w:t>
      </w:r>
      <w:r w:rsidR="00483E17">
        <w:t>U</w:t>
      </w:r>
      <w:r>
        <w:t xml:space="preserve">żytkowy </w:t>
      </w:r>
    </w:p>
    <w:p w:rsidR="00DF3125" w:rsidRDefault="00483E17">
      <w:pPr>
        <w:pStyle w:val="Tekstpodstawowy"/>
        <w:numPr>
          <w:ilvl w:val="0"/>
          <w:numId w:val="40"/>
        </w:numPr>
        <w:tabs>
          <w:tab w:val="left" w:pos="435"/>
        </w:tabs>
        <w:spacing w:after="0"/>
        <w:jc w:val="both"/>
      </w:pPr>
      <w:r>
        <w:t>H</w:t>
      </w:r>
      <w:r w:rsidR="00DF3125">
        <w:t>armonogram rzeczowo – finansowy</w:t>
      </w:r>
    </w:p>
    <w:p w:rsidR="00DF3125" w:rsidRDefault="00DF3125"/>
    <w:p w:rsidR="002051E5" w:rsidRDefault="002051E5"/>
    <w:p w:rsidR="00DF3125" w:rsidRDefault="00DF3125">
      <w:pPr>
        <w:pStyle w:val="Nagwek2"/>
      </w:pPr>
      <w:r>
        <w:rPr>
          <w:sz w:val="26"/>
          <w:szCs w:val="26"/>
        </w:rPr>
        <w:t xml:space="preserve"> ZAMAWIAJĄCY                                                           WYKONAWCA</w:t>
      </w:r>
    </w:p>
    <w:sectPr w:rsidR="00DF3125" w:rsidSect="00A47E3D">
      <w:pgSz w:w="11906" w:h="16838"/>
      <w:pgMar w:top="1134" w:right="1134" w:bottom="988" w:left="14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E46" w:rsidRDefault="005F1E46">
      <w:r>
        <w:separator/>
      </w:r>
    </w:p>
  </w:endnote>
  <w:endnote w:type="continuationSeparator" w:id="0">
    <w:p w:rsidR="005F1E46" w:rsidRDefault="005F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E46" w:rsidRDefault="005F1E46">
      <w:r>
        <w:separator/>
      </w:r>
    </w:p>
  </w:footnote>
  <w:footnote w:type="continuationSeparator" w:id="0">
    <w:p w:rsidR="005F1E46" w:rsidRDefault="005F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E82CCC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4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4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4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4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4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4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4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7D049228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lowerLetter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lowerLetter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lowerLetter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lowerLetter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lowerLetter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lowerLetter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lowerLetter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8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8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8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8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8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8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0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0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0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0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0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1"/>
    <w:multiLevelType w:val="multilevel"/>
    <w:tmpl w:val="00000021"/>
    <w:name w:val="WW8Num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multilevel"/>
    <w:tmpl w:val="00000023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4"/>
    <w:multiLevelType w:val="multilevel"/>
    <w:tmpl w:val="00000024"/>
    <w:name w:val="WW8Num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5"/>
    <w:multiLevelType w:val="multilevel"/>
    <w:tmpl w:val="00000025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6"/>
    <w:multiLevelType w:val="multi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9">
    <w:nsid w:val="00000028"/>
    <w:multiLevelType w:val="singleLevel"/>
    <w:tmpl w:val="00000028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>
    <w:nsid w:val="05F6710A"/>
    <w:multiLevelType w:val="hybridMultilevel"/>
    <w:tmpl w:val="24E49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6505E1"/>
    <w:multiLevelType w:val="hybridMultilevel"/>
    <w:tmpl w:val="75A0184A"/>
    <w:lvl w:ilvl="0" w:tplc="918C4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28F5A21"/>
    <w:multiLevelType w:val="multilevel"/>
    <w:tmpl w:val="0FC0B3FC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35A071D0"/>
    <w:multiLevelType w:val="hybridMultilevel"/>
    <w:tmpl w:val="F1F0082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F17282F"/>
    <w:multiLevelType w:val="hybridMultilevel"/>
    <w:tmpl w:val="B2423888"/>
    <w:lvl w:ilvl="0" w:tplc="C6148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1621917"/>
    <w:multiLevelType w:val="hybridMultilevel"/>
    <w:tmpl w:val="98347F32"/>
    <w:lvl w:ilvl="0" w:tplc="04ACB334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E66837"/>
    <w:multiLevelType w:val="hybridMultilevel"/>
    <w:tmpl w:val="A6C42F8C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>
    <w:nsid w:val="62337A52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lowerLetter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lowerLetter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lowerLetter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lowerLetter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lowerLetter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lowerLetter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lowerLetter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48">
    <w:nsid w:val="64962B78"/>
    <w:multiLevelType w:val="multilevel"/>
    <w:tmpl w:val="9AAE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4"/>
  </w:num>
  <w:num w:numId="42">
    <w:abstractNumId w:val="40"/>
  </w:num>
  <w:num w:numId="43">
    <w:abstractNumId w:val="47"/>
  </w:num>
  <w:num w:numId="44">
    <w:abstractNumId w:val="43"/>
  </w:num>
  <w:num w:numId="45">
    <w:abstractNumId w:val="46"/>
  </w:num>
  <w:num w:numId="46">
    <w:abstractNumId w:val="45"/>
  </w:num>
  <w:num w:numId="47">
    <w:abstractNumId w:val="48"/>
  </w:num>
  <w:num w:numId="48">
    <w:abstractNumId w:val="42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57A13"/>
    <w:rsid w:val="000079C9"/>
    <w:rsid w:val="00034301"/>
    <w:rsid w:val="000C0BB4"/>
    <w:rsid w:val="00105C2C"/>
    <w:rsid w:val="001426F8"/>
    <w:rsid w:val="00153AA9"/>
    <w:rsid w:val="00153C8D"/>
    <w:rsid w:val="00154460"/>
    <w:rsid w:val="001578C9"/>
    <w:rsid w:val="001C5569"/>
    <w:rsid w:val="001D2B9B"/>
    <w:rsid w:val="00201975"/>
    <w:rsid w:val="002051E5"/>
    <w:rsid w:val="00290FC8"/>
    <w:rsid w:val="002977A1"/>
    <w:rsid w:val="002B3A58"/>
    <w:rsid w:val="00320B15"/>
    <w:rsid w:val="0034154B"/>
    <w:rsid w:val="00355300"/>
    <w:rsid w:val="00374E4F"/>
    <w:rsid w:val="003B6B87"/>
    <w:rsid w:val="003D01E2"/>
    <w:rsid w:val="003E7465"/>
    <w:rsid w:val="00452FD0"/>
    <w:rsid w:val="00483E17"/>
    <w:rsid w:val="004B2397"/>
    <w:rsid w:val="004D566C"/>
    <w:rsid w:val="004F0093"/>
    <w:rsid w:val="00540A78"/>
    <w:rsid w:val="0054157E"/>
    <w:rsid w:val="005520B9"/>
    <w:rsid w:val="005B4BAC"/>
    <w:rsid w:val="005C5D4C"/>
    <w:rsid w:val="005D23B8"/>
    <w:rsid w:val="005F1E46"/>
    <w:rsid w:val="006131FA"/>
    <w:rsid w:val="00654DBC"/>
    <w:rsid w:val="006660E7"/>
    <w:rsid w:val="006A18F8"/>
    <w:rsid w:val="006D2A1B"/>
    <w:rsid w:val="006F79FD"/>
    <w:rsid w:val="007365E1"/>
    <w:rsid w:val="00757A13"/>
    <w:rsid w:val="00792E87"/>
    <w:rsid w:val="00865699"/>
    <w:rsid w:val="00890288"/>
    <w:rsid w:val="008A3348"/>
    <w:rsid w:val="008A5C82"/>
    <w:rsid w:val="009168D2"/>
    <w:rsid w:val="00922FC7"/>
    <w:rsid w:val="00944FC6"/>
    <w:rsid w:val="009635FE"/>
    <w:rsid w:val="009B3D77"/>
    <w:rsid w:val="009D0AE1"/>
    <w:rsid w:val="009E6A91"/>
    <w:rsid w:val="00A279F6"/>
    <w:rsid w:val="00A32D35"/>
    <w:rsid w:val="00A464C2"/>
    <w:rsid w:val="00A47E3D"/>
    <w:rsid w:val="00A628DA"/>
    <w:rsid w:val="00AA7F0C"/>
    <w:rsid w:val="00B23E64"/>
    <w:rsid w:val="00B74478"/>
    <w:rsid w:val="00B84762"/>
    <w:rsid w:val="00B90409"/>
    <w:rsid w:val="00C17074"/>
    <w:rsid w:val="00C41E99"/>
    <w:rsid w:val="00C540DC"/>
    <w:rsid w:val="00C9567D"/>
    <w:rsid w:val="00CA5E95"/>
    <w:rsid w:val="00CD17A6"/>
    <w:rsid w:val="00CF300E"/>
    <w:rsid w:val="00D4726C"/>
    <w:rsid w:val="00DD0E28"/>
    <w:rsid w:val="00DF3125"/>
    <w:rsid w:val="00E204C1"/>
    <w:rsid w:val="00E70B8B"/>
    <w:rsid w:val="00E71FB5"/>
    <w:rsid w:val="00E90129"/>
    <w:rsid w:val="00E91418"/>
    <w:rsid w:val="00EA6946"/>
    <w:rsid w:val="00F006C3"/>
    <w:rsid w:val="00F57094"/>
    <w:rsid w:val="00FC73A2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E3D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A47E3D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A47E3D"/>
    <w:rPr>
      <w:rFonts w:ascii="Symbol" w:hAnsi="Symbol" w:cs="OpenSymbol"/>
    </w:rPr>
  </w:style>
  <w:style w:type="character" w:customStyle="1" w:styleId="Domylnaczcionkaakapitu2">
    <w:name w:val="Domyślna czcionka akapitu2"/>
    <w:rsid w:val="00A47E3D"/>
  </w:style>
  <w:style w:type="character" w:customStyle="1" w:styleId="WW8Num7z0">
    <w:name w:val="WW8Num7z0"/>
    <w:rsid w:val="00A47E3D"/>
    <w:rPr>
      <w:rFonts w:ascii="Symbol" w:hAnsi="Symbol" w:cs="OpenSymbol"/>
    </w:rPr>
  </w:style>
  <w:style w:type="character" w:customStyle="1" w:styleId="Domylnaczcionkaakapitu1">
    <w:name w:val="Domyślna czcionka akapitu1"/>
    <w:rsid w:val="00A47E3D"/>
  </w:style>
  <w:style w:type="character" w:customStyle="1" w:styleId="Znakinumeracji">
    <w:name w:val="Znaki numeracji"/>
    <w:rsid w:val="00A47E3D"/>
  </w:style>
  <w:style w:type="character" w:customStyle="1" w:styleId="Symbolewypunktowania">
    <w:name w:val="Symbole wypunktowania"/>
    <w:rsid w:val="00A47E3D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1"/>
    <w:rsid w:val="00A47E3D"/>
    <w:rPr>
      <w:rFonts w:eastAsia="Lucida Sans Unicode"/>
      <w:kern w:val="1"/>
      <w:sz w:val="24"/>
      <w:szCs w:val="24"/>
    </w:rPr>
  </w:style>
  <w:style w:type="character" w:customStyle="1" w:styleId="TytuZnak">
    <w:name w:val="Tytuł Znak"/>
    <w:basedOn w:val="Domylnaczcionkaakapitu1"/>
    <w:rsid w:val="00A47E3D"/>
    <w:rPr>
      <w:rFonts w:ascii="Arial Narrow" w:hAnsi="Arial Narrow"/>
      <w:b/>
      <w:bCs/>
      <w:color w:val="000000"/>
      <w:kern w:val="1"/>
      <w:sz w:val="108"/>
      <w:szCs w:val="108"/>
    </w:rPr>
  </w:style>
  <w:style w:type="paragraph" w:customStyle="1" w:styleId="Nagwek3">
    <w:name w:val="Nagłówek3"/>
    <w:basedOn w:val="Normalny"/>
    <w:next w:val="Tekstpodstawowy"/>
    <w:rsid w:val="00A47E3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A47E3D"/>
    <w:pPr>
      <w:spacing w:after="120"/>
    </w:pPr>
  </w:style>
  <w:style w:type="paragraph" w:styleId="Lista">
    <w:name w:val="List"/>
    <w:basedOn w:val="Tekstpodstawowy"/>
    <w:rsid w:val="00A47E3D"/>
    <w:rPr>
      <w:rFonts w:cs="Tahoma"/>
    </w:rPr>
  </w:style>
  <w:style w:type="paragraph" w:customStyle="1" w:styleId="Podpis3">
    <w:name w:val="Podpis3"/>
    <w:basedOn w:val="Normalny"/>
    <w:rsid w:val="00A47E3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47E3D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A47E3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A47E3D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A47E3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A47E3D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sid w:val="00A47E3D"/>
  </w:style>
  <w:style w:type="paragraph" w:styleId="Tekstpodstawowywcity">
    <w:name w:val="Body Text Indent"/>
    <w:basedOn w:val="Normalny"/>
    <w:rsid w:val="00A47E3D"/>
    <w:pPr>
      <w:ind w:left="705"/>
    </w:pPr>
  </w:style>
  <w:style w:type="paragraph" w:customStyle="1" w:styleId="WW-Tekstpodstawowywcity2">
    <w:name w:val="WW-Tekst podstawowy wcięty 2"/>
    <w:basedOn w:val="Normalny"/>
    <w:rsid w:val="00A47E3D"/>
    <w:pPr>
      <w:ind w:left="426" w:hanging="426"/>
      <w:jc w:val="both"/>
    </w:pPr>
  </w:style>
  <w:style w:type="paragraph" w:customStyle="1" w:styleId="Nagwek1">
    <w:name w:val="Nagłówek1"/>
    <w:basedOn w:val="Normalny"/>
    <w:next w:val="Tekstpodstawowy"/>
    <w:rsid w:val="00A47E3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andard">
    <w:name w:val="Standard"/>
    <w:rsid w:val="00A47E3D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WW-Tekstpodstawowywcity20">
    <w:name w:val="WW-Tekst podstawowy wci?ty 2"/>
    <w:basedOn w:val="Standard"/>
    <w:rsid w:val="00A47E3D"/>
    <w:pPr>
      <w:ind w:left="360" w:firstLine="1"/>
    </w:pPr>
  </w:style>
  <w:style w:type="paragraph" w:styleId="Stopka">
    <w:name w:val="footer"/>
    <w:basedOn w:val="Normalny"/>
    <w:rsid w:val="00A47E3D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rsid w:val="00A47E3D"/>
    <w:pPr>
      <w:widowControl/>
      <w:suppressAutoHyphens w:val="0"/>
      <w:spacing w:line="266" w:lineRule="auto"/>
      <w:jc w:val="center"/>
    </w:pPr>
    <w:rPr>
      <w:rFonts w:ascii="Arial Narrow" w:eastAsia="Times New Roman" w:hAnsi="Arial Narrow"/>
      <w:b/>
      <w:bCs/>
      <w:color w:val="000000"/>
      <w:sz w:val="108"/>
      <w:szCs w:val="108"/>
    </w:rPr>
  </w:style>
  <w:style w:type="paragraph" w:styleId="Podtytu">
    <w:name w:val="Subtitle"/>
    <w:basedOn w:val="Nagwek20"/>
    <w:next w:val="Tekstpodstawowy"/>
    <w:qFormat/>
    <w:rsid w:val="00A47E3D"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  <w:rsid w:val="00A47E3D"/>
  </w:style>
  <w:style w:type="paragraph" w:styleId="Tekstdymka">
    <w:name w:val="Balloon Text"/>
    <w:basedOn w:val="Normalny"/>
    <w:link w:val="TekstdymkaZnak"/>
    <w:uiPriority w:val="99"/>
    <w:semiHidden/>
    <w:unhideWhenUsed/>
    <w:rsid w:val="00D472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26C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1707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E7465"/>
    <w:pPr>
      <w:widowControl/>
      <w:suppressAutoHyphens w:val="0"/>
      <w:spacing w:before="100" w:beforeAutospacing="1" w:after="119"/>
    </w:pPr>
    <w:rPr>
      <w:rFonts w:eastAsia="Times New Roman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9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4146</Words>
  <Characters>24881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jaworskak</dc:creator>
  <cp:keywords/>
  <cp:lastModifiedBy>Barbara Błach</cp:lastModifiedBy>
  <cp:revision>3</cp:revision>
  <cp:lastPrinted>2012-10-17T09:45:00Z</cp:lastPrinted>
  <dcterms:created xsi:type="dcterms:W3CDTF">2012-10-18T07:52:00Z</dcterms:created>
  <dcterms:modified xsi:type="dcterms:W3CDTF">2012-10-18T07:52:00Z</dcterms:modified>
</cp:coreProperties>
</file>