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31B" w:rsidRPr="007062E4" w:rsidRDefault="0099631B" w:rsidP="007062E4">
      <w:pPr>
        <w:pStyle w:val="Tytu"/>
        <w:spacing w:line="360" w:lineRule="auto"/>
        <w:rPr>
          <w:iCs/>
          <w:sz w:val="26"/>
          <w:szCs w:val="26"/>
          <w:u w:val="thick"/>
        </w:rPr>
      </w:pPr>
      <w:r w:rsidRPr="007062E4">
        <w:rPr>
          <w:iCs/>
          <w:sz w:val="26"/>
          <w:szCs w:val="26"/>
          <w:u w:val="thick"/>
        </w:rPr>
        <w:t>SPRAWOZDANIE</w:t>
      </w:r>
      <w:r w:rsidR="007062E4">
        <w:rPr>
          <w:iCs/>
          <w:sz w:val="26"/>
          <w:szCs w:val="26"/>
          <w:u w:val="thick"/>
        </w:rPr>
        <w:t xml:space="preserve"> </w:t>
      </w:r>
      <w:r w:rsidRPr="007062E4">
        <w:rPr>
          <w:iCs/>
          <w:sz w:val="26"/>
          <w:szCs w:val="26"/>
          <w:u w:val="thick"/>
        </w:rPr>
        <w:t xml:space="preserve">  STAROSTY </w:t>
      </w:r>
      <w:r w:rsidR="00786468">
        <w:rPr>
          <w:iCs/>
          <w:sz w:val="26"/>
          <w:szCs w:val="26"/>
          <w:u w:val="thick"/>
        </w:rPr>
        <w:t>SKARŻYSKIEGO</w:t>
      </w:r>
      <w:r w:rsidR="007062E4">
        <w:rPr>
          <w:iCs/>
          <w:sz w:val="26"/>
          <w:szCs w:val="26"/>
          <w:u w:val="thick"/>
        </w:rPr>
        <w:t xml:space="preserve"> </w:t>
      </w:r>
      <w:r w:rsidRPr="007062E4">
        <w:rPr>
          <w:iCs/>
          <w:sz w:val="26"/>
          <w:szCs w:val="26"/>
          <w:u w:val="thick"/>
        </w:rPr>
        <w:t xml:space="preserve"> Z </w:t>
      </w:r>
      <w:r w:rsidR="007062E4">
        <w:rPr>
          <w:iCs/>
          <w:sz w:val="26"/>
          <w:szCs w:val="26"/>
          <w:u w:val="thick"/>
        </w:rPr>
        <w:t xml:space="preserve"> </w:t>
      </w:r>
      <w:r w:rsidRPr="007062E4">
        <w:rPr>
          <w:iCs/>
          <w:sz w:val="26"/>
          <w:szCs w:val="26"/>
          <w:u w:val="thick"/>
        </w:rPr>
        <w:t xml:space="preserve">  DZIAŁALNOŚCI</w:t>
      </w:r>
    </w:p>
    <w:p w:rsidR="0099631B" w:rsidRPr="007062E4" w:rsidRDefault="0099631B" w:rsidP="007062E4">
      <w:pPr>
        <w:pStyle w:val="Tytu"/>
        <w:spacing w:line="360" w:lineRule="auto"/>
        <w:rPr>
          <w:iCs/>
          <w:sz w:val="26"/>
          <w:szCs w:val="26"/>
          <w:u w:val="thick"/>
        </w:rPr>
      </w:pPr>
      <w:r w:rsidRPr="007062E4">
        <w:rPr>
          <w:iCs/>
          <w:sz w:val="26"/>
          <w:szCs w:val="26"/>
          <w:u w:val="thick"/>
        </w:rPr>
        <w:t xml:space="preserve">ZARZĄDU </w:t>
      </w:r>
      <w:r w:rsidR="007062E4">
        <w:rPr>
          <w:iCs/>
          <w:sz w:val="26"/>
          <w:szCs w:val="26"/>
          <w:u w:val="thick"/>
        </w:rPr>
        <w:t xml:space="preserve"> </w:t>
      </w:r>
      <w:r w:rsidRPr="007062E4">
        <w:rPr>
          <w:iCs/>
          <w:sz w:val="26"/>
          <w:szCs w:val="26"/>
          <w:u w:val="thick"/>
        </w:rPr>
        <w:t xml:space="preserve"> POWIATU </w:t>
      </w:r>
      <w:r w:rsidR="007062E4">
        <w:rPr>
          <w:iCs/>
          <w:sz w:val="26"/>
          <w:szCs w:val="26"/>
          <w:u w:val="thick"/>
        </w:rPr>
        <w:t xml:space="preserve"> </w:t>
      </w:r>
      <w:r w:rsidRPr="007062E4">
        <w:rPr>
          <w:iCs/>
          <w:sz w:val="26"/>
          <w:szCs w:val="26"/>
          <w:u w:val="thick"/>
        </w:rPr>
        <w:t>SKARŻYSKIEGO</w:t>
      </w:r>
    </w:p>
    <w:p w:rsidR="0099631B" w:rsidRPr="007062E4" w:rsidRDefault="0099631B" w:rsidP="007062E4">
      <w:pPr>
        <w:pStyle w:val="Tytu"/>
        <w:spacing w:line="360" w:lineRule="auto"/>
        <w:rPr>
          <w:iCs/>
          <w:sz w:val="26"/>
          <w:szCs w:val="26"/>
          <w:u w:val="thick"/>
        </w:rPr>
      </w:pPr>
      <w:r w:rsidRPr="007062E4">
        <w:rPr>
          <w:iCs/>
          <w:sz w:val="26"/>
          <w:szCs w:val="26"/>
          <w:u w:val="thick"/>
        </w:rPr>
        <w:t>MIĘDZY</w:t>
      </w:r>
      <w:r w:rsidR="007062E4">
        <w:rPr>
          <w:iCs/>
          <w:sz w:val="26"/>
          <w:szCs w:val="26"/>
          <w:u w:val="thick"/>
        </w:rPr>
        <w:t xml:space="preserve"> </w:t>
      </w:r>
      <w:r w:rsidRPr="007062E4">
        <w:rPr>
          <w:iCs/>
          <w:sz w:val="26"/>
          <w:szCs w:val="26"/>
          <w:u w:val="thick"/>
        </w:rPr>
        <w:t xml:space="preserve"> SESJAMI</w:t>
      </w:r>
    </w:p>
    <w:p w:rsidR="0099631B" w:rsidRPr="007062E4" w:rsidRDefault="0099631B" w:rsidP="007062E4">
      <w:pPr>
        <w:pStyle w:val="Tytu"/>
        <w:spacing w:line="360" w:lineRule="auto"/>
        <w:rPr>
          <w:iCs/>
          <w:sz w:val="26"/>
          <w:szCs w:val="26"/>
          <w:u w:val="thick"/>
        </w:rPr>
      </w:pPr>
      <w:r w:rsidRPr="007062E4">
        <w:rPr>
          <w:iCs/>
          <w:sz w:val="26"/>
          <w:szCs w:val="26"/>
          <w:u w:val="thick"/>
        </w:rPr>
        <w:t xml:space="preserve">w okresie  od  </w:t>
      </w:r>
      <w:r w:rsidR="00370AD1">
        <w:rPr>
          <w:iCs/>
          <w:sz w:val="26"/>
          <w:szCs w:val="26"/>
          <w:u w:val="thick"/>
        </w:rPr>
        <w:t>23.11.2012 r. do 21.12</w:t>
      </w:r>
      <w:r w:rsidRPr="007062E4">
        <w:rPr>
          <w:iCs/>
          <w:sz w:val="26"/>
          <w:szCs w:val="26"/>
          <w:u w:val="thick"/>
        </w:rPr>
        <w:t xml:space="preserve">.2012 r. </w:t>
      </w:r>
    </w:p>
    <w:p w:rsidR="007062E4" w:rsidRDefault="007062E4" w:rsidP="0099631B">
      <w:pPr>
        <w:pStyle w:val="Tytu"/>
        <w:rPr>
          <w:i/>
          <w:iCs/>
          <w:sz w:val="24"/>
          <w:szCs w:val="24"/>
          <w:u w:val="double"/>
        </w:rPr>
      </w:pPr>
    </w:p>
    <w:p w:rsidR="0099631B" w:rsidRPr="009152AF" w:rsidRDefault="0099631B" w:rsidP="0099631B">
      <w:pPr>
        <w:pStyle w:val="Tytu"/>
        <w:spacing w:line="360" w:lineRule="auto"/>
        <w:jc w:val="both"/>
        <w:rPr>
          <w:i/>
          <w:sz w:val="24"/>
          <w:szCs w:val="24"/>
        </w:rPr>
      </w:pPr>
    </w:p>
    <w:p w:rsidR="0099631B" w:rsidRPr="009152AF" w:rsidRDefault="0099631B" w:rsidP="0099631B">
      <w:pPr>
        <w:pStyle w:val="Tytu"/>
        <w:spacing w:line="360" w:lineRule="auto"/>
        <w:jc w:val="both"/>
        <w:rPr>
          <w:i/>
          <w:sz w:val="24"/>
          <w:szCs w:val="24"/>
        </w:rPr>
      </w:pPr>
      <w:r w:rsidRPr="009152AF">
        <w:rPr>
          <w:i/>
          <w:sz w:val="24"/>
          <w:szCs w:val="24"/>
        </w:rPr>
        <w:t>Panie Przewodniczący!</w:t>
      </w:r>
    </w:p>
    <w:p w:rsidR="0099631B" w:rsidRPr="009152AF" w:rsidRDefault="0099631B" w:rsidP="0099631B">
      <w:pPr>
        <w:pStyle w:val="Tytu"/>
        <w:spacing w:line="360" w:lineRule="auto"/>
        <w:jc w:val="both"/>
        <w:rPr>
          <w:i/>
          <w:sz w:val="24"/>
          <w:szCs w:val="24"/>
        </w:rPr>
      </w:pPr>
      <w:r w:rsidRPr="009152AF">
        <w:rPr>
          <w:i/>
          <w:sz w:val="24"/>
          <w:szCs w:val="24"/>
        </w:rPr>
        <w:t>Panie i Panowie Radni!</w:t>
      </w:r>
    </w:p>
    <w:p w:rsidR="0099631B" w:rsidRPr="009152AF" w:rsidRDefault="0099631B" w:rsidP="0099631B">
      <w:pPr>
        <w:pStyle w:val="Tytu"/>
        <w:spacing w:line="360" w:lineRule="auto"/>
        <w:jc w:val="both"/>
        <w:rPr>
          <w:i/>
          <w:sz w:val="24"/>
          <w:szCs w:val="24"/>
        </w:rPr>
      </w:pPr>
      <w:r w:rsidRPr="009152AF">
        <w:rPr>
          <w:i/>
          <w:sz w:val="24"/>
          <w:szCs w:val="24"/>
        </w:rPr>
        <w:t>Szanowni Państwo!</w:t>
      </w:r>
    </w:p>
    <w:p w:rsidR="0099631B" w:rsidRPr="009152AF" w:rsidRDefault="0099631B" w:rsidP="0099631B">
      <w:pPr>
        <w:pStyle w:val="Tytu"/>
        <w:spacing w:line="360" w:lineRule="auto"/>
        <w:jc w:val="both"/>
        <w:rPr>
          <w:i/>
          <w:iCs/>
          <w:sz w:val="24"/>
          <w:szCs w:val="24"/>
        </w:rPr>
      </w:pPr>
    </w:p>
    <w:p w:rsidR="0099631B" w:rsidRPr="009152AF" w:rsidRDefault="0099631B" w:rsidP="0099631B">
      <w:pPr>
        <w:pStyle w:val="Tytu"/>
        <w:spacing w:line="360" w:lineRule="auto"/>
        <w:jc w:val="both"/>
        <w:rPr>
          <w:i/>
          <w:iCs/>
          <w:sz w:val="24"/>
          <w:szCs w:val="24"/>
          <w:u w:val="double"/>
        </w:rPr>
      </w:pPr>
      <w:r w:rsidRPr="009152AF">
        <w:rPr>
          <w:b w:val="0"/>
          <w:sz w:val="24"/>
          <w:szCs w:val="24"/>
        </w:rPr>
        <w:t xml:space="preserve">       Pragnę przedstawić Wysokiej Radzie sprawozdanie z działalności Zarządu Powiatu </w:t>
      </w:r>
      <w:r w:rsidR="00955750">
        <w:rPr>
          <w:b w:val="0"/>
          <w:sz w:val="24"/>
          <w:szCs w:val="24"/>
        </w:rPr>
        <w:br/>
      </w:r>
      <w:r w:rsidRPr="009152AF">
        <w:rPr>
          <w:b w:val="0"/>
          <w:sz w:val="24"/>
          <w:szCs w:val="24"/>
        </w:rPr>
        <w:t>za okres od</w:t>
      </w:r>
      <w:r w:rsidR="00B41311">
        <w:rPr>
          <w:b w:val="0"/>
          <w:iCs/>
          <w:sz w:val="24"/>
          <w:szCs w:val="24"/>
        </w:rPr>
        <w:t xml:space="preserve"> </w:t>
      </w:r>
      <w:r w:rsidR="00370AD1">
        <w:rPr>
          <w:b w:val="0"/>
          <w:iCs/>
          <w:sz w:val="24"/>
          <w:szCs w:val="24"/>
        </w:rPr>
        <w:t>23.11</w:t>
      </w:r>
      <w:r w:rsidR="00955750">
        <w:rPr>
          <w:b w:val="0"/>
          <w:iCs/>
          <w:sz w:val="24"/>
          <w:szCs w:val="24"/>
        </w:rPr>
        <w:t xml:space="preserve">.2012 r. do </w:t>
      </w:r>
      <w:r w:rsidR="00370AD1">
        <w:rPr>
          <w:b w:val="0"/>
          <w:iCs/>
          <w:sz w:val="24"/>
          <w:szCs w:val="24"/>
        </w:rPr>
        <w:t>21.12</w:t>
      </w:r>
      <w:r w:rsidRPr="009152AF">
        <w:rPr>
          <w:b w:val="0"/>
          <w:iCs/>
          <w:sz w:val="24"/>
          <w:szCs w:val="24"/>
        </w:rPr>
        <w:t>.2012 r.</w:t>
      </w:r>
    </w:p>
    <w:p w:rsidR="00011BFA" w:rsidRPr="006B7644" w:rsidRDefault="0067617F" w:rsidP="00011BFA">
      <w:pPr>
        <w:pStyle w:val="Tytu"/>
        <w:spacing w:line="360" w:lineRule="auto"/>
        <w:ind w:firstLine="540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Zarząd Powiatu Skarżyskiego w okresie sprawozdawczym obradował </w:t>
      </w:r>
      <w:r w:rsidR="00955750">
        <w:rPr>
          <w:b w:val="0"/>
          <w:bCs/>
          <w:sz w:val="24"/>
          <w:szCs w:val="24"/>
        </w:rPr>
        <w:br/>
        <w:t xml:space="preserve">na </w:t>
      </w:r>
      <w:r w:rsidR="00E20496">
        <w:rPr>
          <w:b w:val="0"/>
          <w:bCs/>
          <w:sz w:val="24"/>
          <w:szCs w:val="24"/>
        </w:rPr>
        <w:t>6</w:t>
      </w:r>
      <w:r w:rsidR="00E71EDC">
        <w:rPr>
          <w:b w:val="0"/>
          <w:bCs/>
          <w:color w:val="FF0000"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posiedzeniach</w:t>
      </w:r>
      <w:r w:rsidR="0099631B" w:rsidRPr="009152AF">
        <w:rPr>
          <w:b w:val="0"/>
          <w:bCs/>
          <w:sz w:val="24"/>
          <w:szCs w:val="24"/>
        </w:rPr>
        <w:t xml:space="preserve">, </w:t>
      </w:r>
      <w:r w:rsidR="00955750">
        <w:rPr>
          <w:b w:val="0"/>
          <w:bCs/>
          <w:sz w:val="24"/>
          <w:szCs w:val="24"/>
        </w:rPr>
        <w:t xml:space="preserve">w trakcie których podjął </w:t>
      </w:r>
      <w:r w:rsidR="006B1583">
        <w:rPr>
          <w:b w:val="0"/>
          <w:bCs/>
          <w:sz w:val="24"/>
          <w:szCs w:val="24"/>
        </w:rPr>
        <w:t>18</w:t>
      </w:r>
      <w:r w:rsidR="00955750">
        <w:rPr>
          <w:b w:val="0"/>
          <w:bCs/>
          <w:sz w:val="24"/>
          <w:szCs w:val="24"/>
        </w:rPr>
        <w:t xml:space="preserve"> uchwał oraz przyjął </w:t>
      </w:r>
      <w:r w:rsidR="00CE092C" w:rsidRPr="00CE092C">
        <w:rPr>
          <w:b w:val="0"/>
          <w:bCs/>
          <w:sz w:val="24"/>
          <w:szCs w:val="24"/>
        </w:rPr>
        <w:t>10</w:t>
      </w:r>
      <w:r w:rsidRPr="00DB6A62">
        <w:rPr>
          <w:b w:val="0"/>
          <w:bCs/>
          <w:sz w:val="24"/>
          <w:szCs w:val="24"/>
        </w:rPr>
        <w:t xml:space="preserve"> </w:t>
      </w:r>
      <w:r>
        <w:rPr>
          <w:b w:val="0"/>
          <w:bCs/>
          <w:sz w:val="24"/>
          <w:szCs w:val="24"/>
        </w:rPr>
        <w:t>projektów uchwał Rady Powiatu</w:t>
      </w:r>
      <w:r w:rsidR="0099631B" w:rsidRPr="009152AF">
        <w:rPr>
          <w:b w:val="0"/>
          <w:bCs/>
          <w:sz w:val="24"/>
          <w:szCs w:val="24"/>
        </w:rPr>
        <w:t>.</w:t>
      </w:r>
      <w:r w:rsidR="00011BFA" w:rsidRPr="00011BFA">
        <w:rPr>
          <w:bCs/>
          <w:sz w:val="24"/>
          <w:szCs w:val="24"/>
        </w:rPr>
        <w:t xml:space="preserve"> </w:t>
      </w:r>
      <w:r w:rsidR="00011BFA" w:rsidRPr="00011BFA">
        <w:rPr>
          <w:b w:val="0"/>
          <w:bCs/>
          <w:sz w:val="24"/>
          <w:szCs w:val="24"/>
        </w:rPr>
        <w:t>Ponadto przedmiotem posiedzeń Zarządu były</w:t>
      </w:r>
      <w:r w:rsidR="00011BFA">
        <w:rPr>
          <w:bCs/>
          <w:sz w:val="24"/>
          <w:szCs w:val="24"/>
        </w:rPr>
        <w:t xml:space="preserve"> </w:t>
      </w:r>
      <w:r w:rsidR="00011BFA" w:rsidRPr="006B7644">
        <w:rPr>
          <w:b w:val="0"/>
          <w:bCs/>
          <w:sz w:val="24"/>
          <w:szCs w:val="24"/>
        </w:rPr>
        <w:t xml:space="preserve">kwestie związane z wykonywaniem zadań </w:t>
      </w:r>
      <w:r w:rsidR="00011BFA">
        <w:rPr>
          <w:b w:val="0"/>
          <w:bCs/>
          <w:sz w:val="24"/>
          <w:szCs w:val="24"/>
        </w:rPr>
        <w:t xml:space="preserve">nałożonych na powiat oraz </w:t>
      </w:r>
      <w:r w:rsidR="00011BFA" w:rsidRPr="006B7644">
        <w:rPr>
          <w:b w:val="0"/>
          <w:bCs/>
          <w:sz w:val="24"/>
          <w:szCs w:val="24"/>
        </w:rPr>
        <w:t>wynikających z bieżącej działalności Zarządu Powiatu i Starostwa.</w:t>
      </w:r>
    </w:p>
    <w:p w:rsidR="0099631B" w:rsidRPr="009152AF" w:rsidRDefault="0099631B" w:rsidP="00EF6B98">
      <w:pPr>
        <w:pStyle w:val="Tytu"/>
        <w:spacing w:line="360" w:lineRule="auto"/>
        <w:jc w:val="both"/>
        <w:rPr>
          <w:b w:val="0"/>
          <w:bCs/>
          <w:sz w:val="24"/>
          <w:szCs w:val="24"/>
        </w:rPr>
      </w:pPr>
    </w:p>
    <w:p w:rsidR="0099631B" w:rsidRPr="007062E4" w:rsidRDefault="007062E4" w:rsidP="0099631B">
      <w:pPr>
        <w:pStyle w:val="Tekstpodstawowy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  <w:u w:val="thick"/>
        </w:rPr>
      </w:pPr>
      <w:r w:rsidRPr="007062E4">
        <w:rPr>
          <w:rFonts w:ascii="Times New Roman" w:hAnsi="Times New Roman"/>
          <w:b/>
          <w:iCs/>
          <w:sz w:val="24"/>
          <w:szCs w:val="24"/>
          <w:u w:val="thick"/>
        </w:rPr>
        <w:t>REALIZACJA UCHWAŁ RADY POWIATU</w:t>
      </w:r>
    </w:p>
    <w:p w:rsidR="0099631B" w:rsidRPr="009152AF" w:rsidRDefault="0099631B" w:rsidP="0099631B">
      <w:pPr>
        <w:pStyle w:val="Tekstpodstawowy3"/>
        <w:spacing w:line="360" w:lineRule="auto"/>
        <w:ind w:left="1260"/>
        <w:rPr>
          <w:rFonts w:ascii="Times New Roman" w:hAnsi="Times New Roman"/>
          <w:b/>
          <w:i/>
          <w:iCs/>
          <w:sz w:val="24"/>
          <w:szCs w:val="24"/>
          <w:u w:val="double"/>
        </w:rPr>
      </w:pPr>
    </w:p>
    <w:p w:rsidR="0099631B" w:rsidRPr="009152AF" w:rsidRDefault="0099631B" w:rsidP="0099631B">
      <w:pPr>
        <w:pStyle w:val="Domylnie"/>
        <w:spacing w:line="360" w:lineRule="auto"/>
        <w:ind w:firstLine="540"/>
        <w:jc w:val="both"/>
      </w:pPr>
      <w:r w:rsidRPr="009152AF">
        <w:t xml:space="preserve">Uchwały Rady Powiatu Skarżyskiego podjęte na ostatniej sesji zostały </w:t>
      </w:r>
      <w:r w:rsidRPr="009152AF">
        <w:br/>
        <w:t>w stosownym terminie przekazane do organu nadzoru tj. Wojewody Świętokrzyskiego</w:t>
      </w:r>
      <w:r w:rsidR="00041909">
        <w:br/>
      </w:r>
      <w:r w:rsidRPr="009152AF">
        <w:t xml:space="preserve">oraz Regionalnej Izby Obrachunkowej w Kielcach. </w:t>
      </w:r>
    </w:p>
    <w:p w:rsidR="0099631B" w:rsidRPr="009152AF" w:rsidRDefault="0099631B" w:rsidP="00EF6B98">
      <w:pPr>
        <w:pStyle w:val="Domylnie"/>
        <w:spacing w:line="360" w:lineRule="auto"/>
        <w:jc w:val="both"/>
      </w:pPr>
    </w:p>
    <w:p w:rsidR="0099631B" w:rsidRPr="007062E4" w:rsidRDefault="007062E4" w:rsidP="0099631B">
      <w:pPr>
        <w:pStyle w:val="Tekstpodstawowy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iCs/>
          <w:sz w:val="24"/>
          <w:szCs w:val="24"/>
          <w:u w:val="thick"/>
        </w:rPr>
      </w:pPr>
      <w:r w:rsidRPr="007062E4">
        <w:rPr>
          <w:rFonts w:ascii="Times New Roman" w:hAnsi="Times New Roman"/>
          <w:b/>
          <w:iCs/>
          <w:sz w:val="24"/>
          <w:szCs w:val="24"/>
          <w:u w:val="thick"/>
        </w:rPr>
        <w:t>INICJATYWY I OPINIE ZARZĄDU POWIATU</w:t>
      </w:r>
    </w:p>
    <w:p w:rsidR="0099631B" w:rsidRPr="009152AF" w:rsidRDefault="0099631B" w:rsidP="0099631B">
      <w:pPr>
        <w:spacing w:line="360" w:lineRule="auto"/>
        <w:ind w:firstLine="540"/>
        <w:jc w:val="both"/>
      </w:pPr>
    </w:p>
    <w:p w:rsidR="006547B1" w:rsidRPr="009152AF" w:rsidRDefault="0099631B" w:rsidP="00EF6B98">
      <w:pPr>
        <w:spacing w:line="360" w:lineRule="auto"/>
        <w:ind w:firstLine="66"/>
        <w:jc w:val="both"/>
      </w:pPr>
      <w:r w:rsidRPr="009152AF">
        <w:t xml:space="preserve">Zarząd Powiatu wystąpił z inicjatywą uchwałodawczą w sprawie: </w:t>
      </w:r>
    </w:p>
    <w:p w:rsidR="00CC5DE7" w:rsidRPr="00CC5DE7" w:rsidRDefault="00CC5DE7" w:rsidP="003C2D67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/>
          <w:color w:val="000000"/>
        </w:rPr>
      </w:pPr>
      <w:r>
        <w:t>zmiany wieloletniej prognozy finansowej Powiatu Skarżyskiego na lata 2012 – 2030,</w:t>
      </w:r>
    </w:p>
    <w:p w:rsidR="00CC5DE7" w:rsidRDefault="00CC5DE7" w:rsidP="003C2D67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/>
          <w:color w:val="000000"/>
        </w:rPr>
      </w:pPr>
      <w:r>
        <w:t>wprowadzenia zmian w budżecie powiatu na 2012 rok,</w:t>
      </w:r>
    </w:p>
    <w:p w:rsidR="003A7306" w:rsidRDefault="00357156" w:rsidP="003C2D67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wyboru biegłego rewidenta do przeprowadzenia badania sprawozdania finansowego za 2012 rok w Zespole Opieki Zdrowotnej w Skarżysku – Kamiennej,</w:t>
      </w:r>
    </w:p>
    <w:p w:rsidR="00357156" w:rsidRDefault="00023692" w:rsidP="003C2D67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zatwierdzenia Regulaminu  Rady Społecznej działającej przy Obwodzie Lecznictwa Kolejowego SP ZOZ w Skarżysku – Kamiennej,</w:t>
      </w:r>
    </w:p>
    <w:p w:rsidR="00CC5DE7" w:rsidRPr="00CC5DE7" w:rsidRDefault="00CC5DE7" w:rsidP="00CC5DE7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/>
          <w:color w:val="000000"/>
        </w:rPr>
      </w:pPr>
      <w:r>
        <w:lastRenderedPageBreak/>
        <w:t>nadania statutu Zespołowi Opieki Zdrowotnej  w Skarżysku – Kamiennej Szpitalowi Powiatowemu im. Marii Skłodowskiej – Curie,</w:t>
      </w:r>
    </w:p>
    <w:p w:rsidR="00CC5DE7" w:rsidRPr="00CC5DE7" w:rsidRDefault="00CC5DE7" w:rsidP="00CC5DE7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/>
          <w:color w:val="000000"/>
        </w:rPr>
      </w:pPr>
      <w:r>
        <w:t>współdziałania powiatów w zakresie wydawania kwartalnika „Ziemia Odrowążów” oraz realizacji innych zadań z zakresu promocji powiatów,</w:t>
      </w:r>
    </w:p>
    <w:p w:rsidR="00CC5DE7" w:rsidRPr="00CC5DE7" w:rsidRDefault="00CC5DE7" w:rsidP="00CC5DE7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/>
          <w:color w:val="000000"/>
        </w:rPr>
      </w:pPr>
      <w:r>
        <w:t>ustalenia godzin pracy i dyżurów aptek ogólnodostępnych na terenie powiatu skarżyskiego na 2013 rok,</w:t>
      </w:r>
    </w:p>
    <w:p w:rsidR="00023692" w:rsidRPr="00D3498D" w:rsidRDefault="00CC5DE7" w:rsidP="00CC5DE7">
      <w:pPr>
        <w:pStyle w:val="Akapitzlist"/>
        <w:numPr>
          <w:ilvl w:val="0"/>
          <w:numId w:val="24"/>
        </w:numPr>
        <w:spacing w:line="360" w:lineRule="auto"/>
        <w:jc w:val="both"/>
        <w:rPr>
          <w:rFonts w:eastAsia="Calibri"/>
          <w:color w:val="000000"/>
        </w:rPr>
      </w:pPr>
      <w:r>
        <w:t>trybu udzielania i rozliczania przez Powiat Skarżyski dotacji niepublicznym szkołom i placówkom oświatowym oraz trybu i zakresu kontroli prawidłowości ich wykorzystania</w:t>
      </w:r>
      <w:r w:rsidR="00AD3247">
        <w:t>.</w:t>
      </w:r>
    </w:p>
    <w:p w:rsidR="00D3498D" w:rsidRDefault="00D3498D" w:rsidP="00CE092C">
      <w:pPr>
        <w:pStyle w:val="Akapitzlist"/>
        <w:spacing w:line="360" w:lineRule="auto"/>
        <w:ind w:left="0"/>
        <w:jc w:val="both"/>
      </w:pPr>
      <w:r>
        <w:t>Przyjęto także:</w:t>
      </w:r>
    </w:p>
    <w:p w:rsidR="00D3498D" w:rsidRPr="00D3498D" w:rsidRDefault="00D3498D" w:rsidP="00D3498D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Calibri"/>
          <w:color w:val="000000"/>
        </w:rPr>
      </w:pPr>
      <w:r>
        <w:t>autopoprawkę do  projektu uchwały Rady Powiatu Skarżyskiego na dzień 21 grudnia 2012 r. w sprawie zmiany wieloletniej prognozy finansowej Powiatu Skarżyskiego na lata 2012 – 2030,</w:t>
      </w:r>
    </w:p>
    <w:p w:rsidR="00D3498D" w:rsidRDefault="00D3498D" w:rsidP="00D3498D">
      <w:pPr>
        <w:pStyle w:val="Akapitzlist"/>
        <w:numPr>
          <w:ilvl w:val="0"/>
          <w:numId w:val="32"/>
        </w:numPr>
        <w:spacing w:line="360" w:lineRule="auto"/>
        <w:jc w:val="both"/>
        <w:rPr>
          <w:rFonts w:eastAsia="Calibri"/>
          <w:color w:val="000000"/>
        </w:rPr>
      </w:pPr>
      <w:r>
        <w:t>autopoprawkę do  projektu uchwały Rady Powiatu Skarżyskiego na dzień 21 grudnia 2012 r. w sprawie wprowadzenia zmian w budżecie powiatu na 2012 rok.</w:t>
      </w:r>
    </w:p>
    <w:p w:rsidR="003C2D67" w:rsidRPr="00BF69FA" w:rsidRDefault="003C2D67" w:rsidP="003C2D67">
      <w:pPr>
        <w:pStyle w:val="Akapitzlist"/>
        <w:spacing w:line="360" w:lineRule="auto"/>
        <w:ind w:left="129"/>
        <w:jc w:val="both"/>
        <w:rPr>
          <w:rFonts w:eastAsia="Calibri"/>
          <w:color w:val="000000"/>
        </w:rPr>
      </w:pPr>
    </w:p>
    <w:p w:rsidR="00A75300" w:rsidRDefault="00C90AA7" w:rsidP="00A75300">
      <w:pPr>
        <w:pStyle w:val="Akapitzlist"/>
        <w:spacing w:line="360" w:lineRule="auto"/>
        <w:ind w:left="129"/>
        <w:jc w:val="both"/>
        <w:rPr>
          <w:rFonts w:eastAsia="Calibri"/>
          <w:color w:val="000000"/>
        </w:rPr>
      </w:pPr>
      <w:r w:rsidRPr="00BF69FA">
        <w:rPr>
          <w:rFonts w:eastAsia="Calibri"/>
          <w:color w:val="000000"/>
        </w:rPr>
        <w:t xml:space="preserve">Ponadto Zarząd Powiatu pozytywnie </w:t>
      </w:r>
      <w:r>
        <w:rPr>
          <w:rFonts w:eastAsia="Calibri"/>
          <w:color w:val="000000"/>
        </w:rPr>
        <w:t xml:space="preserve">zaopiniował </w:t>
      </w:r>
      <w:r w:rsidR="00EF6B98">
        <w:rPr>
          <w:rFonts w:eastAsia="Calibri"/>
          <w:color w:val="000000"/>
        </w:rPr>
        <w:t>projekt</w:t>
      </w:r>
      <w:r w:rsidR="00E8186B">
        <w:rPr>
          <w:rFonts w:eastAsia="Calibri"/>
          <w:color w:val="000000"/>
        </w:rPr>
        <w:t xml:space="preserve"> uchwał</w:t>
      </w:r>
      <w:r w:rsidR="00562490">
        <w:rPr>
          <w:rFonts w:eastAsia="Calibri"/>
          <w:color w:val="000000"/>
        </w:rPr>
        <w:t>y</w:t>
      </w:r>
      <w:r w:rsidRPr="00C90AA7">
        <w:rPr>
          <w:rFonts w:eastAsia="Calibri"/>
          <w:color w:val="000000"/>
        </w:rPr>
        <w:t xml:space="preserve"> Rady Powiatu Skarżyskiego w sprawie: </w:t>
      </w:r>
    </w:p>
    <w:p w:rsidR="00562490" w:rsidRDefault="00562490" w:rsidP="00562490">
      <w:pPr>
        <w:pStyle w:val="Akapitzlist"/>
        <w:numPr>
          <w:ilvl w:val="0"/>
          <w:numId w:val="30"/>
        </w:numPr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rozpatrzenia skargi na działalność dyrektora Zespołu Opieki Zdrowotnej</w:t>
      </w:r>
      <w:r>
        <w:rPr>
          <w:rFonts w:eastAsia="Calibri"/>
          <w:color w:val="000000"/>
        </w:rPr>
        <w:br/>
        <w:t xml:space="preserve"> w Skarżysku – Kamiennej</w:t>
      </w:r>
    </w:p>
    <w:p w:rsidR="00562490" w:rsidRDefault="00562490" w:rsidP="00562490">
      <w:pPr>
        <w:pStyle w:val="Akapitzlist"/>
        <w:spacing w:line="360" w:lineRule="auto"/>
        <w:jc w:val="both"/>
        <w:rPr>
          <w:rFonts w:eastAsia="Calibri"/>
          <w:color w:val="000000"/>
        </w:rPr>
      </w:pPr>
    </w:p>
    <w:p w:rsidR="0099631B" w:rsidRPr="007062E4" w:rsidRDefault="007062E4" w:rsidP="00562490">
      <w:pPr>
        <w:pStyle w:val="Tekstpodstawowy3"/>
        <w:spacing w:line="360" w:lineRule="auto"/>
        <w:ind w:left="2676" w:firstLine="156"/>
        <w:rPr>
          <w:rFonts w:ascii="Times New Roman" w:hAnsi="Times New Roman"/>
          <w:b/>
          <w:bCs/>
          <w:sz w:val="24"/>
          <w:szCs w:val="24"/>
          <w:u w:val="thick"/>
        </w:rPr>
      </w:pPr>
      <w:r w:rsidRPr="007062E4">
        <w:rPr>
          <w:rFonts w:ascii="Times New Roman" w:hAnsi="Times New Roman"/>
          <w:b/>
          <w:bCs/>
          <w:sz w:val="24"/>
          <w:szCs w:val="24"/>
          <w:u w:val="thick"/>
        </w:rPr>
        <w:t>UCHWAŁY ZARZĄDU POWIATU</w:t>
      </w:r>
    </w:p>
    <w:p w:rsidR="0099631B" w:rsidRPr="009152AF" w:rsidRDefault="0099631B" w:rsidP="0099631B">
      <w:pPr>
        <w:pStyle w:val="Tekstpodstawowy3"/>
        <w:spacing w:line="360" w:lineRule="auto"/>
        <w:ind w:left="1260"/>
        <w:rPr>
          <w:rFonts w:ascii="Times New Roman" w:hAnsi="Times New Roman"/>
          <w:b/>
          <w:bCs/>
          <w:i/>
          <w:sz w:val="24"/>
          <w:szCs w:val="24"/>
          <w:u w:val="double"/>
        </w:rPr>
      </w:pPr>
    </w:p>
    <w:p w:rsidR="0099631B" w:rsidRPr="009152AF" w:rsidRDefault="0099631B" w:rsidP="0099631B">
      <w:pPr>
        <w:pStyle w:val="Tekstpodstawowy3"/>
        <w:spacing w:line="360" w:lineRule="auto"/>
        <w:ind w:firstLine="426"/>
        <w:rPr>
          <w:rFonts w:ascii="Times New Roman" w:hAnsi="Times New Roman"/>
          <w:bCs/>
          <w:sz w:val="24"/>
          <w:szCs w:val="24"/>
        </w:rPr>
      </w:pPr>
      <w:r w:rsidRPr="009152AF">
        <w:rPr>
          <w:rFonts w:ascii="Times New Roman" w:hAnsi="Times New Roman"/>
          <w:bCs/>
          <w:sz w:val="24"/>
          <w:szCs w:val="24"/>
        </w:rPr>
        <w:t xml:space="preserve">Zarząd Powiatu w okresie między sesjami podjął </w:t>
      </w:r>
      <w:r w:rsidR="00C578CB">
        <w:rPr>
          <w:rFonts w:ascii="Times New Roman" w:hAnsi="Times New Roman"/>
          <w:bCs/>
          <w:sz w:val="24"/>
          <w:szCs w:val="24"/>
        </w:rPr>
        <w:t>18</w:t>
      </w:r>
      <w:r w:rsidRPr="009152AF">
        <w:rPr>
          <w:rFonts w:ascii="Times New Roman" w:hAnsi="Times New Roman"/>
          <w:bCs/>
          <w:sz w:val="24"/>
          <w:szCs w:val="24"/>
        </w:rPr>
        <w:t xml:space="preserve"> uchwał w sprawie:</w:t>
      </w:r>
    </w:p>
    <w:p w:rsidR="001A3CB0" w:rsidRDefault="001A3CB0" w:rsidP="001A3CB0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wprowadzenia zmian w budżecie powiatu na 2012 rok ( 5 uchwał ),</w:t>
      </w:r>
    </w:p>
    <w:p w:rsidR="0099631B" w:rsidRDefault="00B929CD" w:rsidP="00195430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p</w:t>
      </w:r>
      <w:r w:rsidR="00C578CB">
        <w:t>owołania komisji egzaminacyjnej w celu przeprowadzenia egzaminu dla nauczyciela kontraktowego ubiegającego się o awans zawodowy</w:t>
      </w:r>
      <w:r w:rsidR="0099631B" w:rsidRPr="009152AF">
        <w:t>,</w:t>
      </w:r>
    </w:p>
    <w:p w:rsidR="00B929CD" w:rsidRDefault="00B929CD" w:rsidP="00195430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zatwierdzenia specyfikacji istotnych warunków zamówienia w postępowaniu o udzielenie zamówienia publicznego pn. „Ubezpieczenie majątku oraz odpowiedzialności cywilnej Powiatu Skarżyskiego”,</w:t>
      </w:r>
    </w:p>
    <w:p w:rsidR="00B929CD" w:rsidRDefault="00B929CD" w:rsidP="00195430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zatwierdzenia specyfikacji istotnych warunków zamówienia w postępowaniu o udzielenie zamówienia publicznego pn. „Wykonanie i montaż regałów archiwalnych stacjonarnych”,</w:t>
      </w:r>
    </w:p>
    <w:p w:rsidR="00B929CD" w:rsidRDefault="00B929CD" w:rsidP="00195430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lastRenderedPageBreak/>
        <w:t>powołania Powiatowego Zespołu Koordynującego opracowanie i realizacje Programu Ochrony Zdrowia Psychicznego dla Powiatu Skarżyskiego,</w:t>
      </w:r>
    </w:p>
    <w:p w:rsidR="001A3CB0" w:rsidRDefault="001A3CB0" w:rsidP="00195430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zatwierdzenia specyfikacji istotnych warunków zamówienia w postępowaniu</w:t>
      </w:r>
      <w:r>
        <w:br/>
        <w:t xml:space="preserve">o udzielenie zamówienia </w:t>
      </w:r>
      <w:r w:rsidR="004B6450">
        <w:t>publicznego pn. „Świadczenie usług pocztowych w obrocie krajowym i zagranicznym na rzecz Starostwa Powiatowego w Skarżysku – Kamiennej,</w:t>
      </w:r>
    </w:p>
    <w:p w:rsidR="00B929CD" w:rsidRDefault="00715A59" w:rsidP="00195430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zatwierdzenia specyfikacji istotnych warunków zamówienia w postępowaniu o udzielenie zamówienia publicznego pn. „ Pełnienie nadzoru inwestorskiego nad realizacją zadania pn. „Zagospodarowanie terenu wokół budynku Starostwa Powiatowego”,</w:t>
      </w:r>
    </w:p>
    <w:p w:rsidR="00715A59" w:rsidRDefault="00715A59" w:rsidP="00195430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zatwierdzenia specyfikacji istotnych warunków zamówienia w postępowaniu o udzielenie zamówienia publicznego pn. „Zagospodarowanie  terenu wokół budynku Starostwa Powiatowego”,</w:t>
      </w:r>
    </w:p>
    <w:p w:rsidR="00715A59" w:rsidRDefault="00715A59" w:rsidP="00715A59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zatwierdzenia specyfikacji istotnych warunków zamówienia w postępowaniu o udzielenie zamówienia publicznego pn. „ Termomodernizacja budynku użyteczności publicznej będącego własnością  Powiatu Skarżyskiego – wymiana dachu nad segmentem</w:t>
      </w:r>
      <w:r w:rsidR="00B7004A">
        <w:br/>
      </w:r>
      <w:r>
        <w:t>A Zespołu Opieki Zdrowotnej w Skarżysku – Kamiennej”,</w:t>
      </w:r>
    </w:p>
    <w:p w:rsidR="00715A59" w:rsidRDefault="00715A59" w:rsidP="00715A59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zatwierdzenia specyfikacji istotnych warunków zamówienia w postępowaniu o udzielenie zamówienia publicznego pn. „N</w:t>
      </w:r>
      <w:r w:rsidR="004B6450">
        <w:t>adzór inwestorski nad realizacją</w:t>
      </w:r>
      <w:r>
        <w:t xml:space="preserve"> zadania </w:t>
      </w:r>
      <w:r w:rsidR="00B7004A">
        <w:br/>
        <w:t>p</w:t>
      </w:r>
      <w:r>
        <w:t>n. Termomodernizacja budynku użyteczności publicznej będącego własnością Powiatu Skarżyskiego – wymiana dachu nad segmentem A Zespołu Opieki Zdrowotnej  Skarżysku – Kamiennej”,</w:t>
      </w:r>
    </w:p>
    <w:p w:rsidR="004B6450" w:rsidRDefault="004B6450" w:rsidP="00715A59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uzgodnienia projektu zmiany Nr 2 części miejscowego planu zagospodarowania przestrzennego sołectwa Brzeście na obszarze gminy Bliżyn wraz z prognozą oddziaływania na środowisko,</w:t>
      </w:r>
    </w:p>
    <w:p w:rsidR="00715A59" w:rsidRDefault="00715A59" w:rsidP="00715A59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przeniesienia środków finansowych w ramach zadań powiatu z zakresu rehabilitacji społecznej, na które przeznacza się środki Państwowego Funduszu Rehabilitacji Osób Niepełnosprawnych w 2012 roku,</w:t>
      </w:r>
    </w:p>
    <w:p w:rsidR="00715A59" w:rsidRDefault="00715A59" w:rsidP="00715A59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zatwierdzenia Regulaminu Organizacyjnego Powiatowego Centrum Pomocy Rodzinie</w:t>
      </w:r>
      <w:r w:rsidR="00B7004A">
        <w:br/>
      </w:r>
      <w:r>
        <w:t>w Skarżysku – Kamiennej,</w:t>
      </w:r>
    </w:p>
    <w:p w:rsidR="00715A59" w:rsidRDefault="003431E1" w:rsidP="00715A59">
      <w:pPr>
        <w:pStyle w:val="NormalnyWeb"/>
        <w:numPr>
          <w:ilvl w:val="0"/>
          <w:numId w:val="3"/>
        </w:numPr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  <w:r>
        <w:t>powołania Zespołu Koordynatorów ds. realizacji strategii Rozwoju Powiatu Skarżyskiego do 2020 roku.</w:t>
      </w:r>
    </w:p>
    <w:p w:rsidR="0014439A" w:rsidRDefault="0014439A" w:rsidP="00951AFA">
      <w:pPr>
        <w:pStyle w:val="NormalnyWeb"/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</w:p>
    <w:p w:rsidR="00B7004A" w:rsidRPr="009152AF" w:rsidRDefault="00B7004A" w:rsidP="00951AFA">
      <w:pPr>
        <w:pStyle w:val="NormalnyWeb"/>
        <w:tabs>
          <w:tab w:val="left" w:pos="426"/>
        </w:tabs>
        <w:suppressAutoHyphens w:val="0"/>
        <w:spacing w:before="100" w:beforeAutospacing="1" w:after="0" w:line="360" w:lineRule="auto"/>
        <w:ind w:left="426"/>
        <w:jc w:val="both"/>
      </w:pPr>
    </w:p>
    <w:p w:rsidR="0099631B" w:rsidRPr="007062E4" w:rsidRDefault="007062E4" w:rsidP="0099631B">
      <w:pPr>
        <w:pStyle w:val="Tekstpodstawowy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thick"/>
        </w:rPr>
      </w:pPr>
      <w:r w:rsidRPr="007062E4">
        <w:rPr>
          <w:rFonts w:ascii="Times New Roman" w:hAnsi="Times New Roman"/>
          <w:b/>
          <w:bCs/>
          <w:sz w:val="24"/>
          <w:szCs w:val="24"/>
          <w:u w:val="thick"/>
        </w:rPr>
        <w:lastRenderedPageBreak/>
        <w:t>ZARZĄDZENIA STAROSTY SKARŻYSKIEGO</w:t>
      </w:r>
    </w:p>
    <w:p w:rsidR="0099631B" w:rsidRPr="009152AF" w:rsidRDefault="0099631B" w:rsidP="0099631B">
      <w:pPr>
        <w:pStyle w:val="Tekstpodstawowy3"/>
        <w:spacing w:line="360" w:lineRule="auto"/>
        <w:ind w:left="540"/>
        <w:rPr>
          <w:rFonts w:ascii="Times New Roman" w:hAnsi="Times New Roman"/>
          <w:sz w:val="24"/>
          <w:szCs w:val="24"/>
        </w:rPr>
      </w:pPr>
    </w:p>
    <w:p w:rsidR="0099631B" w:rsidRPr="009152AF" w:rsidRDefault="0099631B" w:rsidP="0099631B">
      <w:pPr>
        <w:pStyle w:val="Tekstpodstawowy3"/>
        <w:spacing w:line="360" w:lineRule="auto"/>
        <w:ind w:left="540"/>
        <w:rPr>
          <w:rFonts w:ascii="Times New Roman" w:hAnsi="Times New Roman"/>
          <w:bCs/>
          <w:sz w:val="24"/>
          <w:szCs w:val="24"/>
        </w:rPr>
      </w:pPr>
      <w:r w:rsidRPr="009152AF">
        <w:rPr>
          <w:rFonts w:ascii="Times New Roman" w:hAnsi="Times New Roman"/>
          <w:sz w:val="24"/>
          <w:szCs w:val="24"/>
        </w:rPr>
        <w:t>Star</w:t>
      </w:r>
      <w:r w:rsidR="00A7113C">
        <w:rPr>
          <w:rFonts w:ascii="Times New Roman" w:hAnsi="Times New Roman"/>
          <w:sz w:val="24"/>
          <w:szCs w:val="24"/>
        </w:rPr>
        <w:t xml:space="preserve">osta w omawianym okresie wydał </w:t>
      </w:r>
      <w:r w:rsidR="00CA611A">
        <w:rPr>
          <w:rFonts w:ascii="Times New Roman" w:hAnsi="Times New Roman"/>
          <w:sz w:val="24"/>
          <w:szCs w:val="24"/>
        </w:rPr>
        <w:t>15</w:t>
      </w:r>
      <w:r w:rsidR="001403AC">
        <w:rPr>
          <w:rFonts w:ascii="Times New Roman" w:hAnsi="Times New Roman"/>
          <w:sz w:val="24"/>
          <w:szCs w:val="24"/>
        </w:rPr>
        <w:t xml:space="preserve"> </w:t>
      </w:r>
      <w:r w:rsidR="00CA611A">
        <w:rPr>
          <w:rFonts w:ascii="Times New Roman" w:hAnsi="Times New Roman"/>
          <w:sz w:val="24"/>
          <w:szCs w:val="24"/>
        </w:rPr>
        <w:t>Zarządzeń</w:t>
      </w:r>
      <w:r w:rsidRPr="009152AF">
        <w:rPr>
          <w:rFonts w:ascii="Times New Roman" w:hAnsi="Times New Roman"/>
          <w:sz w:val="24"/>
          <w:szCs w:val="24"/>
        </w:rPr>
        <w:t xml:space="preserve"> w</w:t>
      </w:r>
      <w:r w:rsidRPr="009152AF">
        <w:rPr>
          <w:rFonts w:ascii="Times New Roman" w:hAnsi="Times New Roman"/>
          <w:bCs/>
          <w:sz w:val="24"/>
          <w:szCs w:val="24"/>
        </w:rPr>
        <w:t xml:space="preserve"> sprawie: </w:t>
      </w:r>
    </w:p>
    <w:p w:rsidR="00470FDE" w:rsidRPr="00CA611A" w:rsidRDefault="00FB0EA9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 xml:space="preserve"> </w:t>
      </w:r>
      <w:r w:rsidR="00CA611A">
        <w:t>wprowadzenia Regulaminu  Pracy Powiatowej Rady Zatrudnienia  w Skarżysku-Kamiennej,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przetargowej do przeprowadzenia postępowania o udzielenie zamówienia publicznego w trybie przetargu nieograniczonego pn.: "Ubezpieczenie majątku oraz odpowiedzialności cywilnej Powiatu Skarżyskiego",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Rekrutacyjnej do przeprowadzenia naboru na stanowisko – Pracownik w Wydziale Geodezji, Kartografii, Katastru i Gospodarki Nieruchomościami  w Starostwie Powiatowym w Skarżysku-Kamiennej,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do przeprowadzenia odbioru prac wykonanych w ramach Umowy Nr 86/ZP/2012 z dnia 17.09.2012 r.,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przetargowej do przeprowadzenia postępowania o udzielenie zamówienia publicznego w trybie przetargu nieograniczonego pn.: "Wykonanie</w:t>
      </w:r>
      <w:r>
        <w:br/>
        <w:t>i montaż regałów archiwalnych stacjonarnych",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 xml:space="preserve">wprowadzenia Polityki Bezpieczeństwa  Informacji i Instrukcji określającej sposób zarządzania systemem informatycznym służącym do przetwarzania </w:t>
      </w:r>
      <w:r w:rsidR="00AD3247">
        <w:t>danych osobowych ( wersja nr 2),</w:t>
      </w:r>
      <w:r>
        <w:t>  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do przeprowadzenia odbioru prac wykonanych w ramach Umowy Nr 115/2012 z dnia 20.11.2012 r.,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przetargowej do przeprowadzenia postępowania o udzielenie zamówienia publicznego w trybie przetargu nieograniczonego pn.: “Świadczenie usług pocztowych w obrocie krajowym i zagranicznym na rzecz Starostwa Powiatowego w Skarżysku-Kamiennej”,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przetargowej do przeprowadzenia postępowania o udzielenie zamówienia publicznego w trybie przetargu nieograniczonego pn.: “Zagospodarowanie terenu wokół budynku Starostwa Powiatowego”,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przetargowej do przeprowadzenia postępowania o udzielenie zamówienia publicznego w trybie przetargu nieograniczonego pn.: “Pełnienie nadzoru inwestorskiego nad realizacją zadania pn. Zagospodarowanie terenu wokół budynku Starostwa Powiatowego”,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lastRenderedPageBreak/>
        <w:t>powołania komisji przetargowej do przeprowadzenia postępowania o udzielenie zamówienia publicznego w trybie przetargu nieograniczonego pn.: „Termomodernizacja budynku użyteczności publicznej będącego własnością Powiatu Skarżyskiego – wymiana dachu nad segmentem A Zespołu Opieki Zdrowotnej</w:t>
      </w:r>
      <w:r>
        <w:br/>
        <w:t>w Skarżysku – Kamiennej”,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wprowadzenia zasad rachunkowości oraz kontroli i obiegu dokumentów w Starostwie Powiatowym w Skarżysku- Kamiennej dla Projektu „Indywidualizacja nauczania</w:t>
      </w:r>
      <w:r>
        <w:br/>
        <w:t>i wychowania klas I-III w szkołach podstawowych, których organem prowadzącym jest Starostwo Powiatowe w Skarżysku- Kamiennej, dofinansowanego ze środków Europejskiego Funduszu Społecznego w ramach programu operacyjnego Kapitał Ludzki,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odbioru zleconych do wykonania prac geodezyjno-kartograficznych związanych z modernizacją ewidencji gruntów i budynków dla gminy Łączna,</w:t>
      </w:r>
    </w:p>
    <w:p w:rsidR="00CA611A" w:rsidRPr="00CA611A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przetargowej do przeprowadzenia postępowania o udzielenie zamówienia publicznego w trybie przetargu nieograniczonego pn.: „Pełnienie nadzoru inwestorskiego nad realizacją zadania pn. Termomodernizacja budynku użyteczności publicznej będącego własnością Powiatu Skarżyskiego – wymiana dachu nad segmentem A Zespołu Opieki Zdrowotnej w Skarżysku – Kamiennej”,</w:t>
      </w:r>
    </w:p>
    <w:p w:rsidR="00CA611A" w:rsidRPr="00FB0EA9" w:rsidRDefault="00CA611A" w:rsidP="00470FDE">
      <w:pPr>
        <w:numPr>
          <w:ilvl w:val="0"/>
          <w:numId w:val="15"/>
        </w:numPr>
        <w:spacing w:before="100" w:beforeAutospacing="1" w:line="360" w:lineRule="auto"/>
        <w:jc w:val="both"/>
        <w:rPr>
          <w:bCs/>
        </w:rPr>
      </w:pPr>
      <w:r>
        <w:t>powołania komisji przetargowej do przeprowadzenia postępowania o udzielenie zamówienia publicznego w trybie przetargu nieograniczonego pn.: “Wykonanie</w:t>
      </w:r>
      <w:r>
        <w:br/>
        <w:t>i montaż regałów archiwalnych stacjonarnych”.</w:t>
      </w:r>
    </w:p>
    <w:p w:rsidR="00125D98" w:rsidRPr="009152AF" w:rsidRDefault="00125D98" w:rsidP="00125D98">
      <w:pPr>
        <w:spacing w:before="100" w:beforeAutospacing="1" w:line="360" w:lineRule="auto"/>
        <w:jc w:val="both"/>
        <w:rPr>
          <w:bCs/>
        </w:rPr>
      </w:pPr>
    </w:p>
    <w:p w:rsidR="001A6485" w:rsidRDefault="007062E4" w:rsidP="00A67BE4">
      <w:pPr>
        <w:pStyle w:val="Tekstpodstawowy3"/>
        <w:numPr>
          <w:ilvl w:val="0"/>
          <w:numId w:val="2"/>
        </w:num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  <w:u w:val="thick"/>
        </w:rPr>
      </w:pPr>
      <w:r w:rsidRPr="007062E4">
        <w:rPr>
          <w:rFonts w:ascii="Times New Roman" w:hAnsi="Times New Roman"/>
          <w:b/>
          <w:bCs/>
          <w:sz w:val="24"/>
          <w:szCs w:val="24"/>
          <w:u w:val="thick"/>
        </w:rPr>
        <w:t>SPRAWY RÓŻNE.</w:t>
      </w:r>
    </w:p>
    <w:p w:rsidR="00A67BE4" w:rsidRPr="00A67BE4" w:rsidRDefault="00A67BE4" w:rsidP="00731B27">
      <w:pPr>
        <w:pStyle w:val="Tekstpodstawowy3"/>
        <w:spacing w:line="360" w:lineRule="auto"/>
        <w:rPr>
          <w:rFonts w:ascii="Times New Roman" w:hAnsi="Times New Roman"/>
          <w:b/>
          <w:bCs/>
          <w:sz w:val="24"/>
          <w:szCs w:val="24"/>
          <w:u w:val="thick"/>
        </w:rPr>
      </w:pPr>
    </w:p>
    <w:p w:rsidR="001D4BA6" w:rsidRPr="00DF51D2" w:rsidRDefault="007C39BE" w:rsidP="005422A9">
      <w:pPr>
        <w:pStyle w:val="NormalnyWeb"/>
        <w:spacing w:after="0" w:line="360" w:lineRule="auto"/>
        <w:ind w:firstLine="540"/>
        <w:jc w:val="both"/>
      </w:pPr>
      <w:r w:rsidRPr="00DF51D2">
        <w:t>Zarząd</w:t>
      </w:r>
      <w:r w:rsidR="001D4BA6" w:rsidRPr="00DF51D2">
        <w:t xml:space="preserve"> </w:t>
      </w:r>
      <w:r w:rsidR="004A4FE2">
        <w:t>Powiatu wyraził zgodę na</w:t>
      </w:r>
      <w:r w:rsidR="001D4BA6" w:rsidRPr="00DF51D2">
        <w:t xml:space="preserve"> dofinansowanie:</w:t>
      </w:r>
    </w:p>
    <w:p w:rsidR="00741385" w:rsidRDefault="00741385" w:rsidP="00741385">
      <w:pPr>
        <w:pStyle w:val="NormalnyWeb"/>
        <w:numPr>
          <w:ilvl w:val="0"/>
          <w:numId w:val="33"/>
        </w:numPr>
        <w:spacing w:after="0" w:line="360" w:lineRule="auto"/>
        <w:jc w:val="both"/>
      </w:pPr>
      <w:r>
        <w:t>konferencji „Medyczne Spotkanie Naukowe” w wysokości 2.320,00 zł brutto,</w:t>
      </w:r>
    </w:p>
    <w:p w:rsidR="000E4CD0" w:rsidRDefault="00B61265" w:rsidP="00741385">
      <w:pPr>
        <w:pStyle w:val="NormalnyWeb"/>
        <w:numPr>
          <w:ilvl w:val="0"/>
          <w:numId w:val="33"/>
        </w:numPr>
        <w:spacing w:after="0" w:line="360" w:lineRule="auto"/>
        <w:jc w:val="both"/>
      </w:pPr>
      <w:r>
        <w:t>zakupu nagród dla zwycięzców XXI edycji Ogólnopolskiej Olimpiady Promocji Zdrowego Stylu Życia PCK w kwocie 450 zł,</w:t>
      </w:r>
    </w:p>
    <w:p w:rsidR="00B61265" w:rsidRDefault="00427621" w:rsidP="00DF51D2">
      <w:pPr>
        <w:pStyle w:val="NormalnyWeb"/>
        <w:numPr>
          <w:ilvl w:val="0"/>
          <w:numId w:val="33"/>
        </w:numPr>
        <w:spacing w:after="0" w:line="360" w:lineRule="auto"/>
        <w:jc w:val="both"/>
      </w:pPr>
      <w:r>
        <w:lastRenderedPageBreak/>
        <w:t>kupna nagród</w:t>
      </w:r>
      <w:r w:rsidR="00B7004A">
        <w:t xml:space="preserve"> za kwotę 928,00 zł</w:t>
      </w:r>
      <w:r>
        <w:t xml:space="preserve"> dla 8 uczniów z terenu Powiatu Skarżyskiego, którzy otrzymali stypendia Prezesa Rady Minist</w:t>
      </w:r>
      <w:r w:rsidR="00AD3247">
        <w:t>rów,</w:t>
      </w:r>
    </w:p>
    <w:p w:rsidR="00427621" w:rsidRDefault="00427621" w:rsidP="00DF51D2">
      <w:pPr>
        <w:pStyle w:val="NormalnyWeb"/>
        <w:numPr>
          <w:ilvl w:val="0"/>
          <w:numId w:val="33"/>
        </w:numPr>
        <w:spacing w:after="0" w:line="360" w:lineRule="auto"/>
        <w:jc w:val="both"/>
      </w:pPr>
      <w:r>
        <w:t>wykonania 50 sztuk koszulek okolicznościowych w cenie 20,00 zł brutto</w:t>
      </w:r>
      <w:r w:rsidR="00B7004A">
        <w:br/>
      </w:r>
      <w:r>
        <w:t>za 1 sztukę z przeznaczeniem na Noworoczny Turniej Piłki Siatkowej Kobiet</w:t>
      </w:r>
      <w:r>
        <w:br/>
        <w:t>o puchar Starosty Skarżyskiego.</w:t>
      </w:r>
    </w:p>
    <w:p w:rsidR="00253E73" w:rsidRDefault="002C1503" w:rsidP="00427621">
      <w:pPr>
        <w:pStyle w:val="NormalnyWeb"/>
        <w:spacing w:after="0" w:line="360" w:lineRule="auto"/>
        <w:ind w:left="900"/>
        <w:jc w:val="both"/>
      </w:pPr>
      <w:r>
        <w:t>Zarząd Powiatu podjął decyzję o :</w:t>
      </w:r>
    </w:p>
    <w:p w:rsidR="002C1503" w:rsidRDefault="002C1503" w:rsidP="002C1503">
      <w:pPr>
        <w:pStyle w:val="NormalnyWeb"/>
        <w:numPr>
          <w:ilvl w:val="0"/>
          <w:numId w:val="35"/>
        </w:numPr>
        <w:spacing w:after="0" w:line="360" w:lineRule="auto"/>
        <w:jc w:val="both"/>
      </w:pPr>
      <w:r>
        <w:t>przeznaczeniu kwoty 9.840,00 zł na opracowanie programu funkcjonalno – użytkowego na przebudowę/ rozbudowę budynku przy ul. Legionów 119</w:t>
      </w:r>
      <w:r>
        <w:br/>
        <w:t>w Skarżysku – Kamiennej oraz podpisaniu umowy dotyczącej wykonania przedmiotowego zadania z PHU „Biedoklep” Wojciech Król,</w:t>
      </w:r>
    </w:p>
    <w:p w:rsidR="00530DC5" w:rsidRDefault="00530DC5" w:rsidP="002C1503">
      <w:pPr>
        <w:pStyle w:val="NormalnyWeb"/>
        <w:numPr>
          <w:ilvl w:val="0"/>
          <w:numId w:val="35"/>
        </w:numPr>
        <w:spacing w:after="0" w:line="360" w:lineRule="auto"/>
        <w:jc w:val="both"/>
      </w:pPr>
      <w:r>
        <w:t>przeznaczeniu 300 zł na</w:t>
      </w:r>
      <w:r w:rsidRPr="00DF51D2">
        <w:t xml:space="preserve"> </w:t>
      </w:r>
      <w:r>
        <w:t xml:space="preserve">pokrycie kosztów związanych z podpisaniem </w:t>
      </w:r>
      <w:r w:rsidRPr="00DF51D2">
        <w:t>umów</w:t>
      </w:r>
      <w:r>
        <w:br/>
      </w:r>
      <w:r w:rsidRPr="00DF51D2">
        <w:t>o dzieło</w:t>
      </w:r>
      <w:r>
        <w:t xml:space="preserve"> </w:t>
      </w:r>
      <w:r w:rsidRPr="00DF51D2">
        <w:t>z nauczycielami wychowania fizycznego – opiekunami uczniów z II Liceum Ogólnokształcącego im. A. Mickiewicza oraz z Zespołu Szkół Technicznych</w:t>
      </w:r>
      <w:r>
        <w:t>,</w:t>
      </w:r>
      <w:r w:rsidRPr="00DF51D2">
        <w:t xml:space="preserve"> biorących udział w rozgrywkach Świętokrzyskiej Ligi Badmintona Szkół Ponadgimnazjalnych</w:t>
      </w:r>
      <w:r w:rsidR="00741385">
        <w:t>,</w:t>
      </w:r>
    </w:p>
    <w:p w:rsidR="00741385" w:rsidRDefault="00741385" w:rsidP="00741385">
      <w:pPr>
        <w:pStyle w:val="NormalnyWeb"/>
        <w:numPr>
          <w:ilvl w:val="0"/>
          <w:numId w:val="35"/>
        </w:numPr>
        <w:spacing w:after="0" w:line="360" w:lineRule="auto"/>
        <w:jc w:val="both"/>
      </w:pPr>
      <w:r>
        <w:t>przeznaczeniu 3.000,00 zł na zakup materiałów do  budowy odwodnienia oraz opłacenie usługi udrożnienia kanałów deszczowych  przy Zespole Szkół Technicznych,</w:t>
      </w:r>
    </w:p>
    <w:p w:rsidR="005435C1" w:rsidRDefault="005435C1" w:rsidP="002C1503">
      <w:pPr>
        <w:pStyle w:val="NormalnyWeb"/>
        <w:numPr>
          <w:ilvl w:val="0"/>
          <w:numId w:val="35"/>
        </w:numPr>
        <w:spacing w:after="0" w:line="360" w:lineRule="auto"/>
        <w:jc w:val="both"/>
      </w:pPr>
      <w:r>
        <w:t>o zakup</w:t>
      </w:r>
      <w:r w:rsidR="00B7004A">
        <w:t>ie</w:t>
      </w:r>
      <w:r>
        <w:t xml:space="preserve"> aparatu fotograficznego typu lustrzanka cyfrowa na potrzeby realizacji zadań z zakresu promocji powiatu</w:t>
      </w:r>
      <w:r w:rsidR="000654F5">
        <w:t>,</w:t>
      </w:r>
    </w:p>
    <w:p w:rsidR="000654F5" w:rsidRDefault="000654F5" w:rsidP="002C1503">
      <w:pPr>
        <w:pStyle w:val="NormalnyWeb"/>
        <w:numPr>
          <w:ilvl w:val="0"/>
          <w:numId w:val="35"/>
        </w:numPr>
        <w:spacing w:after="0" w:line="360" w:lineRule="auto"/>
        <w:jc w:val="both"/>
      </w:pPr>
      <w:r>
        <w:t>o zgłoszeniu roszczeń tytułem gwarancji względem wykonawcy Termomodernizacji Zespołu Szkół Technicznych w Skarżysku – Kamiennej, który nie usunął usterek zgodnie z dyspozycją</w:t>
      </w:r>
      <w:r w:rsidR="00741385">
        <w:t>,</w:t>
      </w:r>
    </w:p>
    <w:p w:rsidR="000654F5" w:rsidRDefault="000654F5" w:rsidP="002C1503">
      <w:pPr>
        <w:pStyle w:val="NormalnyWeb"/>
        <w:numPr>
          <w:ilvl w:val="0"/>
          <w:numId w:val="35"/>
        </w:numPr>
        <w:spacing w:after="0" w:line="360" w:lineRule="auto"/>
        <w:jc w:val="both"/>
      </w:pPr>
      <w:r>
        <w:t>o przeznaczeniu kwoty 500 zł na organizację spotkania opłatkowego dla Powiatowej Rady Kombatantów, Osób Represjonowanych i Weteranów Wojska Polskiego oraz spotkanie świąteczne z dziećmi ze Specjalnego Ośrodka Szkolno – Wychowawczego Nr 2</w:t>
      </w:r>
      <w:r w:rsidR="00741385">
        <w:t>,</w:t>
      </w:r>
    </w:p>
    <w:p w:rsidR="00AD3247" w:rsidRDefault="00AD3247" w:rsidP="00D074A0">
      <w:pPr>
        <w:pStyle w:val="NormalnyWeb"/>
        <w:spacing w:after="0" w:line="360" w:lineRule="auto"/>
        <w:ind w:left="426"/>
        <w:jc w:val="both"/>
      </w:pPr>
    </w:p>
    <w:p w:rsidR="00F440AA" w:rsidRPr="0010237D" w:rsidRDefault="007F095D" w:rsidP="00D074A0">
      <w:pPr>
        <w:pStyle w:val="NormalnyWeb"/>
        <w:spacing w:after="0" w:line="360" w:lineRule="auto"/>
        <w:ind w:left="426"/>
        <w:jc w:val="both"/>
      </w:pPr>
      <w:r w:rsidRPr="0010237D">
        <w:lastRenderedPageBreak/>
        <w:t>Ponadto Zarząd</w:t>
      </w:r>
      <w:r w:rsidR="00F440AA" w:rsidRPr="0010237D">
        <w:t xml:space="preserve"> wyraził zgodę:</w:t>
      </w:r>
    </w:p>
    <w:p w:rsidR="00004E46" w:rsidRDefault="005E74D3" w:rsidP="00004E46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t>na przystąpienie do realizacji  programu „Junior – program aktywizacji zawodowej absolwentów niepełnosprawnych”</w:t>
      </w:r>
    </w:p>
    <w:p w:rsidR="005E74D3" w:rsidRDefault="005E74D3" w:rsidP="00004E46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t>na przedłużenie terminu realizacji zadania pn. „Przebudowa budynków</w:t>
      </w:r>
      <w:r>
        <w:br/>
        <w:t>z zagospodarowaniem terenu i odwod</w:t>
      </w:r>
      <w:r w:rsidR="00AD3247">
        <w:t xml:space="preserve">nienia przy ul. Pl. Floriański” </w:t>
      </w:r>
      <w:r>
        <w:t xml:space="preserve"> </w:t>
      </w:r>
      <w:r w:rsidR="00AD3247">
        <w:t xml:space="preserve">do dnia </w:t>
      </w:r>
      <w:r>
        <w:t>15 grudnia 2012 r.</w:t>
      </w:r>
    </w:p>
    <w:p w:rsidR="00B7004A" w:rsidRDefault="00B7004A" w:rsidP="00B7004A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t>na przedłużenie terminu zakończenia zadania  pn. „Termomodernizacja budynku administracyjno – biurowego Zespołu Opieki Zdrowotnej w Skar</w:t>
      </w:r>
      <w:r w:rsidR="00AD3247">
        <w:t>żysku – Kamiennej</w:t>
      </w:r>
      <w:r w:rsidR="00AD3247">
        <w:br/>
        <w:t xml:space="preserve">do dnia 21 grudnia </w:t>
      </w:r>
      <w:r>
        <w:t>2012 r.,</w:t>
      </w:r>
    </w:p>
    <w:p w:rsidR="005E74D3" w:rsidRDefault="005E74D3" w:rsidP="00004E46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t>na przystąpienie przez II Liceum Ogólnokształcące im. A. Mickiewicza oraz Zespół Szkół Technicznych w Skarżysku – Kamiennej  do Świętokrzyskiej Ligi Badmintona Szkół Ponadgimnazjalnych.</w:t>
      </w:r>
    </w:p>
    <w:p w:rsidR="00253E73" w:rsidRDefault="00253E73" w:rsidP="00004E46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t>na przekazanie sprzętu geodezyjnego z Zespołu Szkół Transportowo – Mechatronicznych do Zespołu Szkół Technicznych,</w:t>
      </w:r>
    </w:p>
    <w:p w:rsidR="00253E73" w:rsidRDefault="000E4CD0" w:rsidP="00004E46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t>na zakup odśnieżarki, nasion traw, kory, torfu oraz nasadzeń n</w:t>
      </w:r>
      <w:r w:rsidR="00B7004A">
        <w:t>a</w:t>
      </w:r>
      <w:r>
        <w:t xml:space="preserve"> potrzeby zagospodarowania terenu wokół budynku przy Pl. Floria</w:t>
      </w:r>
      <w:r w:rsidR="00AD3247">
        <w:t>ńskim</w:t>
      </w:r>
      <w:r>
        <w:t xml:space="preserve"> 1,</w:t>
      </w:r>
    </w:p>
    <w:p w:rsidR="00C30273" w:rsidRDefault="000E4CD0" w:rsidP="00B07583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t>na podjęcie współpracy</w:t>
      </w:r>
      <w:r w:rsidRPr="000E4CD0">
        <w:t xml:space="preserve"> </w:t>
      </w:r>
      <w:r>
        <w:t>ze Stowarzyszeniem PROREW przez Zespół Szkół Ekonomicznych w Skarżysku – Kamiennej, oraz na przyjęcie na stan majątkowy szkoły 15 zestawów komputerowych,</w:t>
      </w:r>
    </w:p>
    <w:p w:rsidR="00B61265" w:rsidRDefault="00B61265" w:rsidP="00004E46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t>na przeznaczenie od stycznia 2013 roku jednego z lokali w budynku stanowiącym własność Powiatu Skarżyskiego na działalność Powiatowej Rady Kombatantów Osób Represjonowanych i Weteranów Wojska Polskiego</w:t>
      </w:r>
      <w:r w:rsidR="005435C1">
        <w:t>,</w:t>
      </w:r>
    </w:p>
    <w:p w:rsidR="005435C1" w:rsidRDefault="005435C1" w:rsidP="00004E46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t>na bezpłatne użyczenie lokali w budynku przy Pl. Floriańskim 1 na potrzeby Poradni Psychologiczno – Pedagogicznej oraz Powiatowego Centrum Pomocy Rodzinie,</w:t>
      </w:r>
    </w:p>
    <w:p w:rsidR="000654F5" w:rsidRDefault="000654F5" w:rsidP="00004E46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t>na rozpoczęcie od lutego 2013 r. naboru na kierunek Technik BHP w Szkole Policealnej Nr 4 dla Dorosłych w systemie zaocznym.</w:t>
      </w:r>
    </w:p>
    <w:p w:rsidR="00835AD0" w:rsidRDefault="00835AD0" w:rsidP="00004E46">
      <w:pPr>
        <w:pStyle w:val="NormalnyWeb"/>
        <w:numPr>
          <w:ilvl w:val="0"/>
          <w:numId w:val="5"/>
        </w:numPr>
        <w:spacing w:after="0" w:line="360" w:lineRule="auto"/>
        <w:ind w:left="426"/>
        <w:jc w:val="both"/>
      </w:pPr>
      <w:r>
        <w:lastRenderedPageBreak/>
        <w:t xml:space="preserve">na ogłoszenie </w:t>
      </w:r>
      <w:r w:rsidR="00F614A2">
        <w:t>konkursu ofert (</w:t>
      </w:r>
      <w:r>
        <w:t>przetargu</w:t>
      </w:r>
      <w:r w:rsidR="00F614A2">
        <w:t>)</w:t>
      </w:r>
      <w:r>
        <w:t xml:space="preserve"> na wynajem części zabudowanego korytarza</w:t>
      </w:r>
      <w:r w:rsidR="003D4B12">
        <w:br/>
      </w:r>
      <w:r>
        <w:t>w celu prowadzenia sklepiku szkolnego w II Liceum Ogólnokształcącym.</w:t>
      </w:r>
    </w:p>
    <w:p w:rsidR="005435C1" w:rsidRDefault="000654F5" w:rsidP="000654F5">
      <w:pPr>
        <w:pStyle w:val="NormalnyWeb"/>
        <w:spacing w:after="0" w:line="360" w:lineRule="auto"/>
        <w:ind w:left="426"/>
        <w:jc w:val="both"/>
      </w:pPr>
      <w:r>
        <w:t>Zarząd podjął także decyzję o spłacie 2/3  raty kapitałowo – odsetkowej kredytu zaciągniętego przez  Zespół Opieki Zdrowotnej, przypadającej do spłaty na dzień 31.12.2012 r.</w:t>
      </w:r>
    </w:p>
    <w:p w:rsidR="000E4CD0" w:rsidRDefault="000E4CD0" w:rsidP="00960E48">
      <w:pPr>
        <w:pStyle w:val="NormalnyWeb"/>
        <w:spacing w:after="0" w:line="360" w:lineRule="auto"/>
        <w:jc w:val="both"/>
      </w:pPr>
      <w:r>
        <w:t>Zarząd Powiatu podjął także decyzję o podpisaniu następujących porozumień:</w:t>
      </w:r>
    </w:p>
    <w:p w:rsidR="000E4CD0" w:rsidRDefault="0011405C" w:rsidP="000E4CD0">
      <w:pPr>
        <w:pStyle w:val="NormalnyWeb"/>
        <w:numPr>
          <w:ilvl w:val="5"/>
          <w:numId w:val="2"/>
        </w:numPr>
        <w:spacing w:after="0" w:line="360" w:lineRule="auto"/>
        <w:jc w:val="both"/>
      </w:pPr>
      <w:r>
        <w:t xml:space="preserve">Nr 1/2012 </w:t>
      </w:r>
      <w:r w:rsidR="000E4CD0">
        <w:t>w sprawie ustalenia granic zarządu drogowego w obrębie węzłów drogowych „Suchedniów” i „Zalezianka” oraz wiaduktów drogowych w ciągu dróg powiatowych o nr DP 0592T i DP 0593 T oraz ul. Słonecznej w Skarżysku – Kamiennej pomiędzy Generalnym Dyrektorem Dróg Krajowych i Autostrad</w:t>
      </w:r>
      <w:r w:rsidR="00B07583">
        <w:br/>
      </w:r>
      <w:r w:rsidR="000E4CD0">
        <w:t>a Powiatem Skarżyskim,</w:t>
      </w:r>
    </w:p>
    <w:p w:rsidR="000E4CD0" w:rsidRDefault="0011405C" w:rsidP="000E4CD0">
      <w:pPr>
        <w:pStyle w:val="NormalnyWeb"/>
        <w:numPr>
          <w:ilvl w:val="5"/>
          <w:numId w:val="2"/>
        </w:numPr>
        <w:spacing w:after="0" w:line="360" w:lineRule="auto"/>
        <w:jc w:val="both"/>
      </w:pPr>
      <w:r>
        <w:t>Nr 2/2012 w sprawie regulacji stanu prawnego przebudowanych odcinków dróg powiatowych nr 0307 T oraz ul. Słonecznej pomiędzy Generalnym Dyrektorem Dróg Krajowych i Autostrad a Powiatem Skarżyskim.</w:t>
      </w:r>
    </w:p>
    <w:p w:rsidR="002D3C05" w:rsidRDefault="002D3C05" w:rsidP="00952042">
      <w:pPr>
        <w:jc w:val="both"/>
      </w:pPr>
    </w:p>
    <w:p w:rsidR="00A17316" w:rsidRPr="00A17316" w:rsidRDefault="00A17316" w:rsidP="00361568">
      <w:pPr>
        <w:spacing w:before="100" w:beforeAutospacing="1" w:line="360" w:lineRule="auto"/>
        <w:ind w:firstLine="426"/>
        <w:jc w:val="both"/>
      </w:pPr>
      <w:r w:rsidRPr="00A17316">
        <w:t>W dniu 11.12.2012. rozstrzygnięto postępowanie o udzielenie zamówienia publicznego</w:t>
      </w:r>
      <w:r>
        <w:br/>
      </w:r>
      <w:r w:rsidRPr="00A17316">
        <w:t xml:space="preserve">w trybie przetargu nieograniczonego pn. </w:t>
      </w:r>
      <w:r w:rsidRPr="00361568">
        <w:rPr>
          <w:i/>
          <w:sz w:val="22"/>
          <w:szCs w:val="22"/>
        </w:rPr>
        <w:t>„</w:t>
      </w:r>
      <w:r w:rsidRPr="00361568">
        <w:rPr>
          <w:i/>
          <w:color w:val="000000"/>
          <w:sz w:val="22"/>
          <w:szCs w:val="22"/>
        </w:rPr>
        <w:t>Ubezpieczenie majątku oraz odpowiedzialności cywilnej Powiatu Skarżyskiego</w:t>
      </w:r>
      <w:r w:rsidRPr="00361568">
        <w:rPr>
          <w:i/>
          <w:sz w:val="22"/>
          <w:szCs w:val="22"/>
        </w:rPr>
        <w:t>”</w:t>
      </w:r>
      <w:r w:rsidRPr="00A17316">
        <w:rPr>
          <w:sz w:val="22"/>
          <w:szCs w:val="22"/>
        </w:rPr>
        <w:t>.</w:t>
      </w:r>
    </w:p>
    <w:p w:rsidR="00A17316" w:rsidRPr="00A17316" w:rsidRDefault="00A17316" w:rsidP="00361568">
      <w:pPr>
        <w:spacing w:line="360" w:lineRule="auto"/>
        <w:ind w:firstLine="708"/>
        <w:jc w:val="both"/>
      </w:pPr>
      <w:r w:rsidRPr="00A17316">
        <w:rPr>
          <w:sz w:val="22"/>
          <w:szCs w:val="22"/>
        </w:rPr>
        <w:t xml:space="preserve">Zadanie nr 1 pn. </w:t>
      </w:r>
      <w:r w:rsidRPr="00361568">
        <w:rPr>
          <w:i/>
          <w:color w:val="000000"/>
          <w:sz w:val="22"/>
          <w:szCs w:val="22"/>
        </w:rPr>
        <w:t>"Ubezpieczenie mienia od ognia i innych zdarzeń losowych, od kradzieży</w:t>
      </w:r>
      <w:r w:rsidRPr="00361568">
        <w:rPr>
          <w:i/>
          <w:color w:val="000000"/>
          <w:sz w:val="22"/>
          <w:szCs w:val="22"/>
        </w:rPr>
        <w:br/>
        <w:t xml:space="preserve">z włamaniem i rozboju oraz od ryzyka dewastacji i wandalizmu, ubezpieczenie szyb i innych przedmiotów szklanych od stłuczenia systemem pierwszego ryzyka, ubezpieczenie sprzętu elektronicznego" </w:t>
      </w:r>
      <w:r w:rsidRPr="00A17316">
        <w:rPr>
          <w:color w:val="000000"/>
          <w:sz w:val="22"/>
          <w:szCs w:val="22"/>
        </w:rPr>
        <w:t xml:space="preserve">rozstrzygnięto na rzecz </w:t>
      </w:r>
      <w:r w:rsidRPr="00A17316">
        <w:rPr>
          <w:sz w:val="22"/>
          <w:szCs w:val="22"/>
        </w:rPr>
        <w:t>InterRisk Towarzystwo Ubezpieczeń S.A. Vienna Insurance Group Oddział Radom.</w:t>
      </w:r>
    </w:p>
    <w:p w:rsidR="00A17316" w:rsidRPr="00A17316" w:rsidRDefault="00A17316" w:rsidP="00361568">
      <w:pPr>
        <w:spacing w:line="360" w:lineRule="auto"/>
        <w:ind w:firstLine="708"/>
        <w:jc w:val="both"/>
      </w:pPr>
      <w:r w:rsidRPr="00A17316">
        <w:rPr>
          <w:sz w:val="22"/>
          <w:szCs w:val="22"/>
        </w:rPr>
        <w:t xml:space="preserve">Zadanie nr 2 pn. </w:t>
      </w:r>
      <w:r w:rsidRPr="00361568">
        <w:rPr>
          <w:i/>
          <w:color w:val="000000"/>
          <w:sz w:val="22"/>
          <w:szCs w:val="22"/>
        </w:rPr>
        <w:t xml:space="preserve">" </w:t>
      </w:r>
      <w:r w:rsidRPr="00361568">
        <w:rPr>
          <w:i/>
          <w:color w:val="000000"/>
        </w:rPr>
        <w:t>Ubezpieczenie odpowiedzialności cywilnej Powiatu Skarżyskiego"</w:t>
      </w:r>
      <w:r w:rsidRPr="00A17316">
        <w:rPr>
          <w:color w:val="000000"/>
          <w:sz w:val="22"/>
          <w:szCs w:val="22"/>
        </w:rPr>
        <w:t xml:space="preserve"> rozstrzygnięto na rzecz </w:t>
      </w:r>
      <w:r w:rsidRPr="00A17316">
        <w:rPr>
          <w:sz w:val="22"/>
          <w:szCs w:val="22"/>
        </w:rPr>
        <w:t>Compensa Towarzystwo Ubezpieczeń S.A. Vienna Insurance Group</w:t>
      </w:r>
      <w:r>
        <w:rPr>
          <w:sz w:val="22"/>
          <w:szCs w:val="22"/>
        </w:rPr>
        <w:br/>
      </w:r>
      <w:r w:rsidRPr="00A17316">
        <w:rPr>
          <w:sz w:val="22"/>
          <w:szCs w:val="22"/>
        </w:rPr>
        <w:t>z/s w Warszawie.</w:t>
      </w:r>
    </w:p>
    <w:p w:rsidR="00F15914" w:rsidRDefault="00F15914" w:rsidP="00952042">
      <w:pPr>
        <w:jc w:val="both"/>
        <w:rPr>
          <w:color w:val="FF0000"/>
        </w:rPr>
      </w:pPr>
    </w:p>
    <w:p w:rsidR="00AD3247" w:rsidRDefault="00AD3247" w:rsidP="00952042">
      <w:pPr>
        <w:jc w:val="both"/>
        <w:rPr>
          <w:color w:val="FF0000"/>
        </w:rPr>
      </w:pPr>
    </w:p>
    <w:p w:rsidR="00AD3247" w:rsidRDefault="00AD3247" w:rsidP="00952042">
      <w:pPr>
        <w:jc w:val="both"/>
        <w:rPr>
          <w:color w:val="FF0000"/>
        </w:rPr>
      </w:pPr>
    </w:p>
    <w:p w:rsidR="00AD3247" w:rsidRDefault="00AD3247" w:rsidP="00952042">
      <w:pPr>
        <w:jc w:val="both"/>
        <w:rPr>
          <w:color w:val="FF0000"/>
        </w:rPr>
      </w:pPr>
    </w:p>
    <w:p w:rsidR="00AD3247" w:rsidRDefault="00AD3247" w:rsidP="00952042">
      <w:pPr>
        <w:jc w:val="both"/>
        <w:rPr>
          <w:color w:val="FF0000"/>
        </w:rPr>
      </w:pPr>
    </w:p>
    <w:p w:rsidR="00B07583" w:rsidRDefault="00B07583" w:rsidP="00952042">
      <w:pPr>
        <w:jc w:val="both"/>
        <w:rPr>
          <w:color w:val="FF0000"/>
        </w:rPr>
      </w:pPr>
    </w:p>
    <w:p w:rsidR="00B07583" w:rsidRPr="00D074A0" w:rsidRDefault="00B07583" w:rsidP="00952042">
      <w:pPr>
        <w:jc w:val="both"/>
        <w:rPr>
          <w:color w:val="FF0000"/>
        </w:rPr>
      </w:pPr>
    </w:p>
    <w:p w:rsidR="00A55DEA" w:rsidRPr="000B40A0" w:rsidRDefault="00A55DEA" w:rsidP="00952042">
      <w:pPr>
        <w:jc w:val="both"/>
      </w:pPr>
    </w:p>
    <w:p w:rsidR="00A55DEA" w:rsidRPr="007812FF" w:rsidRDefault="00A55DEA" w:rsidP="00A55DEA">
      <w:pPr>
        <w:spacing w:line="360" w:lineRule="auto"/>
        <w:jc w:val="both"/>
        <w:rPr>
          <w:b/>
          <w:bCs/>
          <w:i/>
          <w:iCs/>
          <w:u w:val="double"/>
        </w:rPr>
      </w:pPr>
    </w:p>
    <w:p w:rsidR="00AD3247" w:rsidRDefault="00AD3247" w:rsidP="00AD3247">
      <w:pPr>
        <w:pStyle w:val="Tekstpodstawowy3"/>
        <w:numPr>
          <w:ilvl w:val="0"/>
          <w:numId w:val="36"/>
        </w:numPr>
        <w:spacing w:line="360" w:lineRule="auto"/>
        <w:jc w:val="center"/>
        <w:rPr>
          <w:rFonts w:ascii="Times New Roman" w:hAnsi="Times New Roman"/>
          <w:b/>
          <w:bCs/>
          <w:i/>
          <w:sz w:val="24"/>
          <w:szCs w:val="24"/>
          <w:u w:val="thick"/>
        </w:rPr>
      </w:pPr>
      <w:r>
        <w:rPr>
          <w:rFonts w:ascii="Times New Roman" w:hAnsi="Times New Roman"/>
          <w:b/>
          <w:bCs/>
          <w:i/>
          <w:sz w:val="24"/>
          <w:szCs w:val="24"/>
          <w:u w:val="thick"/>
        </w:rPr>
        <w:t>WAŻNIEJSZE WYDARZENIA</w:t>
      </w:r>
    </w:p>
    <w:p w:rsidR="00AD3247" w:rsidRPr="007A00C0" w:rsidRDefault="00AD3247" w:rsidP="00AD3247">
      <w:pPr>
        <w:pStyle w:val="Tekstpodstawowy3"/>
        <w:spacing w:line="360" w:lineRule="auto"/>
        <w:ind w:left="1980"/>
        <w:rPr>
          <w:rFonts w:ascii="Times New Roman" w:hAnsi="Times New Roman"/>
          <w:b/>
          <w:bCs/>
          <w:i/>
          <w:sz w:val="24"/>
          <w:szCs w:val="24"/>
          <w:u w:val="thick"/>
        </w:rPr>
      </w:pPr>
    </w:p>
    <w:p w:rsidR="00AD3247" w:rsidRPr="00556BAC" w:rsidRDefault="00AD3247" w:rsidP="00AD3247">
      <w:pPr>
        <w:spacing w:line="360" w:lineRule="auto"/>
        <w:ind w:firstLine="708"/>
        <w:jc w:val="both"/>
      </w:pPr>
      <w:r>
        <w:rPr>
          <w:rStyle w:val="Pogrubienie"/>
          <w:b w:val="0"/>
        </w:rPr>
        <w:t>W dniu 3 grudnia br. n</w:t>
      </w:r>
      <w:r w:rsidRPr="00556BAC">
        <w:rPr>
          <w:rStyle w:val="Pogrubienie"/>
          <w:b w:val="0"/>
        </w:rPr>
        <w:t>a zaproszenie poseł RP Marzeny Okły</w:t>
      </w:r>
      <w:r>
        <w:rPr>
          <w:rStyle w:val="Pogrubienie"/>
          <w:b w:val="0"/>
        </w:rPr>
        <w:t xml:space="preserve"> </w:t>
      </w:r>
      <w:r w:rsidRPr="00556BAC">
        <w:rPr>
          <w:rStyle w:val="Pogrubienie"/>
          <w:b w:val="0"/>
        </w:rPr>
        <w:t>-</w:t>
      </w:r>
      <w:r>
        <w:rPr>
          <w:rStyle w:val="Pogrubienie"/>
          <w:b w:val="0"/>
        </w:rPr>
        <w:t xml:space="preserve"> </w:t>
      </w:r>
      <w:r w:rsidRPr="00556BAC">
        <w:rPr>
          <w:rStyle w:val="Pogrubienie"/>
          <w:b w:val="0"/>
        </w:rPr>
        <w:t xml:space="preserve">Drewnowicz  </w:t>
      </w:r>
      <w:r>
        <w:rPr>
          <w:rStyle w:val="Pogrubienie"/>
          <w:b w:val="0"/>
        </w:rPr>
        <w:t xml:space="preserve">przybył do Skarżyska </w:t>
      </w:r>
      <w:r w:rsidRPr="00556BAC">
        <w:rPr>
          <w:rStyle w:val="Pogrubienie"/>
          <w:b w:val="0"/>
        </w:rPr>
        <w:t>podsekretarz stanu w Ministerstwie Transportu, Budownictwa i Gospodarki Morskiej</w:t>
      </w:r>
      <w:r>
        <w:rPr>
          <w:rStyle w:val="Pogrubienie"/>
          <w:b w:val="0"/>
        </w:rPr>
        <w:t xml:space="preserve"> -</w:t>
      </w:r>
      <w:r w:rsidRPr="00556BAC">
        <w:rPr>
          <w:rStyle w:val="Pogrubienie"/>
          <w:b w:val="0"/>
        </w:rPr>
        <w:t xml:space="preserve"> Andrzej Massel</w:t>
      </w:r>
      <w:r>
        <w:rPr>
          <w:rStyle w:val="Pogrubienie"/>
          <w:b w:val="0"/>
        </w:rPr>
        <w:t xml:space="preserve">. Celem wizyty było omówienie aktualnego stanu transportu kolejowego  </w:t>
      </w:r>
      <w:r w:rsidRPr="00556BAC">
        <w:rPr>
          <w:rStyle w:val="Pogrubienie"/>
          <w:b w:val="0"/>
        </w:rPr>
        <w:t>w Polsce</w:t>
      </w:r>
      <w:r>
        <w:rPr>
          <w:rStyle w:val="Pogrubienie"/>
          <w:b w:val="0"/>
        </w:rPr>
        <w:t>,</w:t>
      </w:r>
      <w:r w:rsidRPr="00556BAC">
        <w:rPr>
          <w:rStyle w:val="Pogrubienie"/>
          <w:b w:val="0"/>
        </w:rPr>
        <w:t xml:space="preserve"> ze szczególnym uwzględnieniem węzła kolejowego Skarżysko-Kamienna.</w:t>
      </w:r>
      <w:r>
        <w:rPr>
          <w:rStyle w:val="Pogrubienie"/>
          <w:b w:val="0"/>
        </w:rPr>
        <w:t xml:space="preserve"> W spotkaniu tym władze powiatu reprezentowali: s</w:t>
      </w:r>
      <w:r w:rsidRPr="00556BAC">
        <w:rPr>
          <w:rStyle w:val="Pogrubienie"/>
          <w:b w:val="0"/>
        </w:rPr>
        <w:t xml:space="preserve">tarosta skarżyski </w:t>
      </w:r>
      <w:r>
        <w:rPr>
          <w:rStyle w:val="Pogrubienie"/>
          <w:b w:val="0"/>
        </w:rPr>
        <w:t xml:space="preserve">- </w:t>
      </w:r>
      <w:r w:rsidRPr="00556BAC">
        <w:rPr>
          <w:rStyle w:val="Pogrubienie"/>
          <w:b w:val="0"/>
        </w:rPr>
        <w:t xml:space="preserve">Michał Jędrys,  przewodniczący Rady Powiatu </w:t>
      </w:r>
      <w:r>
        <w:rPr>
          <w:rStyle w:val="Pogrubienie"/>
          <w:b w:val="0"/>
        </w:rPr>
        <w:t>–</w:t>
      </w:r>
      <w:r w:rsidRPr="00556BAC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 xml:space="preserve">Pan </w:t>
      </w:r>
      <w:r w:rsidRPr="00556BAC">
        <w:rPr>
          <w:rStyle w:val="Pogrubienie"/>
          <w:b w:val="0"/>
        </w:rPr>
        <w:t xml:space="preserve">Eugeniusz Cichoń oraz </w:t>
      </w:r>
      <w:r>
        <w:rPr>
          <w:rStyle w:val="Pogrubienie"/>
          <w:b w:val="0"/>
        </w:rPr>
        <w:t xml:space="preserve">Pan </w:t>
      </w:r>
      <w:r w:rsidRPr="00556BAC">
        <w:rPr>
          <w:rStyle w:val="Pogrubienie"/>
          <w:b w:val="0"/>
        </w:rPr>
        <w:t>Stanisław Dymarczyk – członek Zarządu Powiatu</w:t>
      </w:r>
      <w:r>
        <w:rPr>
          <w:rStyle w:val="Pogrubienie"/>
          <w:b w:val="0"/>
        </w:rPr>
        <w:t>.</w:t>
      </w:r>
    </w:p>
    <w:p w:rsidR="00AD3247" w:rsidRPr="000117BE" w:rsidRDefault="00AD3247" w:rsidP="00AD3247">
      <w:pPr>
        <w:pStyle w:val="NormalnyWeb"/>
        <w:shd w:val="clear" w:color="auto" w:fill="FFFFFF"/>
        <w:spacing w:line="360" w:lineRule="auto"/>
        <w:ind w:firstLine="708"/>
        <w:jc w:val="both"/>
        <w:rPr>
          <w:rStyle w:val="Pogrubienie"/>
          <w:b w:val="0"/>
          <w:bCs w:val="0"/>
        </w:rPr>
      </w:pPr>
      <w:r w:rsidRPr="00556BAC">
        <w:t>„Mogę i chcę – kompetencje kluczowe u dzieci z autyzmem” pod takim hasłem Specjal</w:t>
      </w:r>
      <w:r>
        <w:t>ny Ośrodek Szkolno-Wychowawczy N</w:t>
      </w:r>
      <w:r w:rsidRPr="00556BAC">
        <w:t xml:space="preserve">r 2 i Starostwo Powiatowe w Skarżysku-Kamiennej zorganizowały sesję naukową na temat autyzmu. Do udziału w sesji naukowej zaproszono wybitnych ekspertów zajmujących się zagadnieniem autyzmu. </w:t>
      </w:r>
      <w:r>
        <w:t xml:space="preserve">Patronat nad przedsięwzięciem  </w:t>
      </w:r>
      <w:r w:rsidRPr="00556BAC">
        <w:t xml:space="preserve">sprawował </w:t>
      </w:r>
      <w:r>
        <w:t xml:space="preserve"> </w:t>
      </w:r>
      <w:r w:rsidRPr="00556BAC">
        <w:t>starost</w:t>
      </w:r>
      <w:r>
        <w:t>a skarżyski.</w:t>
      </w:r>
      <w:r w:rsidRPr="00556BAC">
        <w:t xml:space="preserve"> </w:t>
      </w:r>
    </w:p>
    <w:p w:rsidR="00AD3247" w:rsidRPr="000117BE" w:rsidRDefault="00AD3247" w:rsidP="00AD3247">
      <w:pPr>
        <w:pStyle w:val="NormalnyWeb"/>
        <w:shd w:val="clear" w:color="auto" w:fill="FFFFFF"/>
        <w:spacing w:line="360" w:lineRule="auto"/>
        <w:ind w:firstLine="708"/>
        <w:jc w:val="both"/>
        <w:rPr>
          <w:bCs/>
        </w:rPr>
      </w:pPr>
      <w:r w:rsidRPr="00556BAC">
        <w:rPr>
          <w:rStyle w:val="Pogrubienie"/>
          <w:b w:val="0"/>
        </w:rPr>
        <w:t>Z inicjatywy starosty skarżyskiego Michała Jędrysa w</w:t>
      </w:r>
      <w:r>
        <w:rPr>
          <w:rStyle w:val="Pogrubienie"/>
          <w:b w:val="0"/>
        </w:rPr>
        <w:t xml:space="preserve"> dniu</w:t>
      </w:r>
      <w:r w:rsidRPr="00556BAC">
        <w:rPr>
          <w:rStyle w:val="Pogrubienie"/>
          <w:b w:val="0"/>
        </w:rPr>
        <w:t xml:space="preserve"> 5 grudnia odbyła się </w:t>
      </w:r>
      <w:r>
        <w:rPr>
          <w:rStyle w:val="Pogrubienie"/>
          <w:b w:val="0"/>
        </w:rPr>
        <w:t xml:space="preserve">                </w:t>
      </w:r>
      <w:r w:rsidRPr="00556BAC">
        <w:rPr>
          <w:rStyle w:val="Pogrubienie"/>
          <w:b w:val="0"/>
        </w:rPr>
        <w:t>w Skar</w:t>
      </w:r>
      <w:r>
        <w:rPr>
          <w:rStyle w:val="Pogrubienie"/>
          <w:b w:val="0"/>
        </w:rPr>
        <w:t>żysku-Kamiennej sesja naukowa pn: „</w:t>
      </w:r>
      <w:r w:rsidRPr="00556BAC">
        <w:rPr>
          <w:rStyle w:val="Pogrubienie"/>
          <w:b w:val="0"/>
        </w:rPr>
        <w:t>Badania archeologiczne w północnej części regionu świętokrzy</w:t>
      </w:r>
      <w:r>
        <w:rPr>
          <w:rStyle w:val="Pogrubienie"/>
          <w:b w:val="0"/>
        </w:rPr>
        <w:t>skiego - historia i perspektywy”-</w:t>
      </w:r>
      <w:r w:rsidRPr="00556BAC">
        <w:rPr>
          <w:rStyle w:val="Pogrubienie"/>
          <w:b w:val="0"/>
        </w:rPr>
        <w:t xml:space="preserve"> zorganizowana przez Instytut Archeologii Uniwersy</w:t>
      </w:r>
      <w:r>
        <w:rPr>
          <w:rStyle w:val="Pogrubienie"/>
          <w:b w:val="0"/>
        </w:rPr>
        <w:t>tetu Warszawskiego i  powiat s</w:t>
      </w:r>
      <w:r w:rsidRPr="00556BAC">
        <w:rPr>
          <w:rStyle w:val="Pogrubienie"/>
          <w:b w:val="0"/>
        </w:rPr>
        <w:t>karżyski.</w:t>
      </w:r>
      <w:r>
        <w:rPr>
          <w:bCs/>
        </w:rPr>
        <w:t xml:space="preserve"> </w:t>
      </w:r>
      <w:r w:rsidRPr="00556BAC">
        <w:t>W sesji udział wzięło ponad 60-u naukowców reprezentujących różne ośrodki akademickie z terenu całej Polski. Podczas spotkania omawiany był m.in. stan badań archeologicznych dotyczą</w:t>
      </w:r>
      <w:r>
        <w:t>cy województwa świętokrzyskiego.</w:t>
      </w:r>
      <w:r w:rsidRPr="00556BAC">
        <w:t xml:space="preserve"> </w:t>
      </w:r>
      <w:r>
        <w:t xml:space="preserve">Pragnę poinformować także Państwa Radnych, </w:t>
      </w:r>
      <w:r w:rsidRPr="00556BAC">
        <w:t>że poczynione zostały</w:t>
      </w:r>
      <w:r>
        <w:t xml:space="preserve"> starania </w:t>
      </w:r>
      <w:r w:rsidRPr="00556BAC">
        <w:t>mające doprowadzić do nawiązania współpracy</w:t>
      </w:r>
      <w:r>
        <w:t xml:space="preserve"> z Uniwersytetem</w:t>
      </w:r>
      <w:r w:rsidRPr="00556BAC">
        <w:t xml:space="preserve"> w zakresie dzia</w:t>
      </w:r>
      <w:r>
        <w:t xml:space="preserve">łalności badawczo – dydaktycznej </w:t>
      </w:r>
      <w:r w:rsidRPr="00556BAC">
        <w:t xml:space="preserve">w dziedzinie archeologii </w:t>
      </w:r>
      <w:r>
        <w:t>na terenie powiatu s</w:t>
      </w:r>
      <w:r w:rsidRPr="00556BAC">
        <w:t>karżyskiego.</w:t>
      </w:r>
    </w:p>
    <w:p w:rsidR="00AD3247" w:rsidRDefault="00AD3247" w:rsidP="00AD3247">
      <w:pPr>
        <w:pStyle w:val="NormalnyWeb"/>
        <w:shd w:val="clear" w:color="auto" w:fill="FFFFFF"/>
        <w:spacing w:after="0" w:line="360" w:lineRule="auto"/>
        <w:ind w:firstLine="708"/>
        <w:jc w:val="both"/>
        <w:rPr>
          <w:rStyle w:val="Pogrubienie"/>
          <w:b w:val="0"/>
        </w:rPr>
      </w:pPr>
      <w:r w:rsidRPr="00556BAC">
        <w:t xml:space="preserve">W czwartek 6 grudnia </w:t>
      </w:r>
      <w:r>
        <w:rPr>
          <w:rStyle w:val="Pogrubienie"/>
          <w:b w:val="0"/>
        </w:rPr>
        <w:t>w dniu Świętego Mikołaja</w:t>
      </w:r>
      <w:r w:rsidRPr="00556BAC">
        <w:rPr>
          <w:rStyle w:val="Pogrubienie"/>
          <w:b w:val="0"/>
        </w:rPr>
        <w:t xml:space="preserve"> </w:t>
      </w:r>
      <w:r>
        <w:t xml:space="preserve">członkowie </w:t>
      </w:r>
      <w:r w:rsidRPr="00556BAC">
        <w:t>Zarząd</w:t>
      </w:r>
      <w:r>
        <w:t>u Powiatu odwiedzili</w:t>
      </w:r>
      <w:r w:rsidRPr="00556BAC">
        <w:t xml:space="preserve"> dzieci z oddziału </w:t>
      </w:r>
      <w:r>
        <w:t>pediatrycznego Szpitala P</w:t>
      </w:r>
      <w:r w:rsidRPr="00556BAC">
        <w:t xml:space="preserve">owiatowego w Skarżysku-Kamiennej, aby przekazać materiały piśmiennicze </w:t>
      </w:r>
      <w:r>
        <w:t xml:space="preserve">i </w:t>
      </w:r>
      <w:r w:rsidRPr="00556BAC">
        <w:t xml:space="preserve">artykuły papiernicze do świetlicy znajdującej się na oddziale. </w:t>
      </w:r>
      <w:r>
        <w:rPr>
          <w:rStyle w:val="Pogrubienie"/>
          <w:b w:val="0"/>
        </w:rPr>
        <w:t>Mali pacjenci otrzymali także drobne upominki.</w:t>
      </w:r>
    </w:p>
    <w:p w:rsidR="00AD3247" w:rsidRPr="00556BAC" w:rsidRDefault="00AD3247" w:rsidP="00AD3247">
      <w:pPr>
        <w:pStyle w:val="NormalnyWeb"/>
        <w:shd w:val="clear" w:color="auto" w:fill="FFFFFF"/>
        <w:spacing w:after="0" w:line="360" w:lineRule="auto"/>
        <w:ind w:firstLine="708"/>
        <w:jc w:val="both"/>
      </w:pPr>
      <w:r>
        <w:tab/>
      </w:r>
    </w:p>
    <w:p w:rsidR="00AD3247" w:rsidRPr="00556BAC" w:rsidRDefault="00AD3247" w:rsidP="00AD3247">
      <w:pPr>
        <w:pStyle w:val="NormalnyWeb"/>
        <w:shd w:val="clear" w:color="auto" w:fill="FFFFFF"/>
        <w:spacing w:line="360" w:lineRule="auto"/>
        <w:ind w:firstLine="708"/>
        <w:jc w:val="both"/>
      </w:pPr>
      <w:r w:rsidRPr="00556BAC">
        <w:lastRenderedPageBreak/>
        <w:t>W</w:t>
      </w:r>
      <w:r>
        <w:t xml:space="preserve"> dniu 7 grudnia w</w:t>
      </w:r>
      <w:r w:rsidRPr="00556BAC">
        <w:t xml:space="preserve"> Chlewiskach </w:t>
      </w:r>
      <w:r>
        <w:t xml:space="preserve"> </w:t>
      </w:r>
      <w:r w:rsidRPr="00556BAC">
        <w:t>obradował IV Sejmik Ziemi Odrowążów. Podczas obrad nastąpiło uroczyste przyjęcie do grona powiatów tworzących porozumienie Ziemia</w:t>
      </w:r>
      <w:r>
        <w:t xml:space="preserve"> Odrowążów powiatu skarżyskiego</w:t>
      </w:r>
      <w:r w:rsidRPr="00556BAC">
        <w:t>.</w:t>
      </w:r>
      <w:r>
        <w:t xml:space="preserve"> </w:t>
      </w:r>
      <w:r w:rsidRPr="00556BAC">
        <w:t>Celem inicjatywy jest współpraca promując</w:t>
      </w:r>
      <w:r>
        <w:t xml:space="preserve">a powiaty tworzące porozumienie. </w:t>
      </w:r>
      <w:r w:rsidRPr="00556BAC">
        <w:t>Partnerskie działania mają zaowocować rozwojem gospodarczym, społecznym i kulturalnym pięciu powiatów, obejmujących swym zasięgiem województwo świętokrzyskie, mazowieckie i łódzkie. Jak deklarują sygnatariusze porozumienia szczególnie istotne będą starania o pozyskanie funduszy zewnętrznych na realizację wspólnych projektów.</w:t>
      </w:r>
    </w:p>
    <w:p w:rsidR="00AD3247" w:rsidRPr="00556BAC" w:rsidRDefault="00AD3247" w:rsidP="00AD3247">
      <w:pPr>
        <w:pStyle w:val="NormalnyWeb"/>
        <w:shd w:val="clear" w:color="auto" w:fill="FFFFFF"/>
        <w:spacing w:line="360" w:lineRule="auto"/>
        <w:ind w:firstLine="708"/>
        <w:jc w:val="both"/>
      </w:pPr>
      <w:r w:rsidRPr="00556BAC">
        <w:t xml:space="preserve">Szpital Powiatowy w Skarżysku-Kamiennej wspólnie ze Starostwem Powiatowym był organizatorem uroczystej konferencji „Medyczne Spotkania Naukowe”. Do udziału </w:t>
      </w:r>
      <w:r>
        <w:t xml:space="preserve">                        </w:t>
      </w:r>
      <w:r w:rsidRPr="00556BAC">
        <w:t>w konferencji zaproszono wybitnych specjalistów z zakresu anestezjologii i intensywnej terapii. Szczególnie ważnym punktem konferencji było wręczenie Certyfikatu Akredytacyjnego dla szpitala, który przyznawany jest przez Centrum Monitorowania Jakości w Ochronie Zdrowia z Krakowa</w:t>
      </w:r>
      <w:r w:rsidRPr="003D1C71">
        <w:t xml:space="preserve">.  </w:t>
      </w:r>
      <w:r>
        <w:t>Z</w:t>
      </w:r>
      <w:r w:rsidRPr="003D1C71">
        <w:t xml:space="preserve"> rąk</w:t>
      </w:r>
      <w:r w:rsidRPr="003D1C71">
        <w:rPr>
          <w:b/>
        </w:rPr>
        <w:t xml:space="preserve"> </w:t>
      </w:r>
      <w:r w:rsidRPr="003D1C71">
        <w:rPr>
          <w:rStyle w:val="Pogrubienie"/>
          <w:b w:val="0"/>
        </w:rPr>
        <w:t>wiceministra zdrowia – Aleksandra Soplińskiego</w:t>
      </w:r>
      <w:r w:rsidRPr="003D1C71">
        <w:rPr>
          <w:b/>
        </w:rPr>
        <w:t xml:space="preserve"> </w:t>
      </w:r>
      <w:r w:rsidRPr="003D1C71">
        <w:t xml:space="preserve">oraz </w:t>
      </w:r>
      <w:r w:rsidRPr="003D1C71">
        <w:rPr>
          <w:rStyle w:val="Pogrubienie"/>
          <w:b w:val="0"/>
        </w:rPr>
        <w:t>dyrektora Centrum Monitorowania Jakości w Ochronie Zdrowia – Jerzego Henniga</w:t>
      </w:r>
      <w:r>
        <w:rPr>
          <w:rStyle w:val="Pogrubienie"/>
          <w:b w:val="0"/>
        </w:rPr>
        <w:t xml:space="preserve"> odebrał go</w:t>
      </w:r>
      <w:r w:rsidRPr="003D1C71">
        <w:rPr>
          <w:b/>
        </w:rPr>
        <w:t xml:space="preserve"> </w:t>
      </w:r>
      <w:r w:rsidRPr="003D1C71">
        <w:rPr>
          <w:rStyle w:val="Pogrubienie"/>
          <w:b w:val="0"/>
        </w:rPr>
        <w:t xml:space="preserve">dyrektor </w:t>
      </w:r>
      <w:r>
        <w:rPr>
          <w:rStyle w:val="Pogrubienie"/>
          <w:b w:val="0"/>
        </w:rPr>
        <w:t xml:space="preserve">szpitala – </w:t>
      </w:r>
      <w:r w:rsidRPr="003D1C71">
        <w:rPr>
          <w:rStyle w:val="Pogrubienie"/>
          <w:b w:val="0"/>
        </w:rPr>
        <w:t>Andrzej Jarzębowski</w:t>
      </w:r>
      <w:r>
        <w:rPr>
          <w:rStyle w:val="Pogrubienie"/>
          <w:b w:val="0"/>
        </w:rPr>
        <w:t>.</w:t>
      </w:r>
      <w:r w:rsidRPr="003D1C71">
        <w:rPr>
          <w:b/>
        </w:rPr>
        <w:t xml:space="preserve"> </w:t>
      </w:r>
    </w:p>
    <w:p w:rsidR="00AD3247" w:rsidRPr="00556BAC" w:rsidRDefault="00AD3247" w:rsidP="00AD3247">
      <w:pPr>
        <w:pStyle w:val="NormalnyWeb"/>
        <w:shd w:val="clear" w:color="auto" w:fill="FFFFFF"/>
        <w:spacing w:line="360" w:lineRule="auto"/>
        <w:ind w:firstLine="708"/>
        <w:jc w:val="both"/>
      </w:pPr>
      <w:r w:rsidRPr="00556BAC">
        <w:rPr>
          <w:rStyle w:val="Pogrubienie"/>
          <w:b w:val="0"/>
        </w:rPr>
        <w:t>W ramach zainicjowanej przez starostę skarżyskiego Michała Jędrysa akcji „</w:t>
      </w:r>
      <w:r>
        <w:rPr>
          <w:rStyle w:val="Pogrubienie"/>
          <w:b w:val="0"/>
        </w:rPr>
        <w:t>Bezpieczni bo widoczni</w:t>
      </w:r>
      <w:r w:rsidRPr="00556BAC">
        <w:rPr>
          <w:rStyle w:val="Pogrubienie"/>
          <w:b w:val="0"/>
        </w:rPr>
        <w:t xml:space="preserve">” w Zespole Szkół Publicznych nr 1 odbyła się w Skarżysku-Kamiennej pogadanka na temat bezpieczeństwa, którą przeprowadził funkcjonariusz Komendy Powiatowej Policji w Skarżysku-Kamiennej. </w:t>
      </w:r>
      <w:r w:rsidRPr="00556BAC">
        <w:t>Spotkanie, w którym uczestniczyli starosta skarżyski Michał Jędrys oraz  dyrektor  Z</w:t>
      </w:r>
      <w:r>
        <w:t xml:space="preserve">espołu </w:t>
      </w:r>
      <w:r w:rsidRPr="00556BAC">
        <w:t>S</w:t>
      </w:r>
      <w:r>
        <w:t xml:space="preserve">zkół </w:t>
      </w:r>
      <w:r w:rsidRPr="00556BAC">
        <w:t>P</w:t>
      </w:r>
      <w:r>
        <w:t>ublicznych</w:t>
      </w:r>
      <w:r w:rsidRPr="00556BAC">
        <w:t xml:space="preserve"> Andrzej Warwas  zorganizowane zostało dla dzieci z pierwszych i drugich klas podstawówki.</w:t>
      </w:r>
      <w:r>
        <w:t xml:space="preserve"> C</w:t>
      </w:r>
      <w:r w:rsidRPr="00556BAC">
        <w:t>elem akcji</w:t>
      </w:r>
      <w:r w:rsidRPr="003D1C71">
        <w:rPr>
          <w:rStyle w:val="Pogrubienie"/>
          <w:b w:val="0"/>
        </w:rPr>
        <w:t xml:space="preserve"> </w:t>
      </w:r>
      <w:r>
        <w:rPr>
          <w:rStyle w:val="Pogrubienie"/>
          <w:b w:val="0"/>
        </w:rPr>
        <w:t>„Bezpieczni bo widoczni</w:t>
      </w:r>
      <w:r w:rsidRPr="00556BAC">
        <w:t xml:space="preserve">” jest ograniczenie  liczby wypadków drogowych z udziałem najmłodszych, ale także i </w:t>
      </w:r>
      <w:r>
        <w:t xml:space="preserve">osób </w:t>
      </w:r>
      <w:r w:rsidRPr="00556BAC">
        <w:t xml:space="preserve">dorosłych do których akcja </w:t>
      </w:r>
      <w:r>
        <w:t>ta jest pośrednio</w:t>
      </w:r>
      <w:r w:rsidRPr="00556BAC">
        <w:t xml:space="preserve"> </w:t>
      </w:r>
      <w:r>
        <w:t>kierowana.</w:t>
      </w:r>
    </w:p>
    <w:p w:rsidR="00AD3247" w:rsidRPr="00556BAC" w:rsidRDefault="00AD3247" w:rsidP="00AD3247">
      <w:pPr>
        <w:pStyle w:val="NormalnyWeb"/>
        <w:shd w:val="clear" w:color="auto" w:fill="FFFFFF"/>
        <w:spacing w:line="360" w:lineRule="auto"/>
        <w:ind w:firstLine="708"/>
        <w:jc w:val="both"/>
      </w:pPr>
      <w:r w:rsidRPr="00556BAC">
        <w:t>Zakończył się remont drogi powiatowej Sadek-Kierz Niedźwiedzi. W uroczystym otwarciu drogi</w:t>
      </w:r>
      <w:r>
        <w:t>, które odbyło się 14 grudnia br.</w:t>
      </w:r>
      <w:r w:rsidRPr="00556BAC">
        <w:t xml:space="preserve"> udział wzięli samorządowcy reprezentujący powiat skarżyski i gminę Skarżysko Kościelne. Droga została wyremontowana na odcinku liczącym ponad 3 tys. mb. </w:t>
      </w:r>
      <w:r>
        <w:t xml:space="preserve">Inwestycję </w:t>
      </w:r>
      <w:r w:rsidRPr="00556BAC">
        <w:t>udało się zrealizować dzięki wsp</w:t>
      </w:r>
      <w:r>
        <w:t>ółpracy powiatu skarżyskiego z g</w:t>
      </w:r>
      <w:r w:rsidRPr="00556BAC">
        <w:t xml:space="preserve">miną Skarżysko Kościelne, która polegała na wspólnym finansowaniu remontu drogi. Powiat skarżyski, przeznaczył na ten cel ok. 1 mln 800 tys. zł. Z budżetu Gminy Skarżysko Kościelne pochodziła kwota w wysokości 1 mln zł. Dodatkowym wsparciem była </w:t>
      </w:r>
      <w:r>
        <w:t xml:space="preserve">także </w:t>
      </w:r>
      <w:r w:rsidRPr="00556BAC">
        <w:t xml:space="preserve">dotacja z Narodowego Programu Przebudowy Dróg Lokalnych </w:t>
      </w:r>
      <w:r>
        <w:t xml:space="preserve">                     </w:t>
      </w:r>
      <w:r>
        <w:lastRenderedPageBreak/>
        <w:t xml:space="preserve">w wysokości 1 mln zł. </w:t>
      </w:r>
      <w:r w:rsidRPr="00556BAC">
        <w:t>W sumie remont drogi Sadek-Kierz Niedźwiedzi</w:t>
      </w:r>
      <w:r>
        <w:t xml:space="preserve">  </w:t>
      </w:r>
      <w:r w:rsidRPr="00556BAC">
        <w:t xml:space="preserve">kosztował blisko </w:t>
      </w:r>
      <w:r>
        <w:t xml:space="preserve">               </w:t>
      </w:r>
      <w:r w:rsidRPr="00556BAC">
        <w:t>3 mln 800 tys. zł.</w:t>
      </w:r>
    </w:p>
    <w:p w:rsidR="00AD3247" w:rsidRPr="00556BAC" w:rsidRDefault="00AD3247" w:rsidP="00AD3247">
      <w:pPr>
        <w:spacing w:line="360" w:lineRule="auto"/>
        <w:ind w:firstLine="708"/>
        <w:jc w:val="both"/>
      </w:pPr>
      <w:r w:rsidRPr="00556BAC">
        <w:t xml:space="preserve">Starosta skarżyski był gospodarzem spotkania opłatkowego z przedstawicielami Powiatowej Rady Kombatantów, Osób Represjonowanych i Weteranów Wojska Polskiego. Na zaproszenie starosty wzięli w nim udział </w:t>
      </w:r>
      <w:r>
        <w:t xml:space="preserve">również </w:t>
      </w:r>
      <w:r w:rsidRPr="00556BAC">
        <w:t xml:space="preserve">poseł Krzysztof Lipiec, prezydent Skarżyska-Kamiennej Roman Wojcieszek oraz dyrektorzy szkół, które noszą imiona bohaterów wojennych. Władze powiatu obok starosty reprezentowali </w:t>
      </w:r>
      <w:r>
        <w:t xml:space="preserve">Panowie: Stanisław Dymarczyk </w:t>
      </w:r>
      <w:r w:rsidRPr="00556BAC">
        <w:t>i Zenon Nowakowski – członkowie Zarządu Powiatu.</w:t>
      </w:r>
    </w:p>
    <w:p w:rsidR="00AD3247" w:rsidRPr="00556BAC" w:rsidRDefault="00AD3247" w:rsidP="00AD3247">
      <w:pPr>
        <w:pStyle w:val="NormalnyWeb"/>
        <w:shd w:val="clear" w:color="auto" w:fill="FFFFFF"/>
        <w:spacing w:line="360" w:lineRule="auto"/>
        <w:ind w:firstLine="708"/>
        <w:jc w:val="both"/>
      </w:pPr>
      <w:r w:rsidRPr="00556BAC">
        <w:t>Komenda Powiatowa Policji w Skarżysku-Kamiennej już po raz kolejny zaprosiła do dyskusji na temat bezpieczeństwa w powiecie. Debata spotka</w:t>
      </w:r>
      <w:r>
        <w:t>ła się z dużym zainteresowaniem</w:t>
      </w:r>
      <w:r w:rsidRPr="00556BAC">
        <w:t xml:space="preserve"> </w:t>
      </w:r>
      <w:r>
        <w:t xml:space="preserve">mieszkańców, samorządowców, uczniów skarżyskich szkół oraz przedstawicieli innych instytucji, którym kwestie bezpieczeństwa nie są obojętne. </w:t>
      </w:r>
      <w:r w:rsidRPr="00556BAC">
        <w:t>W deb</w:t>
      </w:r>
      <w:r>
        <w:t>acie uczestniczył starosta skarż</w:t>
      </w:r>
      <w:r w:rsidRPr="00556BAC">
        <w:t xml:space="preserve">yski Michał Jędrys </w:t>
      </w:r>
      <w:r>
        <w:t xml:space="preserve">  </w:t>
      </w:r>
      <w:r w:rsidRPr="00556BAC">
        <w:t>i przewodniczący Rady Powiatu</w:t>
      </w:r>
      <w:r>
        <w:t xml:space="preserve"> – Pan </w:t>
      </w:r>
      <w:r w:rsidRPr="00556BAC">
        <w:t xml:space="preserve"> Eugeniusz Cichoń.</w:t>
      </w:r>
    </w:p>
    <w:p w:rsidR="00AD3247" w:rsidRPr="00556BAC" w:rsidRDefault="00AD3247" w:rsidP="00AD3247">
      <w:pPr>
        <w:pStyle w:val="NormalnyWeb"/>
        <w:shd w:val="clear" w:color="auto" w:fill="FFFFFF"/>
        <w:spacing w:line="360" w:lineRule="auto"/>
        <w:ind w:firstLine="708"/>
        <w:jc w:val="both"/>
      </w:pPr>
      <w:r w:rsidRPr="00556BAC">
        <w:t xml:space="preserve">Komisarz Piotr Zalewski objął stanowisko Komendanta Powiatowego Policji </w:t>
      </w:r>
      <w:r>
        <w:t xml:space="preserve">                     </w:t>
      </w:r>
      <w:r w:rsidRPr="00556BAC">
        <w:t xml:space="preserve">w Skarżysku-Kamiennej. </w:t>
      </w:r>
      <w:r>
        <w:t xml:space="preserve">Uroczystość wręczenia nominacji </w:t>
      </w:r>
      <w:r w:rsidRPr="00556BAC">
        <w:t>odb</w:t>
      </w:r>
      <w:r>
        <w:t xml:space="preserve">yła się w Starostwie Powiatowym w dniu 17 grudnia. </w:t>
      </w:r>
      <w:r w:rsidRPr="00556BAC">
        <w:t xml:space="preserve">Nominację na </w:t>
      </w:r>
      <w:r>
        <w:t xml:space="preserve">to </w:t>
      </w:r>
      <w:r w:rsidRPr="00556BAC">
        <w:t xml:space="preserve">stanowisko wręczył komisarzowi Piotrowi Zalewskiemu Świętokrzyski Komendant Wojewódzki Policji w Kielcach </w:t>
      </w:r>
      <w:r>
        <w:t xml:space="preserve">– inspektor </w:t>
      </w:r>
      <w:r w:rsidRPr="00556BAC">
        <w:t>Jarosław Szymczyk.</w:t>
      </w:r>
      <w:r>
        <w:t xml:space="preserve"> </w:t>
      </w:r>
      <w:r w:rsidRPr="00556BAC">
        <w:t xml:space="preserve">Nowy komendant z policją związany jest od kilkunastu lat. Jest specjalistą </w:t>
      </w:r>
      <w:r>
        <w:t xml:space="preserve">                      </w:t>
      </w:r>
      <w:r w:rsidRPr="00556BAC">
        <w:t xml:space="preserve">w zwalczaniu przestępczości narkotykowej i wyszkolonym negocjatorem. Zanim objął stanowisko komendanta policji w skarżyskiej komendzie komisarz Zalewski pełnił funkcję </w:t>
      </w:r>
      <w:r>
        <w:t xml:space="preserve">                 </w:t>
      </w:r>
      <w:r w:rsidRPr="00556BAC">
        <w:t>I z-cy Komendanta Powiatowego Policji w Starachowicach.</w:t>
      </w:r>
    </w:p>
    <w:p w:rsidR="00AD3247" w:rsidRDefault="00AD3247" w:rsidP="0040570A">
      <w:pPr>
        <w:shd w:val="clear" w:color="auto" w:fill="FFFFFF"/>
        <w:spacing w:after="150" w:line="360" w:lineRule="auto"/>
        <w:ind w:firstLine="708"/>
        <w:jc w:val="both"/>
      </w:pPr>
      <w:r>
        <w:t>W</w:t>
      </w:r>
      <w:r w:rsidRPr="00E45A46">
        <w:t xml:space="preserve"> Starostwie Powiatowym w Skarżysku-Kamiennej odbyło się posiedzenie Powiatowego Zespołu Zarządzania Kryzysowego poświęcone przygotowaniom i współpracy instytucji i jednostek powiatowych do zimy 2012/2013.</w:t>
      </w:r>
      <w:r>
        <w:t xml:space="preserve"> </w:t>
      </w:r>
      <w:r w:rsidRPr="00E45A46">
        <w:t>W posiedzeniu uczestniczyli członkowie Powiatowego Zespołu Zarządzania Kryzysowego oraz przedstawiciele miejskich i gminnych Zes</w:t>
      </w:r>
      <w:r>
        <w:t>połów Zarządzania Kryzysowego.</w:t>
      </w:r>
    </w:p>
    <w:p w:rsidR="00AD3247" w:rsidRPr="00CA305B" w:rsidRDefault="00AD3247" w:rsidP="00AD3247">
      <w:pPr>
        <w:spacing w:line="360" w:lineRule="auto"/>
        <w:jc w:val="both"/>
        <w:rPr>
          <w:b/>
          <w:bCs/>
          <w:i/>
          <w:iCs/>
          <w:u w:val="double"/>
        </w:rPr>
      </w:pPr>
      <w:r w:rsidRPr="00CA305B">
        <w:rPr>
          <w:b/>
          <w:bCs/>
          <w:i/>
          <w:iCs/>
          <w:u w:val="double"/>
        </w:rPr>
        <w:t>PANIE PRZEWODNICZĄCY!</w:t>
      </w:r>
    </w:p>
    <w:p w:rsidR="00AD3247" w:rsidRPr="00CA305B" w:rsidRDefault="00AD3247" w:rsidP="00AD3247">
      <w:pPr>
        <w:pStyle w:val="Tekstpodstawowy2"/>
        <w:rPr>
          <w:b/>
          <w:bCs w:val="0"/>
          <w:i/>
          <w:sz w:val="24"/>
          <w:u w:val="double"/>
        </w:rPr>
      </w:pPr>
      <w:r w:rsidRPr="00CA305B">
        <w:rPr>
          <w:b/>
          <w:bCs w:val="0"/>
          <w:i/>
          <w:sz w:val="24"/>
          <w:u w:val="double"/>
        </w:rPr>
        <w:t>WYSOKA  RADO!</w:t>
      </w:r>
    </w:p>
    <w:p w:rsidR="00AD3247" w:rsidRPr="00CA305B" w:rsidRDefault="00AD3247" w:rsidP="00AD3247">
      <w:pPr>
        <w:pStyle w:val="Tekstpodstawowy2"/>
        <w:rPr>
          <w:b/>
          <w:bCs w:val="0"/>
          <w:i/>
          <w:sz w:val="24"/>
          <w:u w:val="double"/>
        </w:rPr>
      </w:pPr>
      <w:r w:rsidRPr="00CA305B">
        <w:rPr>
          <w:sz w:val="24"/>
        </w:rPr>
        <w:tab/>
        <w:t>Przedstawiając w dniu dzisiejszym powyższe sprawozdanie z pracy Zarządu Powiatu, proszę o jego przyjęcie.</w:t>
      </w:r>
    </w:p>
    <w:p w:rsidR="00AD3247" w:rsidRPr="00CA305B" w:rsidRDefault="00AD3247" w:rsidP="00AD3247">
      <w:pPr>
        <w:pStyle w:val="Tekstpodstawowy2"/>
        <w:ind w:left="60"/>
        <w:rPr>
          <w:sz w:val="24"/>
        </w:rPr>
      </w:pPr>
      <w:r w:rsidRPr="00CA305B">
        <w:rPr>
          <w:sz w:val="24"/>
        </w:rPr>
        <w:tab/>
      </w:r>
      <w:r w:rsidRPr="00CA305B">
        <w:rPr>
          <w:sz w:val="24"/>
        </w:rPr>
        <w:tab/>
      </w:r>
      <w:r w:rsidRPr="00CA305B">
        <w:rPr>
          <w:sz w:val="24"/>
        </w:rPr>
        <w:tab/>
      </w:r>
      <w:r w:rsidRPr="00CA305B">
        <w:rPr>
          <w:sz w:val="24"/>
        </w:rPr>
        <w:tab/>
      </w:r>
      <w:r w:rsidRPr="00CA305B">
        <w:rPr>
          <w:sz w:val="24"/>
        </w:rPr>
        <w:tab/>
      </w:r>
      <w:r w:rsidRPr="00CA305B">
        <w:rPr>
          <w:sz w:val="24"/>
        </w:rPr>
        <w:tab/>
      </w:r>
      <w:r w:rsidRPr="00CA305B">
        <w:rPr>
          <w:sz w:val="24"/>
        </w:rPr>
        <w:tab/>
      </w:r>
      <w:r w:rsidRPr="00CA305B">
        <w:rPr>
          <w:sz w:val="24"/>
        </w:rPr>
        <w:tab/>
        <w:t xml:space="preserve"> Dziękuję za uwagę.</w:t>
      </w:r>
    </w:p>
    <w:p w:rsidR="00A55DEA" w:rsidRDefault="00A55DEA" w:rsidP="00A55DEA">
      <w:pPr>
        <w:shd w:val="clear" w:color="auto" w:fill="FFFFFF"/>
        <w:spacing w:after="100" w:line="360" w:lineRule="auto"/>
        <w:ind w:firstLine="709"/>
        <w:jc w:val="both"/>
      </w:pPr>
    </w:p>
    <w:p w:rsidR="00E2475A" w:rsidRDefault="00E2475A" w:rsidP="00A55DEA">
      <w:pPr>
        <w:shd w:val="clear" w:color="auto" w:fill="FFFFFF"/>
        <w:spacing w:after="100" w:line="360" w:lineRule="auto"/>
        <w:ind w:firstLine="709"/>
        <w:jc w:val="both"/>
      </w:pPr>
    </w:p>
    <w:p w:rsidR="00E2475A" w:rsidRPr="006B231A" w:rsidRDefault="00E2475A" w:rsidP="00A55DEA">
      <w:pPr>
        <w:shd w:val="clear" w:color="auto" w:fill="FFFFFF"/>
        <w:spacing w:after="100" w:line="360" w:lineRule="auto"/>
        <w:ind w:firstLine="709"/>
        <w:jc w:val="both"/>
      </w:pPr>
    </w:p>
    <w:p w:rsidR="00FC61BB" w:rsidRPr="00B468F2" w:rsidRDefault="0099631B" w:rsidP="00B468F2">
      <w:pPr>
        <w:pStyle w:val="Tekstpodstawowy2"/>
        <w:ind w:left="60"/>
        <w:rPr>
          <w:sz w:val="24"/>
        </w:rPr>
      </w:pPr>
      <w:r w:rsidRPr="009152AF">
        <w:tab/>
      </w:r>
      <w:r w:rsidRPr="009152AF">
        <w:tab/>
      </w:r>
      <w:r w:rsidRPr="009152AF">
        <w:tab/>
      </w:r>
      <w:r w:rsidRPr="009152AF">
        <w:tab/>
      </w:r>
      <w:r w:rsidRPr="009152AF">
        <w:tab/>
      </w:r>
      <w:r w:rsidRPr="009152AF">
        <w:tab/>
      </w:r>
      <w:r w:rsidRPr="009152AF">
        <w:tab/>
      </w:r>
      <w:r w:rsidRPr="009152AF">
        <w:tab/>
      </w:r>
    </w:p>
    <w:sectPr w:rsidR="00FC61BB" w:rsidRPr="00B468F2" w:rsidSect="002B34DD">
      <w:footerReference w:type="even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822" w:rsidRDefault="003C1822" w:rsidP="00CE7FE1">
      <w:r>
        <w:separator/>
      </w:r>
    </w:p>
  </w:endnote>
  <w:endnote w:type="continuationSeparator" w:id="0">
    <w:p w:rsidR="003C1822" w:rsidRDefault="003C1822" w:rsidP="00CE7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50" w:rsidRDefault="00E607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60750" w:rsidRDefault="00E6075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750" w:rsidRDefault="00E6075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570A">
      <w:rPr>
        <w:rStyle w:val="Numerstrony"/>
        <w:noProof/>
      </w:rPr>
      <w:t>12</w:t>
    </w:r>
    <w:r>
      <w:rPr>
        <w:rStyle w:val="Numerstrony"/>
      </w:rPr>
      <w:fldChar w:fldCharType="end"/>
    </w:r>
  </w:p>
  <w:p w:rsidR="00E60750" w:rsidRDefault="00E6075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822" w:rsidRDefault="003C1822" w:rsidP="00CE7FE1">
      <w:r>
        <w:separator/>
      </w:r>
    </w:p>
  </w:footnote>
  <w:footnote w:type="continuationSeparator" w:id="0">
    <w:p w:rsidR="003C1822" w:rsidRDefault="003C1822" w:rsidP="00CE7F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59B"/>
    <w:multiLevelType w:val="hybridMultilevel"/>
    <w:tmpl w:val="8A94E7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5F485E"/>
    <w:multiLevelType w:val="hybridMultilevel"/>
    <w:tmpl w:val="63040546"/>
    <w:lvl w:ilvl="0" w:tplc="E38C1F84">
      <w:start w:val="6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">
    <w:nsid w:val="0571681B"/>
    <w:multiLevelType w:val="hybridMultilevel"/>
    <w:tmpl w:val="60144C5E"/>
    <w:lvl w:ilvl="0" w:tplc="0415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3">
    <w:nsid w:val="0A3953DB"/>
    <w:multiLevelType w:val="hybridMultilevel"/>
    <w:tmpl w:val="8238FD58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9324FC"/>
    <w:multiLevelType w:val="hybridMultilevel"/>
    <w:tmpl w:val="EEFE1ACA"/>
    <w:lvl w:ilvl="0" w:tplc="E7FA03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24D4E5A"/>
    <w:multiLevelType w:val="hybridMultilevel"/>
    <w:tmpl w:val="19DEDAB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76C13"/>
    <w:multiLevelType w:val="hybridMultilevel"/>
    <w:tmpl w:val="BD96C58E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BC22718"/>
    <w:multiLevelType w:val="hybridMultilevel"/>
    <w:tmpl w:val="B4EA0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6EE30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4B0925"/>
    <w:multiLevelType w:val="multilevel"/>
    <w:tmpl w:val="DC8C9A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6F40FB"/>
    <w:multiLevelType w:val="hybridMultilevel"/>
    <w:tmpl w:val="5BB0E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72411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AD4A80"/>
    <w:multiLevelType w:val="hybridMultilevel"/>
    <w:tmpl w:val="A5BE13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E267F8"/>
    <w:multiLevelType w:val="multilevel"/>
    <w:tmpl w:val="DC8C9A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C451EC"/>
    <w:multiLevelType w:val="hybridMultilevel"/>
    <w:tmpl w:val="40C65B62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BA4759"/>
    <w:multiLevelType w:val="hybridMultilevel"/>
    <w:tmpl w:val="D7881268"/>
    <w:lvl w:ilvl="0" w:tplc="0415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4">
    <w:nsid w:val="3A4F2953"/>
    <w:multiLevelType w:val="hybridMultilevel"/>
    <w:tmpl w:val="5EA8D348"/>
    <w:lvl w:ilvl="0" w:tplc="3BE4EE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924177"/>
    <w:multiLevelType w:val="hybridMultilevel"/>
    <w:tmpl w:val="8C1A489E"/>
    <w:lvl w:ilvl="0" w:tplc="68C608DE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415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B32228F"/>
    <w:multiLevelType w:val="hybridMultilevel"/>
    <w:tmpl w:val="138AE87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C641567"/>
    <w:multiLevelType w:val="multilevel"/>
    <w:tmpl w:val="A74C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D4D75"/>
    <w:multiLevelType w:val="hybridMultilevel"/>
    <w:tmpl w:val="26CE1FA2"/>
    <w:lvl w:ilvl="0" w:tplc="1DBC28C8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B582B22A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8510439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5000B">
      <w:start w:val="1"/>
      <w:numFmt w:val="bullet"/>
      <w:lvlText w:val="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4" w:tplc="5B425C14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5" w:tplc="14B02C70">
      <w:start w:val="1"/>
      <w:numFmt w:val="lowerLetter"/>
      <w:lvlText w:val="%6)"/>
      <w:lvlJc w:val="left"/>
      <w:pPr>
        <w:tabs>
          <w:tab w:val="num" w:pos="765"/>
        </w:tabs>
        <w:ind w:left="765" w:hanging="405"/>
      </w:pPr>
      <w:rPr>
        <w:rFonts w:cs="Arial" w:hint="default"/>
      </w:rPr>
    </w:lvl>
    <w:lvl w:ilvl="6" w:tplc="0415000F">
      <w:start w:val="2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7" w:tplc="BFBAF348">
      <w:start w:val="1"/>
      <w:numFmt w:val="bullet"/>
      <w:lvlText w:val="­"/>
      <w:lvlJc w:val="left"/>
      <w:pPr>
        <w:tabs>
          <w:tab w:val="num" w:pos="5977"/>
        </w:tabs>
        <w:ind w:left="5977" w:hanging="397"/>
      </w:pPr>
      <w:rPr>
        <w:rFonts w:ascii="Vladimir Script" w:hAnsi="Vladimir Script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3EB44E9F"/>
    <w:multiLevelType w:val="hybridMultilevel"/>
    <w:tmpl w:val="D54C7C5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3D7CFD"/>
    <w:multiLevelType w:val="hybridMultilevel"/>
    <w:tmpl w:val="9CE464C2"/>
    <w:lvl w:ilvl="0" w:tplc="0415000D">
      <w:start w:val="1"/>
      <w:numFmt w:val="bullet"/>
      <w:lvlText w:val=""/>
      <w:lvlJc w:val="left"/>
      <w:pPr>
        <w:ind w:left="19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9" w:hanging="360"/>
      </w:pPr>
      <w:rPr>
        <w:rFonts w:ascii="Wingdings" w:hAnsi="Wingdings" w:hint="default"/>
      </w:rPr>
    </w:lvl>
  </w:abstractNum>
  <w:abstractNum w:abstractNumId="21">
    <w:nsid w:val="41E405A9"/>
    <w:multiLevelType w:val="hybridMultilevel"/>
    <w:tmpl w:val="90905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ED4077"/>
    <w:multiLevelType w:val="hybridMultilevel"/>
    <w:tmpl w:val="90627C6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0A477A"/>
    <w:multiLevelType w:val="hybridMultilevel"/>
    <w:tmpl w:val="A344D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7C0D95"/>
    <w:multiLevelType w:val="hybridMultilevel"/>
    <w:tmpl w:val="8D58F9D6"/>
    <w:lvl w:ilvl="0" w:tplc="0415000D">
      <w:start w:val="1"/>
      <w:numFmt w:val="bullet"/>
      <w:lvlText w:val=""/>
      <w:lvlJc w:val="left"/>
      <w:pPr>
        <w:ind w:left="12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5">
    <w:nsid w:val="5F032F98"/>
    <w:multiLevelType w:val="hybridMultilevel"/>
    <w:tmpl w:val="4B080186"/>
    <w:lvl w:ilvl="0" w:tplc="A27636C4">
      <w:start w:val="6"/>
      <w:numFmt w:val="upperRoman"/>
      <w:lvlText w:val="%1."/>
      <w:lvlJc w:val="left"/>
      <w:pPr>
        <w:ind w:left="19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6">
    <w:nsid w:val="62290E84"/>
    <w:multiLevelType w:val="hybridMultilevel"/>
    <w:tmpl w:val="3D929D9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687A6561"/>
    <w:multiLevelType w:val="multilevel"/>
    <w:tmpl w:val="0415001D"/>
    <w:styleLink w:val="Styl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B8B093C"/>
    <w:multiLevelType w:val="multilevel"/>
    <w:tmpl w:val="DC8C9A4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116751"/>
    <w:multiLevelType w:val="hybridMultilevel"/>
    <w:tmpl w:val="C1FEC968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0">
    <w:nsid w:val="70105C1D"/>
    <w:multiLevelType w:val="hybridMultilevel"/>
    <w:tmpl w:val="F592A63E"/>
    <w:lvl w:ilvl="0" w:tplc="0415000D">
      <w:start w:val="1"/>
      <w:numFmt w:val="bullet"/>
      <w:lvlText w:val=""/>
      <w:lvlJc w:val="left"/>
      <w:pPr>
        <w:tabs>
          <w:tab w:val="num" w:pos="849"/>
        </w:tabs>
        <w:ind w:left="84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69"/>
        </w:tabs>
        <w:ind w:left="15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89"/>
        </w:tabs>
        <w:ind w:left="22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09"/>
        </w:tabs>
        <w:ind w:left="30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29"/>
        </w:tabs>
        <w:ind w:left="37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49"/>
        </w:tabs>
        <w:ind w:left="44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69"/>
        </w:tabs>
        <w:ind w:left="51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89"/>
        </w:tabs>
        <w:ind w:left="58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09"/>
        </w:tabs>
        <w:ind w:left="6609" w:hanging="360"/>
      </w:pPr>
      <w:rPr>
        <w:rFonts w:ascii="Wingdings" w:hAnsi="Wingdings" w:hint="default"/>
      </w:rPr>
    </w:lvl>
  </w:abstractNum>
  <w:abstractNum w:abstractNumId="31">
    <w:nsid w:val="72F165E7"/>
    <w:multiLevelType w:val="hybridMultilevel"/>
    <w:tmpl w:val="461C0F84"/>
    <w:lvl w:ilvl="0" w:tplc="0415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4B91B67"/>
    <w:multiLevelType w:val="hybridMultilevel"/>
    <w:tmpl w:val="E65C0486"/>
    <w:lvl w:ilvl="0" w:tplc="0415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76E046ED"/>
    <w:multiLevelType w:val="hybridMultilevel"/>
    <w:tmpl w:val="90440C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A51022"/>
    <w:multiLevelType w:val="hybridMultilevel"/>
    <w:tmpl w:val="4CC47C50"/>
    <w:lvl w:ilvl="0" w:tplc="0415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3"/>
  </w:num>
  <w:num w:numId="4">
    <w:abstractNumId w:val="34"/>
  </w:num>
  <w:num w:numId="5">
    <w:abstractNumId w:val="15"/>
  </w:num>
  <w:num w:numId="6">
    <w:abstractNumId w:val="10"/>
  </w:num>
  <w:num w:numId="7">
    <w:abstractNumId w:val="12"/>
  </w:num>
  <w:num w:numId="8">
    <w:abstractNumId w:val="0"/>
  </w:num>
  <w:num w:numId="9">
    <w:abstractNumId w:val="33"/>
  </w:num>
  <w:num w:numId="10">
    <w:abstractNumId w:val="19"/>
  </w:num>
  <w:num w:numId="11">
    <w:abstractNumId w:val="7"/>
  </w:num>
  <w:num w:numId="12">
    <w:abstractNumId w:val="26"/>
  </w:num>
  <w:num w:numId="13">
    <w:abstractNumId w:val="22"/>
  </w:num>
  <w:num w:numId="14">
    <w:abstractNumId w:val="17"/>
  </w:num>
  <w:num w:numId="15">
    <w:abstractNumId w:val="11"/>
  </w:num>
  <w:num w:numId="16">
    <w:abstractNumId w:val="4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28"/>
  </w:num>
  <w:num w:numId="20">
    <w:abstractNumId w:val="8"/>
  </w:num>
  <w:num w:numId="21">
    <w:abstractNumId w:val="6"/>
  </w:num>
  <w:num w:numId="22">
    <w:abstractNumId w:val="25"/>
  </w:num>
  <w:num w:numId="23">
    <w:abstractNumId w:val="32"/>
  </w:num>
  <w:num w:numId="24">
    <w:abstractNumId w:val="30"/>
  </w:num>
  <w:num w:numId="25">
    <w:abstractNumId w:val="1"/>
  </w:num>
  <w:num w:numId="26">
    <w:abstractNumId w:val="29"/>
  </w:num>
  <w:num w:numId="27">
    <w:abstractNumId w:val="14"/>
  </w:num>
  <w:num w:numId="28">
    <w:abstractNumId w:val="20"/>
  </w:num>
  <w:num w:numId="29">
    <w:abstractNumId w:val="13"/>
  </w:num>
  <w:num w:numId="30">
    <w:abstractNumId w:val="2"/>
  </w:num>
  <w:num w:numId="31">
    <w:abstractNumId w:val="24"/>
  </w:num>
  <w:num w:numId="32">
    <w:abstractNumId w:val="23"/>
  </w:num>
  <w:num w:numId="33">
    <w:abstractNumId w:val="31"/>
  </w:num>
  <w:num w:numId="34">
    <w:abstractNumId w:val="5"/>
  </w:num>
  <w:num w:numId="35">
    <w:abstractNumId w:val="16"/>
  </w:num>
  <w:num w:numId="3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631B"/>
    <w:rsid w:val="00001CC6"/>
    <w:rsid w:val="00001D47"/>
    <w:rsid w:val="00004DE2"/>
    <w:rsid w:val="00004E46"/>
    <w:rsid w:val="00006DF8"/>
    <w:rsid w:val="00010939"/>
    <w:rsid w:val="00010A43"/>
    <w:rsid w:val="0001129F"/>
    <w:rsid w:val="00011A55"/>
    <w:rsid w:val="00011BFA"/>
    <w:rsid w:val="0001204B"/>
    <w:rsid w:val="00012231"/>
    <w:rsid w:val="000134C2"/>
    <w:rsid w:val="00016913"/>
    <w:rsid w:val="0002078D"/>
    <w:rsid w:val="00021362"/>
    <w:rsid w:val="00021407"/>
    <w:rsid w:val="000214C6"/>
    <w:rsid w:val="000228E2"/>
    <w:rsid w:val="00022927"/>
    <w:rsid w:val="0002296D"/>
    <w:rsid w:val="00023692"/>
    <w:rsid w:val="00024575"/>
    <w:rsid w:val="0003181B"/>
    <w:rsid w:val="000319CA"/>
    <w:rsid w:val="00032DAA"/>
    <w:rsid w:val="00033008"/>
    <w:rsid w:val="00034949"/>
    <w:rsid w:val="00034A8E"/>
    <w:rsid w:val="000351B9"/>
    <w:rsid w:val="00040C9A"/>
    <w:rsid w:val="00041909"/>
    <w:rsid w:val="00043974"/>
    <w:rsid w:val="00044117"/>
    <w:rsid w:val="00046FEF"/>
    <w:rsid w:val="00047531"/>
    <w:rsid w:val="000516BB"/>
    <w:rsid w:val="00051814"/>
    <w:rsid w:val="0005268C"/>
    <w:rsid w:val="0005368F"/>
    <w:rsid w:val="00053730"/>
    <w:rsid w:val="000538EC"/>
    <w:rsid w:val="000547B2"/>
    <w:rsid w:val="000555DF"/>
    <w:rsid w:val="000555F3"/>
    <w:rsid w:val="00056D0A"/>
    <w:rsid w:val="00062132"/>
    <w:rsid w:val="000654F5"/>
    <w:rsid w:val="00065BCC"/>
    <w:rsid w:val="00065C74"/>
    <w:rsid w:val="0006635C"/>
    <w:rsid w:val="0006640F"/>
    <w:rsid w:val="00067E68"/>
    <w:rsid w:val="00071863"/>
    <w:rsid w:val="000727BD"/>
    <w:rsid w:val="00073A9E"/>
    <w:rsid w:val="00073B1C"/>
    <w:rsid w:val="00080144"/>
    <w:rsid w:val="000801B5"/>
    <w:rsid w:val="00080F29"/>
    <w:rsid w:val="000819E0"/>
    <w:rsid w:val="00082615"/>
    <w:rsid w:val="00082EC5"/>
    <w:rsid w:val="00083D2E"/>
    <w:rsid w:val="000863FA"/>
    <w:rsid w:val="0008653C"/>
    <w:rsid w:val="00086D18"/>
    <w:rsid w:val="0008741E"/>
    <w:rsid w:val="00087C63"/>
    <w:rsid w:val="00090459"/>
    <w:rsid w:val="00090635"/>
    <w:rsid w:val="00091CBE"/>
    <w:rsid w:val="00091F55"/>
    <w:rsid w:val="00092189"/>
    <w:rsid w:val="00093DEF"/>
    <w:rsid w:val="00095D5F"/>
    <w:rsid w:val="00096023"/>
    <w:rsid w:val="000964CC"/>
    <w:rsid w:val="000970FA"/>
    <w:rsid w:val="000A2808"/>
    <w:rsid w:val="000A2B33"/>
    <w:rsid w:val="000A42A3"/>
    <w:rsid w:val="000A56E5"/>
    <w:rsid w:val="000B18D9"/>
    <w:rsid w:val="000B1D4F"/>
    <w:rsid w:val="000B2396"/>
    <w:rsid w:val="000B2EAF"/>
    <w:rsid w:val="000B41E1"/>
    <w:rsid w:val="000B4E47"/>
    <w:rsid w:val="000B593D"/>
    <w:rsid w:val="000B6D25"/>
    <w:rsid w:val="000C335C"/>
    <w:rsid w:val="000C58E7"/>
    <w:rsid w:val="000C7779"/>
    <w:rsid w:val="000C78DB"/>
    <w:rsid w:val="000D02AB"/>
    <w:rsid w:val="000D0714"/>
    <w:rsid w:val="000D125A"/>
    <w:rsid w:val="000D177E"/>
    <w:rsid w:val="000D227E"/>
    <w:rsid w:val="000D22F7"/>
    <w:rsid w:val="000D242F"/>
    <w:rsid w:val="000D37DB"/>
    <w:rsid w:val="000D3EAB"/>
    <w:rsid w:val="000D4BAF"/>
    <w:rsid w:val="000D537A"/>
    <w:rsid w:val="000D58E0"/>
    <w:rsid w:val="000E0146"/>
    <w:rsid w:val="000E1A5C"/>
    <w:rsid w:val="000E45F3"/>
    <w:rsid w:val="000E4CD0"/>
    <w:rsid w:val="000E523D"/>
    <w:rsid w:val="000F0D81"/>
    <w:rsid w:val="000F5D2E"/>
    <w:rsid w:val="000F6AF2"/>
    <w:rsid w:val="000F7DCE"/>
    <w:rsid w:val="00100883"/>
    <w:rsid w:val="00101A0C"/>
    <w:rsid w:val="0010237D"/>
    <w:rsid w:val="00102AC9"/>
    <w:rsid w:val="00106E74"/>
    <w:rsid w:val="00107387"/>
    <w:rsid w:val="00111C32"/>
    <w:rsid w:val="001120E1"/>
    <w:rsid w:val="00112910"/>
    <w:rsid w:val="00112C15"/>
    <w:rsid w:val="0011405C"/>
    <w:rsid w:val="001141BD"/>
    <w:rsid w:val="0011579B"/>
    <w:rsid w:val="00115CD3"/>
    <w:rsid w:val="0011793F"/>
    <w:rsid w:val="00117AA8"/>
    <w:rsid w:val="00121C6E"/>
    <w:rsid w:val="001244E2"/>
    <w:rsid w:val="00125D03"/>
    <w:rsid w:val="00125D98"/>
    <w:rsid w:val="00126BDE"/>
    <w:rsid w:val="00130226"/>
    <w:rsid w:val="0013409B"/>
    <w:rsid w:val="00134CBD"/>
    <w:rsid w:val="0013680E"/>
    <w:rsid w:val="001403AC"/>
    <w:rsid w:val="001433A6"/>
    <w:rsid w:val="0014439A"/>
    <w:rsid w:val="001446A1"/>
    <w:rsid w:val="00144EC2"/>
    <w:rsid w:val="0014661E"/>
    <w:rsid w:val="001500DB"/>
    <w:rsid w:val="00150E82"/>
    <w:rsid w:val="001512C2"/>
    <w:rsid w:val="00151F62"/>
    <w:rsid w:val="001527EF"/>
    <w:rsid w:val="00155018"/>
    <w:rsid w:val="0015607C"/>
    <w:rsid w:val="00156784"/>
    <w:rsid w:val="001609A0"/>
    <w:rsid w:val="00160AD7"/>
    <w:rsid w:val="00160FC6"/>
    <w:rsid w:val="00164E56"/>
    <w:rsid w:val="0016507B"/>
    <w:rsid w:val="001656E9"/>
    <w:rsid w:val="00165E2C"/>
    <w:rsid w:val="001710D3"/>
    <w:rsid w:val="00171711"/>
    <w:rsid w:val="00171C35"/>
    <w:rsid w:val="001740DA"/>
    <w:rsid w:val="00175E46"/>
    <w:rsid w:val="0017696B"/>
    <w:rsid w:val="001771A3"/>
    <w:rsid w:val="00177DC2"/>
    <w:rsid w:val="00180D9D"/>
    <w:rsid w:val="00183751"/>
    <w:rsid w:val="00183D56"/>
    <w:rsid w:val="00185162"/>
    <w:rsid w:val="0018654E"/>
    <w:rsid w:val="00186D1A"/>
    <w:rsid w:val="001901A6"/>
    <w:rsid w:val="0019026C"/>
    <w:rsid w:val="00190860"/>
    <w:rsid w:val="0019094C"/>
    <w:rsid w:val="00190EF7"/>
    <w:rsid w:val="00192DA9"/>
    <w:rsid w:val="00193188"/>
    <w:rsid w:val="001937B9"/>
    <w:rsid w:val="00194DAF"/>
    <w:rsid w:val="00195430"/>
    <w:rsid w:val="00196A71"/>
    <w:rsid w:val="001971D5"/>
    <w:rsid w:val="00197B76"/>
    <w:rsid w:val="001A02A6"/>
    <w:rsid w:val="001A06FB"/>
    <w:rsid w:val="001A0CDD"/>
    <w:rsid w:val="001A239D"/>
    <w:rsid w:val="001A3CB0"/>
    <w:rsid w:val="001A4FF2"/>
    <w:rsid w:val="001A6083"/>
    <w:rsid w:val="001A6485"/>
    <w:rsid w:val="001A666D"/>
    <w:rsid w:val="001A7D3E"/>
    <w:rsid w:val="001B0216"/>
    <w:rsid w:val="001B3975"/>
    <w:rsid w:val="001B4FFB"/>
    <w:rsid w:val="001B548E"/>
    <w:rsid w:val="001B5E9B"/>
    <w:rsid w:val="001B6697"/>
    <w:rsid w:val="001B7C1F"/>
    <w:rsid w:val="001C0BB4"/>
    <w:rsid w:val="001C11DB"/>
    <w:rsid w:val="001C12BB"/>
    <w:rsid w:val="001C3143"/>
    <w:rsid w:val="001C32E2"/>
    <w:rsid w:val="001C3955"/>
    <w:rsid w:val="001C6602"/>
    <w:rsid w:val="001C7251"/>
    <w:rsid w:val="001D352B"/>
    <w:rsid w:val="001D4BA6"/>
    <w:rsid w:val="001E018B"/>
    <w:rsid w:val="001E09E5"/>
    <w:rsid w:val="001E1498"/>
    <w:rsid w:val="001E15A1"/>
    <w:rsid w:val="001E16DA"/>
    <w:rsid w:val="001E236D"/>
    <w:rsid w:val="001E624F"/>
    <w:rsid w:val="001E693F"/>
    <w:rsid w:val="001E73EE"/>
    <w:rsid w:val="001F1AA1"/>
    <w:rsid w:val="001F2A0C"/>
    <w:rsid w:val="001F32C3"/>
    <w:rsid w:val="001F3A04"/>
    <w:rsid w:val="001F3CA2"/>
    <w:rsid w:val="001F4BCF"/>
    <w:rsid w:val="001F706E"/>
    <w:rsid w:val="001F71FA"/>
    <w:rsid w:val="001F73AD"/>
    <w:rsid w:val="00200945"/>
    <w:rsid w:val="00200E53"/>
    <w:rsid w:val="002017E7"/>
    <w:rsid w:val="002033D8"/>
    <w:rsid w:val="002038E8"/>
    <w:rsid w:val="00203BEB"/>
    <w:rsid w:val="00203E70"/>
    <w:rsid w:val="00205747"/>
    <w:rsid w:val="0020601D"/>
    <w:rsid w:val="00207199"/>
    <w:rsid w:val="00207893"/>
    <w:rsid w:val="00210297"/>
    <w:rsid w:val="00210D39"/>
    <w:rsid w:val="00213AA2"/>
    <w:rsid w:val="00213DAF"/>
    <w:rsid w:val="00213E2C"/>
    <w:rsid w:val="00213E46"/>
    <w:rsid w:val="002168FB"/>
    <w:rsid w:val="002173D5"/>
    <w:rsid w:val="00217FA1"/>
    <w:rsid w:val="00221C16"/>
    <w:rsid w:val="00221F2F"/>
    <w:rsid w:val="00222EB4"/>
    <w:rsid w:val="00223289"/>
    <w:rsid w:val="00223C51"/>
    <w:rsid w:val="00224073"/>
    <w:rsid w:val="002256AA"/>
    <w:rsid w:val="00225D7A"/>
    <w:rsid w:val="00226009"/>
    <w:rsid w:val="00230379"/>
    <w:rsid w:val="00234262"/>
    <w:rsid w:val="00235730"/>
    <w:rsid w:val="00236084"/>
    <w:rsid w:val="0023789F"/>
    <w:rsid w:val="00240DB9"/>
    <w:rsid w:val="00241987"/>
    <w:rsid w:val="00241E44"/>
    <w:rsid w:val="00242CC6"/>
    <w:rsid w:val="00243526"/>
    <w:rsid w:val="00243BE9"/>
    <w:rsid w:val="00244E78"/>
    <w:rsid w:val="002477AC"/>
    <w:rsid w:val="0025047E"/>
    <w:rsid w:val="00251215"/>
    <w:rsid w:val="00252A0B"/>
    <w:rsid w:val="002539C4"/>
    <w:rsid w:val="00253C72"/>
    <w:rsid w:val="00253E73"/>
    <w:rsid w:val="00254E4A"/>
    <w:rsid w:val="002611C8"/>
    <w:rsid w:val="00262C06"/>
    <w:rsid w:val="00265BA0"/>
    <w:rsid w:val="00265E4C"/>
    <w:rsid w:val="00266770"/>
    <w:rsid w:val="00266F7E"/>
    <w:rsid w:val="0026746C"/>
    <w:rsid w:val="0027049D"/>
    <w:rsid w:val="0027110D"/>
    <w:rsid w:val="0027450C"/>
    <w:rsid w:val="00277A47"/>
    <w:rsid w:val="002807BC"/>
    <w:rsid w:val="00280955"/>
    <w:rsid w:val="00281F2E"/>
    <w:rsid w:val="0028218C"/>
    <w:rsid w:val="00282746"/>
    <w:rsid w:val="002829F6"/>
    <w:rsid w:val="00282A30"/>
    <w:rsid w:val="002848EB"/>
    <w:rsid w:val="00285676"/>
    <w:rsid w:val="00287E8C"/>
    <w:rsid w:val="00287F78"/>
    <w:rsid w:val="002913DE"/>
    <w:rsid w:val="00291524"/>
    <w:rsid w:val="002922EF"/>
    <w:rsid w:val="00292F03"/>
    <w:rsid w:val="00293F57"/>
    <w:rsid w:val="0029417A"/>
    <w:rsid w:val="00295E3B"/>
    <w:rsid w:val="00297379"/>
    <w:rsid w:val="002A0379"/>
    <w:rsid w:val="002A0BCE"/>
    <w:rsid w:val="002A21EE"/>
    <w:rsid w:val="002A264A"/>
    <w:rsid w:val="002A2975"/>
    <w:rsid w:val="002A2F6B"/>
    <w:rsid w:val="002A554F"/>
    <w:rsid w:val="002A5AB4"/>
    <w:rsid w:val="002A5B17"/>
    <w:rsid w:val="002A5FA0"/>
    <w:rsid w:val="002A5FF6"/>
    <w:rsid w:val="002A6494"/>
    <w:rsid w:val="002A7219"/>
    <w:rsid w:val="002B007D"/>
    <w:rsid w:val="002B0725"/>
    <w:rsid w:val="002B09B7"/>
    <w:rsid w:val="002B0FDB"/>
    <w:rsid w:val="002B1B43"/>
    <w:rsid w:val="002B34DD"/>
    <w:rsid w:val="002B39F0"/>
    <w:rsid w:val="002B4190"/>
    <w:rsid w:val="002B442B"/>
    <w:rsid w:val="002B4DAC"/>
    <w:rsid w:val="002B5A12"/>
    <w:rsid w:val="002B697D"/>
    <w:rsid w:val="002C1503"/>
    <w:rsid w:val="002C1506"/>
    <w:rsid w:val="002C162D"/>
    <w:rsid w:val="002C2B40"/>
    <w:rsid w:val="002C2DB8"/>
    <w:rsid w:val="002C392C"/>
    <w:rsid w:val="002C43AB"/>
    <w:rsid w:val="002C59F5"/>
    <w:rsid w:val="002C781E"/>
    <w:rsid w:val="002C7BD0"/>
    <w:rsid w:val="002D04D1"/>
    <w:rsid w:val="002D0850"/>
    <w:rsid w:val="002D19CA"/>
    <w:rsid w:val="002D3C05"/>
    <w:rsid w:val="002D4371"/>
    <w:rsid w:val="002D54BA"/>
    <w:rsid w:val="002E1F86"/>
    <w:rsid w:val="002E2B77"/>
    <w:rsid w:val="002E2DA0"/>
    <w:rsid w:val="002E3B8C"/>
    <w:rsid w:val="002E48CD"/>
    <w:rsid w:val="002E4EC9"/>
    <w:rsid w:val="002E5E5F"/>
    <w:rsid w:val="002E688A"/>
    <w:rsid w:val="002E70D7"/>
    <w:rsid w:val="002F0463"/>
    <w:rsid w:val="002F2D39"/>
    <w:rsid w:val="002F3B15"/>
    <w:rsid w:val="002F3E04"/>
    <w:rsid w:val="002F5E4D"/>
    <w:rsid w:val="002F5FE2"/>
    <w:rsid w:val="002F7857"/>
    <w:rsid w:val="00300220"/>
    <w:rsid w:val="0030219B"/>
    <w:rsid w:val="003022B0"/>
    <w:rsid w:val="0030230E"/>
    <w:rsid w:val="00302338"/>
    <w:rsid w:val="003028B3"/>
    <w:rsid w:val="003038C5"/>
    <w:rsid w:val="003039F5"/>
    <w:rsid w:val="00304A31"/>
    <w:rsid w:val="00305277"/>
    <w:rsid w:val="00310D96"/>
    <w:rsid w:val="0031136E"/>
    <w:rsid w:val="0031139A"/>
    <w:rsid w:val="00313DD0"/>
    <w:rsid w:val="00314DE8"/>
    <w:rsid w:val="00315D06"/>
    <w:rsid w:val="00320B43"/>
    <w:rsid w:val="00320D2C"/>
    <w:rsid w:val="00321508"/>
    <w:rsid w:val="003311F3"/>
    <w:rsid w:val="00333F76"/>
    <w:rsid w:val="00334E12"/>
    <w:rsid w:val="003352D7"/>
    <w:rsid w:val="003364ED"/>
    <w:rsid w:val="00336888"/>
    <w:rsid w:val="003370C5"/>
    <w:rsid w:val="00337330"/>
    <w:rsid w:val="00340DC4"/>
    <w:rsid w:val="00341E12"/>
    <w:rsid w:val="003431E1"/>
    <w:rsid w:val="003434D2"/>
    <w:rsid w:val="00344FFD"/>
    <w:rsid w:val="003450E2"/>
    <w:rsid w:val="00345E3F"/>
    <w:rsid w:val="00346171"/>
    <w:rsid w:val="00346664"/>
    <w:rsid w:val="00347F6D"/>
    <w:rsid w:val="00351866"/>
    <w:rsid w:val="00352073"/>
    <w:rsid w:val="003522AB"/>
    <w:rsid w:val="0035260C"/>
    <w:rsid w:val="003528C7"/>
    <w:rsid w:val="00352DF8"/>
    <w:rsid w:val="00352DFB"/>
    <w:rsid w:val="00353D1E"/>
    <w:rsid w:val="003548B6"/>
    <w:rsid w:val="00356EC5"/>
    <w:rsid w:val="00357156"/>
    <w:rsid w:val="00361568"/>
    <w:rsid w:val="0036204A"/>
    <w:rsid w:val="003626BD"/>
    <w:rsid w:val="00363DF0"/>
    <w:rsid w:val="003642CF"/>
    <w:rsid w:val="00364588"/>
    <w:rsid w:val="0036620E"/>
    <w:rsid w:val="00366BF0"/>
    <w:rsid w:val="00370AD1"/>
    <w:rsid w:val="003711E0"/>
    <w:rsid w:val="003718FF"/>
    <w:rsid w:val="00372831"/>
    <w:rsid w:val="003762C7"/>
    <w:rsid w:val="00380AAA"/>
    <w:rsid w:val="0038161E"/>
    <w:rsid w:val="003839B7"/>
    <w:rsid w:val="00383ADF"/>
    <w:rsid w:val="003845B9"/>
    <w:rsid w:val="00385B69"/>
    <w:rsid w:val="00390BAD"/>
    <w:rsid w:val="00391A7F"/>
    <w:rsid w:val="003922C7"/>
    <w:rsid w:val="003930A1"/>
    <w:rsid w:val="003938F4"/>
    <w:rsid w:val="00395BA5"/>
    <w:rsid w:val="003A09A7"/>
    <w:rsid w:val="003A2957"/>
    <w:rsid w:val="003A2E09"/>
    <w:rsid w:val="003A7306"/>
    <w:rsid w:val="003B0732"/>
    <w:rsid w:val="003B0BF2"/>
    <w:rsid w:val="003B10C0"/>
    <w:rsid w:val="003B1916"/>
    <w:rsid w:val="003B19C4"/>
    <w:rsid w:val="003B234D"/>
    <w:rsid w:val="003B56A4"/>
    <w:rsid w:val="003B5EC5"/>
    <w:rsid w:val="003B6DDD"/>
    <w:rsid w:val="003B7A7B"/>
    <w:rsid w:val="003C1822"/>
    <w:rsid w:val="003C20FC"/>
    <w:rsid w:val="003C2D67"/>
    <w:rsid w:val="003C3C3A"/>
    <w:rsid w:val="003C4FF5"/>
    <w:rsid w:val="003C57B4"/>
    <w:rsid w:val="003C65DB"/>
    <w:rsid w:val="003C6868"/>
    <w:rsid w:val="003D1CCA"/>
    <w:rsid w:val="003D247D"/>
    <w:rsid w:val="003D43E4"/>
    <w:rsid w:val="003D4B12"/>
    <w:rsid w:val="003D65C1"/>
    <w:rsid w:val="003D6811"/>
    <w:rsid w:val="003D7250"/>
    <w:rsid w:val="003E0032"/>
    <w:rsid w:val="003E3EE5"/>
    <w:rsid w:val="003E4E47"/>
    <w:rsid w:val="003E5031"/>
    <w:rsid w:val="003E5611"/>
    <w:rsid w:val="003E5F7C"/>
    <w:rsid w:val="003E5FE6"/>
    <w:rsid w:val="003E7104"/>
    <w:rsid w:val="003E7822"/>
    <w:rsid w:val="003F0A90"/>
    <w:rsid w:val="003F181F"/>
    <w:rsid w:val="003F1A22"/>
    <w:rsid w:val="003F25F6"/>
    <w:rsid w:val="003F3A1B"/>
    <w:rsid w:val="003F47A6"/>
    <w:rsid w:val="003F50B0"/>
    <w:rsid w:val="003F6D49"/>
    <w:rsid w:val="003F723F"/>
    <w:rsid w:val="00400196"/>
    <w:rsid w:val="0040063E"/>
    <w:rsid w:val="00403526"/>
    <w:rsid w:val="004035F9"/>
    <w:rsid w:val="0040570A"/>
    <w:rsid w:val="004069B3"/>
    <w:rsid w:val="00406BE6"/>
    <w:rsid w:val="00407FF0"/>
    <w:rsid w:val="004105A8"/>
    <w:rsid w:val="004118B6"/>
    <w:rsid w:val="00412A9E"/>
    <w:rsid w:val="0041429D"/>
    <w:rsid w:val="00414F86"/>
    <w:rsid w:val="00415854"/>
    <w:rsid w:val="004161E7"/>
    <w:rsid w:val="00416495"/>
    <w:rsid w:val="00416DF2"/>
    <w:rsid w:val="004179A8"/>
    <w:rsid w:val="0042163A"/>
    <w:rsid w:val="004221AF"/>
    <w:rsid w:val="00423041"/>
    <w:rsid w:val="0042352B"/>
    <w:rsid w:val="00423F4D"/>
    <w:rsid w:val="00424B34"/>
    <w:rsid w:val="00425525"/>
    <w:rsid w:val="00425760"/>
    <w:rsid w:val="00425805"/>
    <w:rsid w:val="00425B66"/>
    <w:rsid w:val="00425CD0"/>
    <w:rsid w:val="004265DB"/>
    <w:rsid w:val="00426A5D"/>
    <w:rsid w:val="00426CE0"/>
    <w:rsid w:val="00427621"/>
    <w:rsid w:val="00430036"/>
    <w:rsid w:val="0043204C"/>
    <w:rsid w:val="00433066"/>
    <w:rsid w:val="0043379D"/>
    <w:rsid w:val="00433B53"/>
    <w:rsid w:val="00434184"/>
    <w:rsid w:val="004360FA"/>
    <w:rsid w:val="00436ADB"/>
    <w:rsid w:val="00436E47"/>
    <w:rsid w:val="00437E52"/>
    <w:rsid w:val="0044106B"/>
    <w:rsid w:val="0044508E"/>
    <w:rsid w:val="004453BC"/>
    <w:rsid w:val="004458FF"/>
    <w:rsid w:val="0045044C"/>
    <w:rsid w:val="004507F7"/>
    <w:rsid w:val="004517D6"/>
    <w:rsid w:val="00451A99"/>
    <w:rsid w:val="0045257D"/>
    <w:rsid w:val="004543D3"/>
    <w:rsid w:val="00455F49"/>
    <w:rsid w:val="00457F24"/>
    <w:rsid w:val="00460BFF"/>
    <w:rsid w:val="004611F3"/>
    <w:rsid w:val="00462350"/>
    <w:rsid w:val="00462BF9"/>
    <w:rsid w:val="004637FC"/>
    <w:rsid w:val="004646CA"/>
    <w:rsid w:val="0046490E"/>
    <w:rsid w:val="00464B2A"/>
    <w:rsid w:val="0046553A"/>
    <w:rsid w:val="00465BA7"/>
    <w:rsid w:val="00466449"/>
    <w:rsid w:val="004675BE"/>
    <w:rsid w:val="00467A8C"/>
    <w:rsid w:val="00470FDE"/>
    <w:rsid w:val="004713BA"/>
    <w:rsid w:val="00471A81"/>
    <w:rsid w:val="00471CC7"/>
    <w:rsid w:val="00473F76"/>
    <w:rsid w:val="004748B4"/>
    <w:rsid w:val="00475067"/>
    <w:rsid w:val="00477C02"/>
    <w:rsid w:val="004865C1"/>
    <w:rsid w:val="00487BC0"/>
    <w:rsid w:val="00491E18"/>
    <w:rsid w:val="00492E4B"/>
    <w:rsid w:val="004936AD"/>
    <w:rsid w:val="004950F8"/>
    <w:rsid w:val="00495F9D"/>
    <w:rsid w:val="004964AC"/>
    <w:rsid w:val="00497462"/>
    <w:rsid w:val="004A03E0"/>
    <w:rsid w:val="004A06BC"/>
    <w:rsid w:val="004A3027"/>
    <w:rsid w:val="004A34D6"/>
    <w:rsid w:val="004A3923"/>
    <w:rsid w:val="004A4FE2"/>
    <w:rsid w:val="004A57C1"/>
    <w:rsid w:val="004A5C71"/>
    <w:rsid w:val="004A5FAD"/>
    <w:rsid w:val="004A62C9"/>
    <w:rsid w:val="004A7580"/>
    <w:rsid w:val="004B024E"/>
    <w:rsid w:val="004B0430"/>
    <w:rsid w:val="004B1EA9"/>
    <w:rsid w:val="004B233F"/>
    <w:rsid w:val="004B2BB3"/>
    <w:rsid w:val="004B413C"/>
    <w:rsid w:val="004B6450"/>
    <w:rsid w:val="004C301C"/>
    <w:rsid w:val="004C47EC"/>
    <w:rsid w:val="004C4DC3"/>
    <w:rsid w:val="004C5D5F"/>
    <w:rsid w:val="004C6672"/>
    <w:rsid w:val="004C6F89"/>
    <w:rsid w:val="004D030B"/>
    <w:rsid w:val="004D0467"/>
    <w:rsid w:val="004D0F32"/>
    <w:rsid w:val="004D14C4"/>
    <w:rsid w:val="004D17B5"/>
    <w:rsid w:val="004D17EB"/>
    <w:rsid w:val="004D198C"/>
    <w:rsid w:val="004D1CAB"/>
    <w:rsid w:val="004D291F"/>
    <w:rsid w:val="004D36CB"/>
    <w:rsid w:val="004D391D"/>
    <w:rsid w:val="004D4476"/>
    <w:rsid w:val="004D4C01"/>
    <w:rsid w:val="004D597E"/>
    <w:rsid w:val="004D5AAF"/>
    <w:rsid w:val="004D6A32"/>
    <w:rsid w:val="004D72AE"/>
    <w:rsid w:val="004D77FF"/>
    <w:rsid w:val="004E1826"/>
    <w:rsid w:val="004E2253"/>
    <w:rsid w:val="004E2EED"/>
    <w:rsid w:val="004E4EDD"/>
    <w:rsid w:val="004E6C3D"/>
    <w:rsid w:val="004E7015"/>
    <w:rsid w:val="004F2271"/>
    <w:rsid w:val="004F245B"/>
    <w:rsid w:val="004F27F1"/>
    <w:rsid w:val="004F32DB"/>
    <w:rsid w:val="004F4568"/>
    <w:rsid w:val="00500DE7"/>
    <w:rsid w:val="00500F26"/>
    <w:rsid w:val="0050165C"/>
    <w:rsid w:val="00502A78"/>
    <w:rsid w:val="00505D3E"/>
    <w:rsid w:val="00506631"/>
    <w:rsid w:val="00506ACD"/>
    <w:rsid w:val="00510560"/>
    <w:rsid w:val="0051070B"/>
    <w:rsid w:val="00510FA3"/>
    <w:rsid w:val="005127A0"/>
    <w:rsid w:val="00513F42"/>
    <w:rsid w:val="00514184"/>
    <w:rsid w:val="00515F9D"/>
    <w:rsid w:val="0052041C"/>
    <w:rsid w:val="00520800"/>
    <w:rsid w:val="00521717"/>
    <w:rsid w:val="00522B3A"/>
    <w:rsid w:val="00523989"/>
    <w:rsid w:val="00524D1E"/>
    <w:rsid w:val="00525571"/>
    <w:rsid w:val="00525FE3"/>
    <w:rsid w:val="00526B71"/>
    <w:rsid w:val="00530DC5"/>
    <w:rsid w:val="005317CE"/>
    <w:rsid w:val="00533774"/>
    <w:rsid w:val="00533810"/>
    <w:rsid w:val="00533D38"/>
    <w:rsid w:val="00534679"/>
    <w:rsid w:val="00534D61"/>
    <w:rsid w:val="00536AF4"/>
    <w:rsid w:val="00540020"/>
    <w:rsid w:val="00540C8C"/>
    <w:rsid w:val="00541742"/>
    <w:rsid w:val="00541998"/>
    <w:rsid w:val="005422A9"/>
    <w:rsid w:val="00543114"/>
    <w:rsid w:val="005435C1"/>
    <w:rsid w:val="00543E19"/>
    <w:rsid w:val="005444C2"/>
    <w:rsid w:val="00545364"/>
    <w:rsid w:val="0055009C"/>
    <w:rsid w:val="005507E8"/>
    <w:rsid w:val="00550D6E"/>
    <w:rsid w:val="005519F4"/>
    <w:rsid w:val="00551E3A"/>
    <w:rsid w:val="00554C17"/>
    <w:rsid w:val="00556185"/>
    <w:rsid w:val="00556475"/>
    <w:rsid w:val="00556D97"/>
    <w:rsid w:val="005572C2"/>
    <w:rsid w:val="0056150B"/>
    <w:rsid w:val="00562490"/>
    <w:rsid w:val="00565340"/>
    <w:rsid w:val="005656D7"/>
    <w:rsid w:val="00565BE7"/>
    <w:rsid w:val="00565E67"/>
    <w:rsid w:val="00570497"/>
    <w:rsid w:val="00580B2F"/>
    <w:rsid w:val="00581BFD"/>
    <w:rsid w:val="005842FD"/>
    <w:rsid w:val="0058480D"/>
    <w:rsid w:val="00586F97"/>
    <w:rsid w:val="00587CFC"/>
    <w:rsid w:val="00590570"/>
    <w:rsid w:val="00592067"/>
    <w:rsid w:val="00596669"/>
    <w:rsid w:val="005A0890"/>
    <w:rsid w:val="005A140A"/>
    <w:rsid w:val="005A3DA0"/>
    <w:rsid w:val="005A5298"/>
    <w:rsid w:val="005A6DA1"/>
    <w:rsid w:val="005B088C"/>
    <w:rsid w:val="005B108F"/>
    <w:rsid w:val="005B114D"/>
    <w:rsid w:val="005B1330"/>
    <w:rsid w:val="005B1A89"/>
    <w:rsid w:val="005B2581"/>
    <w:rsid w:val="005B25B6"/>
    <w:rsid w:val="005B43AC"/>
    <w:rsid w:val="005B46C0"/>
    <w:rsid w:val="005B7951"/>
    <w:rsid w:val="005B7EA8"/>
    <w:rsid w:val="005C019B"/>
    <w:rsid w:val="005C092B"/>
    <w:rsid w:val="005C09FC"/>
    <w:rsid w:val="005C0B84"/>
    <w:rsid w:val="005C21AB"/>
    <w:rsid w:val="005C21FE"/>
    <w:rsid w:val="005C2201"/>
    <w:rsid w:val="005C3DB3"/>
    <w:rsid w:val="005C5975"/>
    <w:rsid w:val="005C5E7C"/>
    <w:rsid w:val="005C6476"/>
    <w:rsid w:val="005C7C89"/>
    <w:rsid w:val="005D08C0"/>
    <w:rsid w:val="005D1379"/>
    <w:rsid w:val="005D21ED"/>
    <w:rsid w:val="005D285D"/>
    <w:rsid w:val="005D4331"/>
    <w:rsid w:val="005D4DF4"/>
    <w:rsid w:val="005D647B"/>
    <w:rsid w:val="005D6888"/>
    <w:rsid w:val="005D77AA"/>
    <w:rsid w:val="005D7F9B"/>
    <w:rsid w:val="005E05A3"/>
    <w:rsid w:val="005E2B8D"/>
    <w:rsid w:val="005E30AE"/>
    <w:rsid w:val="005E324F"/>
    <w:rsid w:val="005E39BD"/>
    <w:rsid w:val="005E443A"/>
    <w:rsid w:val="005E5594"/>
    <w:rsid w:val="005E57DC"/>
    <w:rsid w:val="005E74D3"/>
    <w:rsid w:val="005F0088"/>
    <w:rsid w:val="005F165A"/>
    <w:rsid w:val="005F1AB4"/>
    <w:rsid w:val="005F4D18"/>
    <w:rsid w:val="005F5003"/>
    <w:rsid w:val="005F592E"/>
    <w:rsid w:val="005F670F"/>
    <w:rsid w:val="005F726D"/>
    <w:rsid w:val="00602F15"/>
    <w:rsid w:val="00603CAF"/>
    <w:rsid w:val="00605B11"/>
    <w:rsid w:val="00606688"/>
    <w:rsid w:val="00606D99"/>
    <w:rsid w:val="00607073"/>
    <w:rsid w:val="006073B7"/>
    <w:rsid w:val="00607BFD"/>
    <w:rsid w:val="00607F8E"/>
    <w:rsid w:val="006100EC"/>
    <w:rsid w:val="00610291"/>
    <w:rsid w:val="00610EB6"/>
    <w:rsid w:val="006123B3"/>
    <w:rsid w:val="006135B8"/>
    <w:rsid w:val="00613705"/>
    <w:rsid w:val="00613B9A"/>
    <w:rsid w:val="006155C9"/>
    <w:rsid w:val="00615B88"/>
    <w:rsid w:val="00616A97"/>
    <w:rsid w:val="00616F9F"/>
    <w:rsid w:val="00617BF6"/>
    <w:rsid w:val="006204B5"/>
    <w:rsid w:val="00620C93"/>
    <w:rsid w:val="00620F29"/>
    <w:rsid w:val="00623584"/>
    <w:rsid w:val="00624A23"/>
    <w:rsid w:val="00626D5C"/>
    <w:rsid w:val="00627580"/>
    <w:rsid w:val="00631748"/>
    <w:rsid w:val="0063265B"/>
    <w:rsid w:val="00632997"/>
    <w:rsid w:val="0063331A"/>
    <w:rsid w:val="00635407"/>
    <w:rsid w:val="00635B02"/>
    <w:rsid w:val="00637302"/>
    <w:rsid w:val="006374C6"/>
    <w:rsid w:val="00644786"/>
    <w:rsid w:val="006449B1"/>
    <w:rsid w:val="00644E54"/>
    <w:rsid w:val="0064505C"/>
    <w:rsid w:val="0064600C"/>
    <w:rsid w:val="00646B4C"/>
    <w:rsid w:val="00650DFA"/>
    <w:rsid w:val="00650EF7"/>
    <w:rsid w:val="006513A3"/>
    <w:rsid w:val="0065395D"/>
    <w:rsid w:val="006547B1"/>
    <w:rsid w:val="00655B59"/>
    <w:rsid w:val="0065660C"/>
    <w:rsid w:val="006569D5"/>
    <w:rsid w:val="0066054C"/>
    <w:rsid w:val="0066228C"/>
    <w:rsid w:val="00662BA2"/>
    <w:rsid w:val="0066463E"/>
    <w:rsid w:val="006648D5"/>
    <w:rsid w:val="00665B55"/>
    <w:rsid w:val="00666B9E"/>
    <w:rsid w:val="00666EC7"/>
    <w:rsid w:val="006673BC"/>
    <w:rsid w:val="006704D6"/>
    <w:rsid w:val="00670DD0"/>
    <w:rsid w:val="00671D67"/>
    <w:rsid w:val="0067285B"/>
    <w:rsid w:val="0067313D"/>
    <w:rsid w:val="006758D8"/>
    <w:rsid w:val="0067617F"/>
    <w:rsid w:val="00680EA3"/>
    <w:rsid w:val="00681073"/>
    <w:rsid w:val="0068403A"/>
    <w:rsid w:val="0068652F"/>
    <w:rsid w:val="00686973"/>
    <w:rsid w:val="00690638"/>
    <w:rsid w:val="006918FD"/>
    <w:rsid w:val="00692A9A"/>
    <w:rsid w:val="00693A79"/>
    <w:rsid w:val="00694097"/>
    <w:rsid w:val="0069548A"/>
    <w:rsid w:val="00696190"/>
    <w:rsid w:val="00697447"/>
    <w:rsid w:val="0069795A"/>
    <w:rsid w:val="006A00C1"/>
    <w:rsid w:val="006A0EEB"/>
    <w:rsid w:val="006A1AEC"/>
    <w:rsid w:val="006A1D30"/>
    <w:rsid w:val="006A26D9"/>
    <w:rsid w:val="006A4D5C"/>
    <w:rsid w:val="006A5D72"/>
    <w:rsid w:val="006A6480"/>
    <w:rsid w:val="006A759F"/>
    <w:rsid w:val="006B1583"/>
    <w:rsid w:val="006B2FB4"/>
    <w:rsid w:val="006B4E27"/>
    <w:rsid w:val="006B59E7"/>
    <w:rsid w:val="006B6B35"/>
    <w:rsid w:val="006B6E9C"/>
    <w:rsid w:val="006B7457"/>
    <w:rsid w:val="006C2214"/>
    <w:rsid w:val="006C3980"/>
    <w:rsid w:val="006C3B51"/>
    <w:rsid w:val="006C3CE3"/>
    <w:rsid w:val="006C4AC6"/>
    <w:rsid w:val="006C4CF6"/>
    <w:rsid w:val="006C6553"/>
    <w:rsid w:val="006C7318"/>
    <w:rsid w:val="006C7AA4"/>
    <w:rsid w:val="006D0AB6"/>
    <w:rsid w:val="006D1F42"/>
    <w:rsid w:val="006D2B6B"/>
    <w:rsid w:val="006D4817"/>
    <w:rsid w:val="006D5A72"/>
    <w:rsid w:val="006D7276"/>
    <w:rsid w:val="006E1D06"/>
    <w:rsid w:val="006E20F5"/>
    <w:rsid w:val="006E349E"/>
    <w:rsid w:val="006E3C23"/>
    <w:rsid w:val="006E6483"/>
    <w:rsid w:val="006E7D6D"/>
    <w:rsid w:val="006F1695"/>
    <w:rsid w:val="006F297B"/>
    <w:rsid w:val="006F3CCA"/>
    <w:rsid w:val="006F3E69"/>
    <w:rsid w:val="006F42A8"/>
    <w:rsid w:val="006F4461"/>
    <w:rsid w:val="006F6330"/>
    <w:rsid w:val="006F7437"/>
    <w:rsid w:val="00700788"/>
    <w:rsid w:val="007008D2"/>
    <w:rsid w:val="00702F9F"/>
    <w:rsid w:val="0070475B"/>
    <w:rsid w:val="00704FDC"/>
    <w:rsid w:val="007062E4"/>
    <w:rsid w:val="00706422"/>
    <w:rsid w:val="0070668A"/>
    <w:rsid w:val="00706A67"/>
    <w:rsid w:val="007078FE"/>
    <w:rsid w:val="0071169C"/>
    <w:rsid w:val="007118E2"/>
    <w:rsid w:val="00712CC8"/>
    <w:rsid w:val="00714385"/>
    <w:rsid w:val="00715958"/>
    <w:rsid w:val="00715A59"/>
    <w:rsid w:val="00717B74"/>
    <w:rsid w:val="007201D6"/>
    <w:rsid w:val="007207A6"/>
    <w:rsid w:val="007229CD"/>
    <w:rsid w:val="00724B87"/>
    <w:rsid w:val="007256D2"/>
    <w:rsid w:val="007261C0"/>
    <w:rsid w:val="007262F5"/>
    <w:rsid w:val="007266E3"/>
    <w:rsid w:val="0072740F"/>
    <w:rsid w:val="0073126B"/>
    <w:rsid w:val="00731B27"/>
    <w:rsid w:val="00731B59"/>
    <w:rsid w:val="00732580"/>
    <w:rsid w:val="007329F2"/>
    <w:rsid w:val="0073317C"/>
    <w:rsid w:val="00734F9A"/>
    <w:rsid w:val="00735135"/>
    <w:rsid w:val="007379CC"/>
    <w:rsid w:val="00741385"/>
    <w:rsid w:val="007414EC"/>
    <w:rsid w:val="00741B54"/>
    <w:rsid w:val="0074270F"/>
    <w:rsid w:val="0074283E"/>
    <w:rsid w:val="00742CD8"/>
    <w:rsid w:val="00743052"/>
    <w:rsid w:val="00746ECD"/>
    <w:rsid w:val="00747FF4"/>
    <w:rsid w:val="00750FC4"/>
    <w:rsid w:val="00752989"/>
    <w:rsid w:val="00755BA4"/>
    <w:rsid w:val="00757B13"/>
    <w:rsid w:val="007634AD"/>
    <w:rsid w:val="00764466"/>
    <w:rsid w:val="007654F0"/>
    <w:rsid w:val="007658FC"/>
    <w:rsid w:val="00765A72"/>
    <w:rsid w:val="00766F52"/>
    <w:rsid w:val="00767C82"/>
    <w:rsid w:val="007700F4"/>
    <w:rsid w:val="007703AF"/>
    <w:rsid w:val="007703E7"/>
    <w:rsid w:val="00772EF3"/>
    <w:rsid w:val="007744B9"/>
    <w:rsid w:val="00774888"/>
    <w:rsid w:val="0077489A"/>
    <w:rsid w:val="00774F19"/>
    <w:rsid w:val="007755C9"/>
    <w:rsid w:val="00775C08"/>
    <w:rsid w:val="00777950"/>
    <w:rsid w:val="00780623"/>
    <w:rsid w:val="00780B42"/>
    <w:rsid w:val="00781136"/>
    <w:rsid w:val="0078117D"/>
    <w:rsid w:val="007828AE"/>
    <w:rsid w:val="00786468"/>
    <w:rsid w:val="00786514"/>
    <w:rsid w:val="0078762B"/>
    <w:rsid w:val="007905E9"/>
    <w:rsid w:val="007908D2"/>
    <w:rsid w:val="00793EFC"/>
    <w:rsid w:val="00795240"/>
    <w:rsid w:val="00795335"/>
    <w:rsid w:val="00795B20"/>
    <w:rsid w:val="007964B2"/>
    <w:rsid w:val="0079675C"/>
    <w:rsid w:val="0079690F"/>
    <w:rsid w:val="00797138"/>
    <w:rsid w:val="00797995"/>
    <w:rsid w:val="007A0C42"/>
    <w:rsid w:val="007A213E"/>
    <w:rsid w:val="007A4D75"/>
    <w:rsid w:val="007A62DD"/>
    <w:rsid w:val="007A7C1F"/>
    <w:rsid w:val="007B17E8"/>
    <w:rsid w:val="007B62CC"/>
    <w:rsid w:val="007B785F"/>
    <w:rsid w:val="007B7F04"/>
    <w:rsid w:val="007C0378"/>
    <w:rsid w:val="007C16F2"/>
    <w:rsid w:val="007C2A17"/>
    <w:rsid w:val="007C329D"/>
    <w:rsid w:val="007C39BE"/>
    <w:rsid w:val="007C442E"/>
    <w:rsid w:val="007D071C"/>
    <w:rsid w:val="007D1254"/>
    <w:rsid w:val="007D15DF"/>
    <w:rsid w:val="007D160C"/>
    <w:rsid w:val="007D3210"/>
    <w:rsid w:val="007D325D"/>
    <w:rsid w:val="007D34CC"/>
    <w:rsid w:val="007D3D31"/>
    <w:rsid w:val="007D4BF4"/>
    <w:rsid w:val="007D4CDE"/>
    <w:rsid w:val="007D6FDD"/>
    <w:rsid w:val="007D7F3B"/>
    <w:rsid w:val="007E1004"/>
    <w:rsid w:val="007E11EC"/>
    <w:rsid w:val="007E13D0"/>
    <w:rsid w:val="007E3330"/>
    <w:rsid w:val="007E3429"/>
    <w:rsid w:val="007E4D55"/>
    <w:rsid w:val="007E6AAC"/>
    <w:rsid w:val="007F095D"/>
    <w:rsid w:val="007F2A36"/>
    <w:rsid w:val="007F37EB"/>
    <w:rsid w:val="007F3E1B"/>
    <w:rsid w:val="007F46F6"/>
    <w:rsid w:val="007F4A18"/>
    <w:rsid w:val="007F4E2B"/>
    <w:rsid w:val="007F53B3"/>
    <w:rsid w:val="007F541E"/>
    <w:rsid w:val="007F5C76"/>
    <w:rsid w:val="007F6AB0"/>
    <w:rsid w:val="007F7E46"/>
    <w:rsid w:val="0080216A"/>
    <w:rsid w:val="0080326D"/>
    <w:rsid w:val="00803453"/>
    <w:rsid w:val="00803B34"/>
    <w:rsid w:val="00804E01"/>
    <w:rsid w:val="008069FE"/>
    <w:rsid w:val="00807275"/>
    <w:rsid w:val="00810A03"/>
    <w:rsid w:val="00811786"/>
    <w:rsid w:val="008117C0"/>
    <w:rsid w:val="0081224C"/>
    <w:rsid w:val="00814C2A"/>
    <w:rsid w:val="00814E53"/>
    <w:rsid w:val="00815D3B"/>
    <w:rsid w:val="00817DF7"/>
    <w:rsid w:val="00820B08"/>
    <w:rsid w:val="008213B0"/>
    <w:rsid w:val="00823DD1"/>
    <w:rsid w:val="008254CC"/>
    <w:rsid w:val="008269B4"/>
    <w:rsid w:val="00827A41"/>
    <w:rsid w:val="00830063"/>
    <w:rsid w:val="008311EC"/>
    <w:rsid w:val="0083391D"/>
    <w:rsid w:val="00835AD0"/>
    <w:rsid w:val="008364F3"/>
    <w:rsid w:val="00837C68"/>
    <w:rsid w:val="00841B85"/>
    <w:rsid w:val="008420F0"/>
    <w:rsid w:val="0084713F"/>
    <w:rsid w:val="008471C2"/>
    <w:rsid w:val="0084799F"/>
    <w:rsid w:val="00850164"/>
    <w:rsid w:val="0085026D"/>
    <w:rsid w:val="008508A9"/>
    <w:rsid w:val="00850DEF"/>
    <w:rsid w:val="0085147F"/>
    <w:rsid w:val="00853629"/>
    <w:rsid w:val="00854906"/>
    <w:rsid w:val="00856A1E"/>
    <w:rsid w:val="0086192D"/>
    <w:rsid w:val="008624CD"/>
    <w:rsid w:val="0086340A"/>
    <w:rsid w:val="00864D21"/>
    <w:rsid w:val="00866B5C"/>
    <w:rsid w:val="00867F91"/>
    <w:rsid w:val="008704BB"/>
    <w:rsid w:val="008711A7"/>
    <w:rsid w:val="00871636"/>
    <w:rsid w:val="00874D33"/>
    <w:rsid w:val="00877CD2"/>
    <w:rsid w:val="00877FE2"/>
    <w:rsid w:val="0088170B"/>
    <w:rsid w:val="0088439B"/>
    <w:rsid w:val="00885274"/>
    <w:rsid w:val="00887129"/>
    <w:rsid w:val="008878EC"/>
    <w:rsid w:val="00890021"/>
    <w:rsid w:val="008903F9"/>
    <w:rsid w:val="008904EF"/>
    <w:rsid w:val="0089071A"/>
    <w:rsid w:val="00891079"/>
    <w:rsid w:val="008918D0"/>
    <w:rsid w:val="00893A0A"/>
    <w:rsid w:val="00894F0E"/>
    <w:rsid w:val="00894F69"/>
    <w:rsid w:val="008955BC"/>
    <w:rsid w:val="00895AA1"/>
    <w:rsid w:val="00895C02"/>
    <w:rsid w:val="00897423"/>
    <w:rsid w:val="008A2DD8"/>
    <w:rsid w:val="008A3AAE"/>
    <w:rsid w:val="008A472C"/>
    <w:rsid w:val="008A5165"/>
    <w:rsid w:val="008B026B"/>
    <w:rsid w:val="008B2C32"/>
    <w:rsid w:val="008B31C1"/>
    <w:rsid w:val="008B3559"/>
    <w:rsid w:val="008B662C"/>
    <w:rsid w:val="008B78BB"/>
    <w:rsid w:val="008B78FD"/>
    <w:rsid w:val="008B7A7C"/>
    <w:rsid w:val="008C011A"/>
    <w:rsid w:val="008C02A2"/>
    <w:rsid w:val="008C050B"/>
    <w:rsid w:val="008C075E"/>
    <w:rsid w:val="008C0E6F"/>
    <w:rsid w:val="008C1AC1"/>
    <w:rsid w:val="008C2C69"/>
    <w:rsid w:val="008C3178"/>
    <w:rsid w:val="008C33A9"/>
    <w:rsid w:val="008C43B5"/>
    <w:rsid w:val="008C5EB3"/>
    <w:rsid w:val="008D0789"/>
    <w:rsid w:val="008D12E5"/>
    <w:rsid w:val="008E0E96"/>
    <w:rsid w:val="008E2FDA"/>
    <w:rsid w:val="008E6AD6"/>
    <w:rsid w:val="008F1021"/>
    <w:rsid w:val="008F2AF7"/>
    <w:rsid w:val="008F2C8E"/>
    <w:rsid w:val="008F41FD"/>
    <w:rsid w:val="008F464A"/>
    <w:rsid w:val="008F4780"/>
    <w:rsid w:val="008F4E45"/>
    <w:rsid w:val="008F5017"/>
    <w:rsid w:val="008F65FD"/>
    <w:rsid w:val="008F7079"/>
    <w:rsid w:val="008F72E7"/>
    <w:rsid w:val="008F76D4"/>
    <w:rsid w:val="00900508"/>
    <w:rsid w:val="00901D48"/>
    <w:rsid w:val="00903DA9"/>
    <w:rsid w:val="0090542B"/>
    <w:rsid w:val="00905523"/>
    <w:rsid w:val="00907CE4"/>
    <w:rsid w:val="009101CF"/>
    <w:rsid w:val="00911EA6"/>
    <w:rsid w:val="009152AF"/>
    <w:rsid w:val="0092126E"/>
    <w:rsid w:val="009217EF"/>
    <w:rsid w:val="009256FE"/>
    <w:rsid w:val="00925BEB"/>
    <w:rsid w:val="00925DB0"/>
    <w:rsid w:val="00926C71"/>
    <w:rsid w:val="00926D2F"/>
    <w:rsid w:val="009313A0"/>
    <w:rsid w:val="00934692"/>
    <w:rsid w:val="009354D2"/>
    <w:rsid w:val="00936FA6"/>
    <w:rsid w:val="0094082A"/>
    <w:rsid w:val="009414BD"/>
    <w:rsid w:val="00943E2F"/>
    <w:rsid w:val="009514A0"/>
    <w:rsid w:val="009517DB"/>
    <w:rsid w:val="00951AFA"/>
    <w:rsid w:val="00952042"/>
    <w:rsid w:val="00953E24"/>
    <w:rsid w:val="0095536D"/>
    <w:rsid w:val="00955750"/>
    <w:rsid w:val="0095599E"/>
    <w:rsid w:val="009576BF"/>
    <w:rsid w:val="00960E48"/>
    <w:rsid w:val="0096159F"/>
    <w:rsid w:val="009626DF"/>
    <w:rsid w:val="00962F21"/>
    <w:rsid w:val="00963C57"/>
    <w:rsid w:val="00964427"/>
    <w:rsid w:val="009647C6"/>
    <w:rsid w:val="00965747"/>
    <w:rsid w:val="00966BBD"/>
    <w:rsid w:val="009673CC"/>
    <w:rsid w:val="009707D3"/>
    <w:rsid w:val="00970DAC"/>
    <w:rsid w:val="009717F1"/>
    <w:rsid w:val="00973E95"/>
    <w:rsid w:val="00973EF2"/>
    <w:rsid w:val="0097400F"/>
    <w:rsid w:val="00974477"/>
    <w:rsid w:val="0097496D"/>
    <w:rsid w:val="00974C3E"/>
    <w:rsid w:val="0097554B"/>
    <w:rsid w:val="009766A7"/>
    <w:rsid w:val="0097761C"/>
    <w:rsid w:val="00977B07"/>
    <w:rsid w:val="00980CF8"/>
    <w:rsid w:val="00981251"/>
    <w:rsid w:val="009815F5"/>
    <w:rsid w:val="0098397D"/>
    <w:rsid w:val="00983DC6"/>
    <w:rsid w:val="0098423E"/>
    <w:rsid w:val="0098435E"/>
    <w:rsid w:val="009864B9"/>
    <w:rsid w:val="00986F18"/>
    <w:rsid w:val="009908AB"/>
    <w:rsid w:val="00992281"/>
    <w:rsid w:val="00992F6D"/>
    <w:rsid w:val="0099340E"/>
    <w:rsid w:val="00993DB8"/>
    <w:rsid w:val="00995780"/>
    <w:rsid w:val="0099631B"/>
    <w:rsid w:val="0099768B"/>
    <w:rsid w:val="009A0978"/>
    <w:rsid w:val="009A26DF"/>
    <w:rsid w:val="009A3F2A"/>
    <w:rsid w:val="009A786A"/>
    <w:rsid w:val="009B20C3"/>
    <w:rsid w:val="009B27E4"/>
    <w:rsid w:val="009B33B1"/>
    <w:rsid w:val="009B390C"/>
    <w:rsid w:val="009B4842"/>
    <w:rsid w:val="009B5F44"/>
    <w:rsid w:val="009B6168"/>
    <w:rsid w:val="009B7BC3"/>
    <w:rsid w:val="009C0706"/>
    <w:rsid w:val="009C094F"/>
    <w:rsid w:val="009C0D2D"/>
    <w:rsid w:val="009C384D"/>
    <w:rsid w:val="009C3977"/>
    <w:rsid w:val="009C5A08"/>
    <w:rsid w:val="009C5C09"/>
    <w:rsid w:val="009C65A0"/>
    <w:rsid w:val="009C78CD"/>
    <w:rsid w:val="009D004D"/>
    <w:rsid w:val="009D1AF1"/>
    <w:rsid w:val="009D1DF1"/>
    <w:rsid w:val="009D20E0"/>
    <w:rsid w:val="009D43D3"/>
    <w:rsid w:val="009D4BF0"/>
    <w:rsid w:val="009D4D6F"/>
    <w:rsid w:val="009D540B"/>
    <w:rsid w:val="009D6B59"/>
    <w:rsid w:val="009D7839"/>
    <w:rsid w:val="009D7EAE"/>
    <w:rsid w:val="009E027F"/>
    <w:rsid w:val="009E040B"/>
    <w:rsid w:val="009E05B7"/>
    <w:rsid w:val="009E3C91"/>
    <w:rsid w:val="009E4D08"/>
    <w:rsid w:val="009E5AE5"/>
    <w:rsid w:val="009E6D1A"/>
    <w:rsid w:val="009F0359"/>
    <w:rsid w:val="009F18AA"/>
    <w:rsid w:val="009F1A06"/>
    <w:rsid w:val="009F1B5E"/>
    <w:rsid w:val="009F24A0"/>
    <w:rsid w:val="009F2B67"/>
    <w:rsid w:val="009F2B9E"/>
    <w:rsid w:val="009F2C18"/>
    <w:rsid w:val="009F3715"/>
    <w:rsid w:val="009F3EA2"/>
    <w:rsid w:val="009F4F52"/>
    <w:rsid w:val="009F5E30"/>
    <w:rsid w:val="009F6DE6"/>
    <w:rsid w:val="00A01902"/>
    <w:rsid w:val="00A01B35"/>
    <w:rsid w:val="00A02723"/>
    <w:rsid w:val="00A02949"/>
    <w:rsid w:val="00A02A3E"/>
    <w:rsid w:val="00A03328"/>
    <w:rsid w:val="00A0337C"/>
    <w:rsid w:val="00A04552"/>
    <w:rsid w:val="00A04869"/>
    <w:rsid w:val="00A06125"/>
    <w:rsid w:val="00A061FE"/>
    <w:rsid w:val="00A077B8"/>
    <w:rsid w:val="00A07E50"/>
    <w:rsid w:val="00A10CE1"/>
    <w:rsid w:val="00A14098"/>
    <w:rsid w:val="00A14D9E"/>
    <w:rsid w:val="00A15232"/>
    <w:rsid w:val="00A15A86"/>
    <w:rsid w:val="00A17316"/>
    <w:rsid w:val="00A177A1"/>
    <w:rsid w:val="00A2092F"/>
    <w:rsid w:val="00A20B79"/>
    <w:rsid w:val="00A20F89"/>
    <w:rsid w:val="00A212FA"/>
    <w:rsid w:val="00A228EF"/>
    <w:rsid w:val="00A22A18"/>
    <w:rsid w:val="00A233B7"/>
    <w:rsid w:val="00A24113"/>
    <w:rsid w:val="00A25316"/>
    <w:rsid w:val="00A25856"/>
    <w:rsid w:val="00A2627C"/>
    <w:rsid w:val="00A26A77"/>
    <w:rsid w:val="00A27C5D"/>
    <w:rsid w:val="00A27F67"/>
    <w:rsid w:val="00A3014C"/>
    <w:rsid w:val="00A316C8"/>
    <w:rsid w:val="00A33DCD"/>
    <w:rsid w:val="00A34F1C"/>
    <w:rsid w:val="00A35086"/>
    <w:rsid w:val="00A36AC5"/>
    <w:rsid w:val="00A4018D"/>
    <w:rsid w:val="00A408DC"/>
    <w:rsid w:val="00A42438"/>
    <w:rsid w:val="00A42679"/>
    <w:rsid w:val="00A43946"/>
    <w:rsid w:val="00A43F11"/>
    <w:rsid w:val="00A45B26"/>
    <w:rsid w:val="00A45E76"/>
    <w:rsid w:val="00A46CCD"/>
    <w:rsid w:val="00A46D15"/>
    <w:rsid w:val="00A47857"/>
    <w:rsid w:val="00A527DF"/>
    <w:rsid w:val="00A52AF1"/>
    <w:rsid w:val="00A52DC2"/>
    <w:rsid w:val="00A532EA"/>
    <w:rsid w:val="00A5521A"/>
    <w:rsid w:val="00A55BC4"/>
    <w:rsid w:val="00A55DEA"/>
    <w:rsid w:val="00A573D4"/>
    <w:rsid w:val="00A578F8"/>
    <w:rsid w:val="00A57913"/>
    <w:rsid w:val="00A60241"/>
    <w:rsid w:val="00A60B81"/>
    <w:rsid w:val="00A617DF"/>
    <w:rsid w:val="00A61DBA"/>
    <w:rsid w:val="00A62801"/>
    <w:rsid w:val="00A62F05"/>
    <w:rsid w:val="00A64423"/>
    <w:rsid w:val="00A6630F"/>
    <w:rsid w:val="00A677F9"/>
    <w:rsid w:val="00A67BE4"/>
    <w:rsid w:val="00A70382"/>
    <w:rsid w:val="00A7113C"/>
    <w:rsid w:val="00A724E9"/>
    <w:rsid w:val="00A75300"/>
    <w:rsid w:val="00A75DE8"/>
    <w:rsid w:val="00A77161"/>
    <w:rsid w:val="00A77FD3"/>
    <w:rsid w:val="00A80867"/>
    <w:rsid w:val="00A80976"/>
    <w:rsid w:val="00A81A6A"/>
    <w:rsid w:val="00A81D3C"/>
    <w:rsid w:val="00A86594"/>
    <w:rsid w:val="00A87315"/>
    <w:rsid w:val="00A903DD"/>
    <w:rsid w:val="00A93EE1"/>
    <w:rsid w:val="00A94198"/>
    <w:rsid w:val="00A9503F"/>
    <w:rsid w:val="00A97089"/>
    <w:rsid w:val="00A9719F"/>
    <w:rsid w:val="00A972A4"/>
    <w:rsid w:val="00A974AA"/>
    <w:rsid w:val="00A9757C"/>
    <w:rsid w:val="00AA01B1"/>
    <w:rsid w:val="00AA3AAA"/>
    <w:rsid w:val="00AA3AB0"/>
    <w:rsid w:val="00AA4B01"/>
    <w:rsid w:val="00AA6FA8"/>
    <w:rsid w:val="00AA7499"/>
    <w:rsid w:val="00AA7F17"/>
    <w:rsid w:val="00AB26F0"/>
    <w:rsid w:val="00AB510E"/>
    <w:rsid w:val="00AB563F"/>
    <w:rsid w:val="00AC2B4A"/>
    <w:rsid w:val="00AC3707"/>
    <w:rsid w:val="00AC4475"/>
    <w:rsid w:val="00AC574B"/>
    <w:rsid w:val="00AC61A7"/>
    <w:rsid w:val="00AC61C8"/>
    <w:rsid w:val="00AC6607"/>
    <w:rsid w:val="00AC7C0C"/>
    <w:rsid w:val="00AD0DB6"/>
    <w:rsid w:val="00AD21D6"/>
    <w:rsid w:val="00AD3243"/>
    <w:rsid w:val="00AD3247"/>
    <w:rsid w:val="00AD5D6D"/>
    <w:rsid w:val="00AD68C5"/>
    <w:rsid w:val="00AD74E9"/>
    <w:rsid w:val="00AE020B"/>
    <w:rsid w:val="00AE06E1"/>
    <w:rsid w:val="00AE082E"/>
    <w:rsid w:val="00AE1465"/>
    <w:rsid w:val="00AE287B"/>
    <w:rsid w:val="00AE558A"/>
    <w:rsid w:val="00AE5F9B"/>
    <w:rsid w:val="00AE6080"/>
    <w:rsid w:val="00AE748D"/>
    <w:rsid w:val="00AE7ED8"/>
    <w:rsid w:val="00AF01DE"/>
    <w:rsid w:val="00AF0A41"/>
    <w:rsid w:val="00AF35F7"/>
    <w:rsid w:val="00AF4B78"/>
    <w:rsid w:val="00B003FD"/>
    <w:rsid w:val="00B00F1E"/>
    <w:rsid w:val="00B019EE"/>
    <w:rsid w:val="00B01EDE"/>
    <w:rsid w:val="00B01FC6"/>
    <w:rsid w:val="00B034FD"/>
    <w:rsid w:val="00B046CC"/>
    <w:rsid w:val="00B04C56"/>
    <w:rsid w:val="00B07583"/>
    <w:rsid w:val="00B1174B"/>
    <w:rsid w:val="00B13D4F"/>
    <w:rsid w:val="00B163C3"/>
    <w:rsid w:val="00B16CD4"/>
    <w:rsid w:val="00B16DE6"/>
    <w:rsid w:val="00B20672"/>
    <w:rsid w:val="00B269C5"/>
    <w:rsid w:val="00B27D48"/>
    <w:rsid w:val="00B3076E"/>
    <w:rsid w:val="00B30B78"/>
    <w:rsid w:val="00B315AB"/>
    <w:rsid w:val="00B317B1"/>
    <w:rsid w:val="00B327CE"/>
    <w:rsid w:val="00B33821"/>
    <w:rsid w:val="00B33DE6"/>
    <w:rsid w:val="00B3433C"/>
    <w:rsid w:val="00B35D1F"/>
    <w:rsid w:val="00B36D09"/>
    <w:rsid w:val="00B40324"/>
    <w:rsid w:val="00B404C9"/>
    <w:rsid w:val="00B408EA"/>
    <w:rsid w:val="00B41311"/>
    <w:rsid w:val="00B41A53"/>
    <w:rsid w:val="00B424B8"/>
    <w:rsid w:val="00B42BE5"/>
    <w:rsid w:val="00B4575F"/>
    <w:rsid w:val="00B468F2"/>
    <w:rsid w:val="00B46AD8"/>
    <w:rsid w:val="00B52B93"/>
    <w:rsid w:val="00B61265"/>
    <w:rsid w:val="00B63694"/>
    <w:rsid w:val="00B64B74"/>
    <w:rsid w:val="00B66C03"/>
    <w:rsid w:val="00B7004A"/>
    <w:rsid w:val="00B71E66"/>
    <w:rsid w:val="00B72F30"/>
    <w:rsid w:val="00B74646"/>
    <w:rsid w:val="00B74CC6"/>
    <w:rsid w:val="00B76598"/>
    <w:rsid w:val="00B76B5D"/>
    <w:rsid w:val="00B77614"/>
    <w:rsid w:val="00B8002F"/>
    <w:rsid w:val="00B83824"/>
    <w:rsid w:val="00B83DC0"/>
    <w:rsid w:val="00B86060"/>
    <w:rsid w:val="00B86E02"/>
    <w:rsid w:val="00B8784B"/>
    <w:rsid w:val="00B90655"/>
    <w:rsid w:val="00B90DB3"/>
    <w:rsid w:val="00B91F39"/>
    <w:rsid w:val="00B9211D"/>
    <w:rsid w:val="00B929CD"/>
    <w:rsid w:val="00B93456"/>
    <w:rsid w:val="00B93D2D"/>
    <w:rsid w:val="00B94584"/>
    <w:rsid w:val="00B9583B"/>
    <w:rsid w:val="00B9683F"/>
    <w:rsid w:val="00B97225"/>
    <w:rsid w:val="00B97795"/>
    <w:rsid w:val="00BA1BB1"/>
    <w:rsid w:val="00BA26ED"/>
    <w:rsid w:val="00BA33C0"/>
    <w:rsid w:val="00BA4F65"/>
    <w:rsid w:val="00BA5DEA"/>
    <w:rsid w:val="00BA6D33"/>
    <w:rsid w:val="00BA77BE"/>
    <w:rsid w:val="00BA79D6"/>
    <w:rsid w:val="00BB0A56"/>
    <w:rsid w:val="00BB1B5F"/>
    <w:rsid w:val="00BB3A09"/>
    <w:rsid w:val="00BB4F44"/>
    <w:rsid w:val="00BB5DBB"/>
    <w:rsid w:val="00BB71CB"/>
    <w:rsid w:val="00BC1558"/>
    <w:rsid w:val="00BC1CB1"/>
    <w:rsid w:val="00BC23D5"/>
    <w:rsid w:val="00BC2F8C"/>
    <w:rsid w:val="00BC3E15"/>
    <w:rsid w:val="00BC4F88"/>
    <w:rsid w:val="00BC6E3D"/>
    <w:rsid w:val="00BD0998"/>
    <w:rsid w:val="00BD133C"/>
    <w:rsid w:val="00BD15BD"/>
    <w:rsid w:val="00BD2818"/>
    <w:rsid w:val="00BD48FE"/>
    <w:rsid w:val="00BD5F2F"/>
    <w:rsid w:val="00BD6CF5"/>
    <w:rsid w:val="00BD6DFA"/>
    <w:rsid w:val="00BD7103"/>
    <w:rsid w:val="00BD75CB"/>
    <w:rsid w:val="00BD792E"/>
    <w:rsid w:val="00BE19B1"/>
    <w:rsid w:val="00BE2EA8"/>
    <w:rsid w:val="00BE35EF"/>
    <w:rsid w:val="00BE4703"/>
    <w:rsid w:val="00BE6B71"/>
    <w:rsid w:val="00BE783F"/>
    <w:rsid w:val="00BF11EB"/>
    <w:rsid w:val="00BF1A78"/>
    <w:rsid w:val="00BF24CB"/>
    <w:rsid w:val="00BF3252"/>
    <w:rsid w:val="00BF338E"/>
    <w:rsid w:val="00BF3491"/>
    <w:rsid w:val="00BF38CA"/>
    <w:rsid w:val="00BF69FA"/>
    <w:rsid w:val="00BF6A92"/>
    <w:rsid w:val="00BF76A3"/>
    <w:rsid w:val="00C00AF2"/>
    <w:rsid w:val="00C014B9"/>
    <w:rsid w:val="00C01A80"/>
    <w:rsid w:val="00C01DD0"/>
    <w:rsid w:val="00C03864"/>
    <w:rsid w:val="00C0427D"/>
    <w:rsid w:val="00C05693"/>
    <w:rsid w:val="00C05A1C"/>
    <w:rsid w:val="00C0634D"/>
    <w:rsid w:val="00C06782"/>
    <w:rsid w:val="00C071CB"/>
    <w:rsid w:val="00C140BD"/>
    <w:rsid w:val="00C15FAD"/>
    <w:rsid w:val="00C166FC"/>
    <w:rsid w:val="00C172AC"/>
    <w:rsid w:val="00C1780E"/>
    <w:rsid w:val="00C17FD6"/>
    <w:rsid w:val="00C2272A"/>
    <w:rsid w:val="00C22871"/>
    <w:rsid w:val="00C237AA"/>
    <w:rsid w:val="00C23ECF"/>
    <w:rsid w:val="00C253C6"/>
    <w:rsid w:val="00C25481"/>
    <w:rsid w:val="00C26A9B"/>
    <w:rsid w:val="00C26E79"/>
    <w:rsid w:val="00C30273"/>
    <w:rsid w:val="00C305D2"/>
    <w:rsid w:val="00C31326"/>
    <w:rsid w:val="00C3142D"/>
    <w:rsid w:val="00C32274"/>
    <w:rsid w:val="00C32C3D"/>
    <w:rsid w:val="00C35895"/>
    <w:rsid w:val="00C35F1D"/>
    <w:rsid w:val="00C36688"/>
    <w:rsid w:val="00C404CD"/>
    <w:rsid w:val="00C40563"/>
    <w:rsid w:val="00C4139E"/>
    <w:rsid w:val="00C41D33"/>
    <w:rsid w:val="00C43D2A"/>
    <w:rsid w:val="00C44055"/>
    <w:rsid w:val="00C44AEA"/>
    <w:rsid w:val="00C44DEA"/>
    <w:rsid w:val="00C45B7C"/>
    <w:rsid w:val="00C464B6"/>
    <w:rsid w:val="00C475A8"/>
    <w:rsid w:val="00C47A11"/>
    <w:rsid w:val="00C50DFE"/>
    <w:rsid w:val="00C51406"/>
    <w:rsid w:val="00C51B54"/>
    <w:rsid w:val="00C51EDC"/>
    <w:rsid w:val="00C51F26"/>
    <w:rsid w:val="00C53463"/>
    <w:rsid w:val="00C538F3"/>
    <w:rsid w:val="00C53A75"/>
    <w:rsid w:val="00C547F2"/>
    <w:rsid w:val="00C55894"/>
    <w:rsid w:val="00C55C17"/>
    <w:rsid w:val="00C55E6E"/>
    <w:rsid w:val="00C561C1"/>
    <w:rsid w:val="00C56889"/>
    <w:rsid w:val="00C578CB"/>
    <w:rsid w:val="00C6013A"/>
    <w:rsid w:val="00C60363"/>
    <w:rsid w:val="00C60505"/>
    <w:rsid w:val="00C6343C"/>
    <w:rsid w:val="00C638D9"/>
    <w:rsid w:val="00C63EE5"/>
    <w:rsid w:val="00C643F6"/>
    <w:rsid w:val="00C65DFC"/>
    <w:rsid w:val="00C66234"/>
    <w:rsid w:val="00C67AF2"/>
    <w:rsid w:val="00C7001A"/>
    <w:rsid w:val="00C7391E"/>
    <w:rsid w:val="00C747C9"/>
    <w:rsid w:val="00C7609A"/>
    <w:rsid w:val="00C77460"/>
    <w:rsid w:val="00C8071D"/>
    <w:rsid w:val="00C80E75"/>
    <w:rsid w:val="00C82CE7"/>
    <w:rsid w:val="00C82E78"/>
    <w:rsid w:val="00C82FE0"/>
    <w:rsid w:val="00C830C6"/>
    <w:rsid w:val="00C8487E"/>
    <w:rsid w:val="00C8498C"/>
    <w:rsid w:val="00C84ABA"/>
    <w:rsid w:val="00C84D5B"/>
    <w:rsid w:val="00C86107"/>
    <w:rsid w:val="00C866DD"/>
    <w:rsid w:val="00C87CA2"/>
    <w:rsid w:val="00C90AA7"/>
    <w:rsid w:val="00C90C17"/>
    <w:rsid w:val="00C91070"/>
    <w:rsid w:val="00C91A31"/>
    <w:rsid w:val="00C91A79"/>
    <w:rsid w:val="00C94BB7"/>
    <w:rsid w:val="00C95BB8"/>
    <w:rsid w:val="00C95F29"/>
    <w:rsid w:val="00C96CF9"/>
    <w:rsid w:val="00CA611A"/>
    <w:rsid w:val="00CA6214"/>
    <w:rsid w:val="00CB0172"/>
    <w:rsid w:val="00CB15C6"/>
    <w:rsid w:val="00CB51E6"/>
    <w:rsid w:val="00CB5A25"/>
    <w:rsid w:val="00CB7CBC"/>
    <w:rsid w:val="00CC100D"/>
    <w:rsid w:val="00CC129F"/>
    <w:rsid w:val="00CC17C9"/>
    <w:rsid w:val="00CC31C9"/>
    <w:rsid w:val="00CC344B"/>
    <w:rsid w:val="00CC3D6C"/>
    <w:rsid w:val="00CC42B0"/>
    <w:rsid w:val="00CC4FFB"/>
    <w:rsid w:val="00CC5961"/>
    <w:rsid w:val="00CC5DE7"/>
    <w:rsid w:val="00CC63B8"/>
    <w:rsid w:val="00CC6AE6"/>
    <w:rsid w:val="00CD0254"/>
    <w:rsid w:val="00CD0530"/>
    <w:rsid w:val="00CD0ADC"/>
    <w:rsid w:val="00CD14BB"/>
    <w:rsid w:val="00CD204E"/>
    <w:rsid w:val="00CD2BDC"/>
    <w:rsid w:val="00CD2C6D"/>
    <w:rsid w:val="00CD2FB1"/>
    <w:rsid w:val="00CD4283"/>
    <w:rsid w:val="00CD4400"/>
    <w:rsid w:val="00CD47D7"/>
    <w:rsid w:val="00CD4BEE"/>
    <w:rsid w:val="00CD5CF2"/>
    <w:rsid w:val="00CD6D03"/>
    <w:rsid w:val="00CD757E"/>
    <w:rsid w:val="00CE03B8"/>
    <w:rsid w:val="00CE092C"/>
    <w:rsid w:val="00CE15AA"/>
    <w:rsid w:val="00CE2985"/>
    <w:rsid w:val="00CE7064"/>
    <w:rsid w:val="00CE7F3F"/>
    <w:rsid w:val="00CE7FE1"/>
    <w:rsid w:val="00CF043B"/>
    <w:rsid w:val="00CF1B90"/>
    <w:rsid w:val="00CF2D08"/>
    <w:rsid w:val="00CF3BCC"/>
    <w:rsid w:val="00CF5317"/>
    <w:rsid w:val="00D01016"/>
    <w:rsid w:val="00D01B76"/>
    <w:rsid w:val="00D03987"/>
    <w:rsid w:val="00D042DE"/>
    <w:rsid w:val="00D051ED"/>
    <w:rsid w:val="00D05F7B"/>
    <w:rsid w:val="00D06627"/>
    <w:rsid w:val="00D06884"/>
    <w:rsid w:val="00D074A0"/>
    <w:rsid w:val="00D07E5A"/>
    <w:rsid w:val="00D11D55"/>
    <w:rsid w:val="00D12BAC"/>
    <w:rsid w:val="00D15BB6"/>
    <w:rsid w:val="00D16F64"/>
    <w:rsid w:val="00D2015F"/>
    <w:rsid w:val="00D207CB"/>
    <w:rsid w:val="00D20F58"/>
    <w:rsid w:val="00D2104C"/>
    <w:rsid w:val="00D217A8"/>
    <w:rsid w:val="00D21C1C"/>
    <w:rsid w:val="00D21EB6"/>
    <w:rsid w:val="00D23BE8"/>
    <w:rsid w:val="00D263D6"/>
    <w:rsid w:val="00D2662E"/>
    <w:rsid w:val="00D30676"/>
    <w:rsid w:val="00D330BA"/>
    <w:rsid w:val="00D333DA"/>
    <w:rsid w:val="00D3498D"/>
    <w:rsid w:val="00D34E6A"/>
    <w:rsid w:val="00D366F1"/>
    <w:rsid w:val="00D403B3"/>
    <w:rsid w:val="00D40B7B"/>
    <w:rsid w:val="00D41E3C"/>
    <w:rsid w:val="00D453C0"/>
    <w:rsid w:val="00D46A52"/>
    <w:rsid w:val="00D46B90"/>
    <w:rsid w:val="00D50590"/>
    <w:rsid w:val="00D51A76"/>
    <w:rsid w:val="00D51BE4"/>
    <w:rsid w:val="00D52123"/>
    <w:rsid w:val="00D5332C"/>
    <w:rsid w:val="00D5365A"/>
    <w:rsid w:val="00D5448D"/>
    <w:rsid w:val="00D548F4"/>
    <w:rsid w:val="00D55EEF"/>
    <w:rsid w:val="00D62DFA"/>
    <w:rsid w:val="00D650DC"/>
    <w:rsid w:val="00D70314"/>
    <w:rsid w:val="00D71232"/>
    <w:rsid w:val="00D7140E"/>
    <w:rsid w:val="00D716D6"/>
    <w:rsid w:val="00D73B8A"/>
    <w:rsid w:val="00D73D72"/>
    <w:rsid w:val="00D77364"/>
    <w:rsid w:val="00D80151"/>
    <w:rsid w:val="00D80E0D"/>
    <w:rsid w:val="00D80F39"/>
    <w:rsid w:val="00D83771"/>
    <w:rsid w:val="00D85802"/>
    <w:rsid w:val="00D86C22"/>
    <w:rsid w:val="00D86D47"/>
    <w:rsid w:val="00D8764F"/>
    <w:rsid w:val="00D90C14"/>
    <w:rsid w:val="00D91052"/>
    <w:rsid w:val="00D93E6E"/>
    <w:rsid w:val="00D94816"/>
    <w:rsid w:val="00D955E2"/>
    <w:rsid w:val="00D9570C"/>
    <w:rsid w:val="00D95C4F"/>
    <w:rsid w:val="00D964DF"/>
    <w:rsid w:val="00D96B53"/>
    <w:rsid w:val="00D9789D"/>
    <w:rsid w:val="00DA2854"/>
    <w:rsid w:val="00DA374F"/>
    <w:rsid w:val="00DA4E16"/>
    <w:rsid w:val="00DA514E"/>
    <w:rsid w:val="00DA6E08"/>
    <w:rsid w:val="00DB4ECD"/>
    <w:rsid w:val="00DB5DAC"/>
    <w:rsid w:val="00DB6A62"/>
    <w:rsid w:val="00DB7A18"/>
    <w:rsid w:val="00DC4044"/>
    <w:rsid w:val="00DC5CB8"/>
    <w:rsid w:val="00DC7573"/>
    <w:rsid w:val="00DC7608"/>
    <w:rsid w:val="00DD1751"/>
    <w:rsid w:val="00DD41CE"/>
    <w:rsid w:val="00DD5746"/>
    <w:rsid w:val="00DD5CCA"/>
    <w:rsid w:val="00DD6756"/>
    <w:rsid w:val="00DE08B9"/>
    <w:rsid w:val="00DE2114"/>
    <w:rsid w:val="00DE464B"/>
    <w:rsid w:val="00DE4924"/>
    <w:rsid w:val="00DE588B"/>
    <w:rsid w:val="00DE61A7"/>
    <w:rsid w:val="00DE620F"/>
    <w:rsid w:val="00DE6DF2"/>
    <w:rsid w:val="00DE7154"/>
    <w:rsid w:val="00DF0B1A"/>
    <w:rsid w:val="00DF1409"/>
    <w:rsid w:val="00DF2094"/>
    <w:rsid w:val="00DF29F3"/>
    <w:rsid w:val="00DF51D2"/>
    <w:rsid w:val="00DF5316"/>
    <w:rsid w:val="00DF689F"/>
    <w:rsid w:val="00E0217D"/>
    <w:rsid w:val="00E03207"/>
    <w:rsid w:val="00E03B10"/>
    <w:rsid w:val="00E10726"/>
    <w:rsid w:val="00E12372"/>
    <w:rsid w:val="00E1359F"/>
    <w:rsid w:val="00E13D60"/>
    <w:rsid w:val="00E13F2C"/>
    <w:rsid w:val="00E14B75"/>
    <w:rsid w:val="00E15B14"/>
    <w:rsid w:val="00E20496"/>
    <w:rsid w:val="00E2131F"/>
    <w:rsid w:val="00E21905"/>
    <w:rsid w:val="00E21C9F"/>
    <w:rsid w:val="00E236AC"/>
    <w:rsid w:val="00E2475A"/>
    <w:rsid w:val="00E25119"/>
    <w:rsid w:val="00E260FD"/>
    <w:rsid w:val="00E265C3"/>
    <w:rsid w:val="00E27F3D"/>
    <w:rsid w:val="00E30379"/>
    <w:rsid w:val="00E30E68"/>
    <w:rsid w:val="00E31352"/>
    <w:rsid w:val="00E31D3E"/>
    <w:rsid w:val="00E31DD5"/>
    <w:rsid w:val="00E3257F"/>
    <w:rsid w:val="00E33F2A"/>
    <w:rsid w:val="00E33FC7"/>
    <w:rsid w:val="00E341CF"/>
    <w:rsid w:val="00E4175E"/>
    <w:rsid w:val="00E41E79"/>
    <w:rsid w:val="00E42D9F"/>
    <w:rsid w:val="00E444A6"/>
    <w:rsid w:val="00E448CD"/>
    <w:rsid w:val="00E4641B"/>
    <w:rsid w:val="00E47B62"/>
    <w:rsid w:val="00E51118"/>
    <w:rsid w:val="00E512BB"/>
    <w:rsid w:val="00E516DA"/>
    <w:rsid w:val="00E51A29"/>
    <w:rsid w:val="00E5378F"/>
    <w:rsid w:val="00E53B70"/>
    <w:rsid w:val="00E53F2C"/>
    <w:rsid w:val="00E5513E"/>
    <w:rsid w:val="00E559D2"/>
    <w:rsid w:val="00E57CDE"/>
    <w:rsid w:val="00E60750"/>
    <w:rsid w:val="00E61C41"/>
    <w:rsid w:val="00E61FF5"/>
    <w:rsid w:val="00E62AB8"/>
    <w:rsid w:val="00E62C7A"/>
    <w:rsid w:val="00E62CB8"/>
    <w:rsid w:val="00E64E71"/>
    <w:rsid w:val="00E66A20"/>
    <w:rsid w:val="00E66F29"/>
    <w:rsid w:val="00E66FC3"/>
    <w:rsid w:val="00E674D1"/>
    <w:rsid w:val="00E701AC"/>
    <w:rsid w:val="00E70B84"/>
    <w:rsid w:val="00E71EDC"/>
    <w:rsid w:val="00E72E9C"/>
    <w:rsid w:val="00E74C0B"/>
    <w:rsid w:val="00E768E3"/>
    <w:rsid w:val="00E774E3"/>
    <w:rsid w:val="00E80DA9"/>
    <w:rsid w:val="00E8100C"/>
    <w:rsid w:val="00E8186B"/>
    <w:rsid w:val="00E818DF"/>
    <w:rsid w:val="00E83D7F"/>
    <w:rsid w:val="00E879D7"/>
    <w:rsid w:val="00E90775"/>
    <w:rsid w:val="00E90878"/>
    <w:rsid w:val="00E90F44"/>
    <w:rsid w:val="00E92FAA"/>
    <w:rsid w:val="00E966DB"/>
    <w:rsid w:val="00EA0234"/>
    <w:rsid w:val="00EA171C"/>
    <w:rsid w:val="00EA2154"/>
    <w:rsid w:val="00EA50B4"/>
    <w:rsid w:val="00EA511E"/>
    <w:rsid w:val="00EA5D57"/>
    <w:rsid w:val="00EA6461"/>
    <w:rsid w:val="00EA6B6A"/>
    <w:rsid w:val="00EB0A2D"/>
    <w:rsid w:val="00EB14C0"/>
    <w:rsid w:val="00EB2DA6"/>
    <w:rsid w:val="00EB338E"/>
    <w:rsid w:val="00EB3BBA"/>
    <w:rsid w:val="00EB525B"/>
    <w:rsid w:val="00EB5C7C"/>
    <w:rsid w:val="00EB67BF"/>
    <w:rsid w:val="00EC01B7"/>
    <w:rsid w:val="00EC0787"/>
    <w:rsid w:val="00EC1419"/>
    <w:rsid w:val="00EC1E01"/>
    <w:rsid w:val="00EC2864"/>
    <w:rsid w:val="00EC3C73"/>
    <w:rsid w:val="00EC64A5"/>
    <w:rsid w:val="00EC6656"/>
    <w:rsid w:val="00ED11C3"/>
    <w:rsid w:val="00ED3274"/>
    <w:rsid w:val="00ED3AEE"/>
    <w:rsid w:val="00ED7968"/>
    <w:rsid w:val="00EE0EEB"/>
    <w:rsid w:val="00EE195A"/>
    <w:rsid w:val="00EE2334"/>
    <w:rsid w:val="00EE24D3"/>
    <w:rsid w:val="00EE2FD9"/>
    <w:rsid w:val="00EE324E"/>
    <w:rsid w:val="00EE347F"/>
    <w:rsid w:val="00EE3A30"/>
    <w:rsid w:val="00EE3B55"/>
    <w:rsid w:val="00EE561B"/>
    <w:rsid w:val="00EE6994"/>
    <w:rsid w:val="00EE6E51"/>
    <w:rsid w:val="00EF2215"/>
    <w:rsid w:val="00EF2762"/>
    <w:rsid w:val="00EF2EE8"/>
    <w:rsid w:val="00EF4859"/>
    <w:rsid w:val="00EF561A"/>
    <w:rsid w:val="00EF6B98"/>
    <w:rsid w:val="00EF79D0"/>
    <w:rsid w:val="00F01502"/>
    <w:rsid w:val="00F0166F"/>
    <w:rsid w:val="00F01A64"/>
    <w:rsid w:val="00F04FD8"/>
    <w:rsid w:val="00F07A00"/>
    <w:rsid w:val="00F1096B"/>
    <w:rsid w:val="00F10B57"/>
    <w:rsid w:val="00F13AD1"/>
    <w:rsid w:val="00F13F26"/>
    <w:rsid w:val="00F153F1"/>
    <w:rsid w:val="00F15914"/>
    <w:rsid w:val="00F15DDB"/>
    <w:rsid w:val="00F17319"/>
    <w:rsid w:val="00F1735C"/>
    <w:rsid w:val="00F201A2"/>
    <w:rsid w:val="00F22BF7"/>
    <w:rsid w:val="00F22FDB"/>
    <w:rsid w:val="00F25DA2"/>
    <w:rsid w:val="00F27CF1"/>
    <w:rsid w:val="00F319EB"/>
    <w:rsid w:val="00F33B06"/>
    <w:rsid w:val="00F34E0B"/>
    <w:rsid w:val="00F37B2D"/>
    <w:rsid w:val="00F40328"/>
    <w:rsid w:val="00F4077C"/>
    <w:rsid w:val="00F41B27"/>
    <w:rsid w:val="00F440AA"/>
    <w:rsid w:val="00F47D2A"/>
    <w:rsid w:val="00F50E47"/>
    <w:rsid w:val="00F52E47"/>
    <w:rsid w:val="00F55F3D"/>
    <w:rsid w:val="00F5658A"/>
    <w:rsid w:val="00F6013B"/>
    <w:rsid w:val="00F60CBB"/>
    <w:rsid w:val="00F61110"/>
    <w:rsid w:val="00F614A2"/>
    <w:rsid w:val="00F62697"/>
    <w:rsid w:val="00F62E54"/>
    <w:rsid w:val="00F63A2D"/>
    <w:rsid w:val="00F647E9"/>
    <w:rsid w:val="00F67986"/>
    <w:rsid w:val="00F67D63"/>
    <w:rsid w:val="00F703F0"/>
    <w:rsid w:val="00F704A7"/>
    <w:rsid w:val="00F70CAE"/>
    <w:rsid w:val="00F71BCA"/>
    <w:rsid w:val="00F75EAA"/>
    <w:rsid w:val="00F80989"/>
    <w:rsid w:val="00F82325"/>
    <w:rsid w:val="00F83B09"/>
    <w:rsid w:val="00F85B89"/>
    <w:rsid w:val="00F8670A"/>
    <w:rsid w:val="00F907C9"/>
    <w:rsid w:val="00F917CA"/>
    <w:rsid w:val="00F925D3"/>
    <w:rsid w:val="00F92DC1"/>
    <w:rsid w:val="00F94606"/>
    <w:rsid w:val="00F95D44"/>
    <w:rsid w:val="00F96DC0"/>
    <w:rsid w:val="00FA0BC2"/>
    <w:rsid w:val="00FA12BF"/>
    <w:rsid w:val="00FA3DC6"/>
    <w:rsid w:val="00FA7856"/>
    <w:rsid w:val="00FB0EA9"/>
    <w:rsid w:val="00FB15DB"/>
    <w:rsid w:val="00FB180C"/>
    <w:rsid w:val="00FB6596"/>
    <w:rsid w:val="00FB6685"/>
    <w:rsid w:val="00FB728C"/>
    <w:rsid w:val="00FC0893"/>
    <w:rsid w:val="00FC1D47"/>
    <w:rsid w:val="00FC4065"/>
    <w:rsid w:val="00FC4643"/>
    <w:rsid w:val="00FC5374"/>
    <w:rsid w:val="00FC61BB"/>
    <w:rsid w:val="00FC708E"/>
    <w:rsid w:val="00FC782A"/>
    <w:rsid w:val="00FD0E30"/>
    <w:rsid w:val="00FD112D"/>
    <w:rsid w:val="00FD11B9"/>
    <w:rsid w:val="00FD31CC"/>
    <w:rsid w:val="00FD391D"/>
    <w:rsid w:val="00FD4B70"/>
    <w:rsid w:val="00FD5C64"/>
    <w:rsid w:val="00FD63D0"/>
    <w:rsid w:val="00FE0BA9"/>
    <w:rsid w:val="00FE27BB"/>
    <w:rsid w:val="00FF265C"/>
    <w:rsid w:val="00FF3206"/>
    <w:rsid w:val="00FF3BAA"/>
    <w:rsid w:val="00FF432B"/>
    <w:rsid w:val="00FF465C"/>
    <w:rsid w:val="00FF4F18"/>
    <w:rsid w:val="00FF64FD"/>
    <w:rsid w:val="00FF75F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631B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6">
    <w:name w:val="Styl6"/>
    <w:uiPriority w:val="99"/>
    <w:rsid w:val="00FF766D"/>
    <w:pPr>
      <w:numPr>
        <w:numId w:val="1"/>
      </w:numPr>
    </w:pPr>
  </w:style>
  <w:style w:type="paragraph" w:styleId="NormalnyWeb">
    <w:name w:val="Normal (Web)"/>
    <w:basedOn w:val="Normalny"/>
    <w:uiPriority w:val="99"/>
    <w:rsid w:val="0099631B"/>
    <w:pPr>
      <w:suppressAutoHyphens/>
      <w:spacing w:before="280" w:after="119"/>
    </w:pPr>
    <w:rPr>
      <w:lang w:eastAsia="ar-SA"/>
    </w:rPr>
  </w:style>
  <w:style w:type="paragraph" w:styleId="Tytu">
    <w:name w:val="Title"/>
    <w:basedOn w:val="Normalny"/>
    <w:link w:val="TytuZnak"/>
    <w:qFormat/>
    <w:rsid w:val="0099631B"/>
    <w:pPr>
      <w:jc w:val="center"/>
    </w:pPr>
    <w:rPr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99631B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9631B"/>
    <w:pPr>
      <w:jc w:val="both"/>
    </w:pPr>
    <w:rPr>
      <w:rFonts w:ascii="Arial" w:hAnsi="Arial"/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9631B"/>
    <w:rPr>
      <w:rFonts w:ascii="Arial" w:eastAsia="Times New Roman" w:hAnsi="Arial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9631B"/>
    <w:pPr>
      <w:spacing w:line="360" w:lineRule="auto"/>
      <w:jc w:val="both"/>
    </w:pPr>
    <w:rPr>
      <w:bCs/>
      <w:sz w:val="26"/>
    </w:rPr>
  </w:style>
  <w:style w:type="character" w:customStyle="1" w:styleId="Tekstpodstawowy2Znak">
    <w:name w:val="Tekst podstawowy 2 Znak"/>
    <w:basedOn w:val="Domylnaczcionkaakapitu"/>
    <w:link w:val="Tekstpodstawowy2"/>
    <w:rsid w:val="0099631B"/>
    <w:rPr>
      <w:rFonts w:ascii="Times New Roman" w:eastAsia="Times New Roman" w:hAnsi="Times New Roman" w:cs="Times New Roman"/>
      <w:bCs/>
      <w:sz w:val="26"/>
      <w:szCs w:val="24"/>
      <w:lang w:eastAsia="pl-PL"/>
    </w:rPr>
  </w:style>
  <w:style w:type="paragraph" w:styleId="Stopka">
    <w:name w:val="footer"/>
    <w:basedOn w:val="Normalny"/>
    <w:link w:val="StopkaZnak"/>
    <w:rsid w:val="009963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9631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9631B"/>
  </w:style>
  <w:style w:type="paragraph" w:customStyle="1" w:styleId="Domylnie">
    <w:name w:val="Domyślnie"/>
    <w:uiPriority w:val="99"/>
    <w:rsid w:val="0099631B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99631B"/>
    <w:pPr>
      <w:ind w:left="720"/>
      <w:contextualSpacing/>
    </w:pPr>
  </w:style>
  <w:style w:type="paragraph" w:styleId="Bezodstpw">
    <w:name w:val="No Spacing"/>
    <w:uiPriority w:val="1"/>
    <w:qFormat/>
    <w:rsid w:val="0099631B"/>
    <w:rPr>
      <w:sz w:val="22"/>
      <w:szCs w:val="22"/>
      <w:lang w:eastAsia="en-US"/>
    </w:rPr>
  </w:style>
  <w:style w:type="paragraph" w:customStyle="1" w:styleId="Default">
    <w:name w:val="Default"/>
    <w:rsid w:val="00A52DC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Pogrubienie">
    <w:name w:val="Strong"/>
    <w:basedOn w:val="Domylnaczcionkaakapitu"/>
    <w:uiPriority w:val="22"/>
    <w:qFormat/>
    <w:rsid w:val="00A55DE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1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1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11A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1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11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61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1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79282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0821">
              <w:marLeft w:val="100"/>
              <w:marRight w:val="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6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E66D2-E03F-48AF-BA8D-C57BE4CF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2919</Words>
  <Characters>17518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  STAROSTY SKARŻYSKIEGO  Z    DZIAŁALNOŚCI</vt:lpstr>
    </vt:vector>
  </TitlesOfParts>
  <Company/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  STAROSTY SKARŻYSKIEGO  Z    DZIAŁALNOŚCI</dc:title>
  <dc:subject/>
  <dc:creator>karinaw</dc:creator>
  <cp:keywords/>
  <dc:description/>
  <cp:lastModifiedBy>sekretarz</cp:lastModifiedBy>
  <cp:revision>2</cp:revision>
  <cp:lastPrinted>2012-03-16T13:07:00Z</cp:lastPrinted>
  <dcterms:created xsi:type="dcterms:W3CDTF">2012-12-20T12:47:00Z</dcterms:created>
  <dcterms:modified xsi:type="dcterms:W3CDTF">2012-12-20T12:47:00Z</dcterms:modified>
</cp:coreProperties>
</file>