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5" w:type="dxa"/>
        <w:tblLayout w:type="fixed"/>
        <w:tblLook w:val="0000"/>
      </w:tblPr>
      <w:tblGrid>
        <w:gridCol w:w="2448"/>
        <w:gridCol w:w="6794"/>
      </w:tblGrid>
      <w:tr w:rsidR="004E00F5" w:rsidTr="00755FC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0F5" w:rsidRDefault="004E00F5" w:rsidP="00755FC4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948690" cy="948690"/>
                  <wp:effectExtent l="19050" t="0" r="381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0F5" w:rsidRDefault="004E00F5" w:rsidP="00755F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F5" w:rsidRDefault="004E00F5" w:rsidP="00755FC4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STAROSTWO POWIATOWE</w:t>
            </w:r>
          </w:p>
          <w:p w:rsidR="004E00F5" w:rsidRDefault="004E00F5" w:rsidP="00755F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SKARŻYSKU-KAMIENNEJ</w:t>
            </w:r>
          </w:p>
          <w:p w:rsidR="004E00F5" w:rsidRDefault="004E00F5" w:rsidP="00755FC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ul. Konarskiego 20, 26-110 Skarżysko-Kamienna</w:t>
            </w:r>
          </w:p>
          <w:p w:rsidR="004E00F5" w:rsidRDefault="004E00F5" w:rsidP="00755FC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tel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: 41 39-53-001, fax: 41 25-24-001</w:t>
            </w:r>
          </w:p>
          <w:p w:rsidR="004E00F5" w:rsidRDefault="004E00F5" w:rsidP="00755FC4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en-US"/>
              </w:rPr>
              <w:t>www.powiat.skarzysko.pl</w:t>
            </w:r>
          </w:p>
          <w:p w:rsidR="004E00F5" w:rsidRDefault="004E00F5" w:rsidP="00755FC4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mail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>: starostwo@skarzysko.powiat.pl</w:t>
            </w:r>
          </w:p>
        </w:tc>
      </w:tr>
      <w:tr w:rsidR="004E00F5" w:rsidTr="00755FC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0F5" w:rsidRDefault="004E00F5" w:rsidP="00755FC4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  <w:lang w:val="de-DE"/>
              </w:rPr>
              <w:t>OS.17.2013.1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F5" w:rsidRDefault="004E00F5" w:rsidP="00755FC4">
            <w:pPr>
              <w:pStyle w:val="Akapitzlist"/>
              <w:snapToGri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Pozwolenie </w:t>
            </w:r>
            <w:proofErr w:type="spellStart"/>
            <w:r>
              <w:rPr>
                <w:b/>
                <w:sz w:val="28"/>
                <w:szCs w:val="28"/>
              </w:rPr>
              <w:t>wodnoprawne</w:t>
            </w:r>
            <w:proofErr w:type="spellEnd"/>
          </w:p>
          <w:p w:rsidR="004E00F5" w:rsidRDefault="004E00F5" w:rsidP="00755FC4">
            <w:pPr>
              <w:pStyle w:val="Akapitzlist"/>
              <w:snapToGri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E00F5" w:rsidTr="00755FC4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F5" w:rsidRDefault="004E00F5" w:rsidP="00755FC4">
            <w:pPr>
              <w:spacing w:after="0" w:line="240" w:lineRule="auto"/>
              <w:rPr>
                <w:b/>
                <w:sz w:val="24"/>
                <w:szCs w:val="24"/>
                <w:lang w:val="de-DE"/>
              </w:rPr>
            </w:pPr>
            <w:proofErr w:type="spellStart"/>
            <w:r>
              <w:rPr>
                <w:b/>
                <w:sz w:val="24"/>
                <w:szCs w:val="24"/>
                <w:lang w:val="de-DE"/>
              </w:rPr>
              <w:t>Sprawy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prowadzi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Wydział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Ochrony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Środowiska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Rolnictwa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i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Leśnictwa</w:t>
            </w:r>
            <w:proofErr w:type="spellEnd"/>
          </w:p>
          <w:p w:rsidR="004E00F5" w:rsidRDefault="004E00F5" w:rsidP="00755FC4">
            <w:pPr>
              <w:spacing w:after="0" w:line="240" w:lineRule="auto"/>
              <w:rPr>
                <w:b/>
                <w:sz w:val="24"/>
                <w:szCs w:val="24"/>
                <w:lang w:val="de-DE"/>
              </w:rPr>
            </w:pPr>
          </w:p>
          <w:p w:rsidR="004E00F5" w:rsidRDefault="004E00F5" w:rsidP="00755F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de-DE"/>
              </w:rPr>
              <w:t xml:space="preserve">Pl.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Floriański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1   pok. 108                    tel. 41 39-53-036</w:t>
            </w:r>
          </w:p>
        </w:tc>
      </w:tr>
      <w:tr w:rsidR="004E00F5" w:rsidTr="00755FC4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F5" w:rsidRDefault="004E00F5" w:rsidP="00755FC4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Podstawa prawna wykonania usługi:</w:t>
            </w:r>
          </w:p>
          <w:p w:rsidR="004E00F5" w:rsidRDefault="004E00F5" w:rsidP="00755F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wodne z dnia 18 lipca 2001r. (t j. Dz. U. 2012 r. poz. 145)</w:t>
            </w:r>
          </w:p>
          <w:p w:rsidR="004E00F5" w:rsidRDefault="004E00F5" w:rsidP="00755F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E00F5" w:rsidTr="00755FC4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F5" w:rsidRDefault="004E00F5" w:rsidP="00755FC4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Wymagane dokumenty:</w:t>
            </w:r>
          </w:p>
          <w:p w:rsidR="004E00F5" w:rsidRDefault="004E00F5" w:rsidP="00755F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Wniosek, operat </w:t>
            </w:r>
            <w:proofErr w:type="spellStart"/>
            <w:r>
              <w:rPr>
                <w:sz w:val="24"/>
                <w:szCs w:val="24"/>
              </w:rPr>
              <w:t>wodnoprawny</w:t>
            </w:r>
            <w:proofErr w:type="spellEnd"/>
            <w:r>
              <w:rPr>
                <w:sz w:val="24"/>
                <w:szCs w:val="24"/>
              </w:rPr>
              <w:t xml:space="preserve"> (wykonany zgodnie z art. 132 Prawa wodnego), wypis </w:t>
            </w:r>
            <w:r>
              <w:rPr>
                <w:sz w:val="24"/>
                <w:szCs w:val="24"/>
              </w:rPr>
              <w:br/>
              <w:t xml:space="preserve">z miejscowego planu zagospodarowania przestrzennego, opis inwestycji sporządzony </w:t>
            </w:r>
            <w:r>
              <w:rPr>
                <w:sz w:val="24"/>
                <w:szCs w:val="24"/>
              </w:rPr>
              <w:br/>
              <w:t>w języku nietechnicznym,</w:t>
            </w:r>
          </w:p>
        </w:tc>
      </w:tr>
      <w:tr w:rsidR="004E00F5" w:rsidTr="00755FC4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F5" w:rsidRDefault="004E00F5" w:rsidP="00755FC4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 Miejsce składania dokumentów:</w:t>
            </w:r>
          </w:p>
          <w:p w:rsidR="004E00F5" w:rsidRDefault="004E00F5" w:rsidP="00755F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Biuro Obsługi Interesanta Starostwa Powiatowego w Skarżysku-Kamiennej, </w:t>
            </w:r>
            <w:r>
              <w:rPr>
                <w:sz w:val="24"/>
                <w:szCs w:val="24"/>
              </w:rPr>
              <w:br/>
              <w:t>ul. Konarskiego 20, parter</w:t>
            </w:r>
          </w:p>
          <w:p w:rsidR="004E00F5" w:rsidRDefault="004E00F5" w:rsidP="00755FC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E00F5" w:rsidTr="00755FC4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F5" w:rsidRDefault="004E00F5" w:rsidP="00755FC4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IV. Opłaty</w:t>
            </w:r>
          </w:p>
          <w:p w:rsidR="004E00F5" w:rsidRDefault="004E00F5" w:rsidP="00755F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217,00 zł opłata wniesiona na konto Urzędu Miasta w Skarżysku-Kamiennej</w:t>
            </w:r>
          </w:p>
        </w:tc>
      </w:tr>
      <w:tr w:rsidR="004E00F5" w:rsidTr="00755FC4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F5" w:rsidRDefault="004E00F5" w:rsidP="00755FC4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 Sposób załatwienia sprawy:</w:t>
            </w:r>
          </w:p>
          <w:p w:rsidR="004E00F5" w:rsidRDefault="004E00F5" w:rsidP="00755F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administracyjna.</w:t>
            </w:r>
          </w:p>
          <w:p w:rsidR="004E00F5" w:rsidRDefault="004E00F5" w:rsidP="00755FC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E00F5" w:rsidTr="00755FC4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F5" w:rsidRDefault="004E00F5" w:rsidP="00755FC4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</w:rPr>
              <w:t>VI. Odbiór informacji:</w:t>
            </w:r>
          </w:p>
          <w:p w:rsidR="004E00F5" w:rsidRDefault="004E00F5" w:rsidP="00755FC4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Wydział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Ochrony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Środowiska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de-DE"/>
              </w:rPr>
              <w:t>Rolnictwa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val="de-DE"/>
              </w:rPr>
              <w:t>Leśnictwa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</w:p>
          <w:p w:rsidR="004E00F5" w:rsidRDefault="004E00F5" w:rsidP="00755F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de-DE"/>
              </w:rPr>
              <w:t xml:space="preserve">Pl. </w:t>
            </w:r>
            <w:proofErr w:type="spellStart"/>
            <w:r>
              <w:rPr>
                <w:sz w:val="24"/>
                <w:szCs w:val="24"/>
                <w:lang w:val="de-DE"/>
              </w:rPr>
              <w:t>Floriański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1   pok. 108                    tel. 41 39-53-036</w:t>
            </w:r>
          </w:p>
        </w:tc>
      </w:tr>
      <w:tr w:rsidR="004E00F5" w:rsidTr="00755FC4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F5" w:rsidRDefault="004E00F5" w:rsidP="00755FC4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VII. Termin załatwienia sprawy:</w:t>
            </w:r>
          </w:p>
          <w:p w:rsidR="004E00F5" w:rsidRDefault="004E00F5" w:rsidP="00755F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1-3 miesięcy </w:t>
            </w:r>
          </w:p>
          <w:p w:rsidR="004E00F5" w:rsidRDefault="004E00F5" w:rsidP="00755FC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E00F5" w:rsidTr="00755FC4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F5" w:rsidRDefault="004E00F5" w:rsidP="00755FC4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 Tryb odwoławczy:</w:t>
            </w:r>
          </w:p>
          <w:p w:rsidR="004E00F5" w:rsidRDefault="004E00F5" w:rsidP="00755F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Regionalny Zarząd Gospodarki Wodnej – odwołanie.</w:t>
            </w:r>
          </w:p>
          <w:p w:rsidR="004E00F5" w:rsidRDefault="004E00F5" w:rsidP="00755FC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E00F5" w:rsidTr="00755FC4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F5" w:rsidRDefault="004E00F5" w:rsidP="00755FC4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IX. Inne informacje:</w:t>
            </w:r>
          </w:p>
          <w:p w:rsidR="004E00F5" w:rsidRDefault="004E00F5" w:rsidP="00755FC4">
            <w:pPr>
              <w:spacing w:after="0" w:line="240" w:lineRule="auto"/>
              <w:rPr>
                <w:sz w:val="24"/>
                <w:szCs w:val="24"/>
              </w:rPr>
            </w:pPr>
          </w:p>
          <w:p w:rsidR="004E00F5" w:rsidRDefault="004E00F5" w:rsidP="00755FC4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-------------------------</w:t>
            </w:r>
          </w:p>
        </w:tc>
      </w:tr>
    </w:tbl>
    <w:p w:rsidR="004E00F5" w:rsidRDefault="004E00F5"/>
    <w:sectPr w:rsidR="004E0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E00F5"/>
    <w:rsid w:val="004E0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0F5"/>
    <w:pPr>
      <w:suppressAutoHyphens/>
      <w:jc w:val="both"/>
    </w:pPr>
    <w:rPr>
      <w:rFonts w:ascii="Times New Roman" w:eastAsia="Calibri" w:hAnsi="Times New Roman" w:cs="Times New Roman"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E00F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0F5"/>
    <w:rPr>
      <w:rFonts w:ascii="Tahoma" w:eastAsia="Calibri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Wroniewska</dc:creator>
  <cp:keywords/>
  <dc:description/>
  <cp:lastModifiedBy>Joanna Wroniewska</cp:lastModifiedBy>
  <cp:revision>1</cp:revision>
  <dcterms:created xsi:type="dcterms:W3CDTF">2013-07-04T08:31:00Z</dcterms:created>
  <dcterms:modified xsi:type="dcterms:W3CDTF">2013-07-04T08:31:00Z</dcterms:modified>
</cp:coreProperties>
</file>