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448"/>
        <w:gridCol w:w="6844"/>
      </w:tblGrid>
      <w:tr w:rsidR="005870B0" w:rsidTr="000215F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ind w:left="35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48690" cy="948690"/>
                  <wp:effectExtent l="1905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0B0" w:rsidRDefault="005870B0" w:rsidP="000215FB"/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STAROSTWO POWIATOWE </w:t>
            </w:r>
          </w:p>
          <w:p w:rsidR="005870B0" w:rsidRDefault="005870B0" w:rsidP="000215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SKARŻYSKU-KAMIENNEJ</w:t>
            </w:r>
          </w:p>
          <w:p w:rsidR="005870B0" w:rsidRDefault="005870B0" w:rsidP="000215F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ul. Konarskiego 20, 26-110 Skarżysko-Kamienna</w:t>
            </w:r>
          </w:p>
          <w:p w:rsidR="005870B0" w:rsidRDefault="005870B0" w:rsidP="000215F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tel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 41 39-53-001, fax: 41 25-24-001</w:t>
            </w:r>
          </w:p>
          <w:p w:rsidR="005870B0" w:rsidRDefault="005870B0" w:rsidP="000215FB">
            <w:pPr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en-US"/>
              </w:rPr>
              <w:t>www.powiat.skarzysko.pl</w:t>
            </w:r>
          </w:p>
          <w:p w:rsidR="005870B0" w:rsidRDefault="005870B0" w:rsidP="000215FB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mail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>: starostwo@skarzysko.powiat.pl</w:t>
            </w:r>
          </w:p>
        </w:tc>
      </w:tr>
      <w:tr w:rsidR="005870B0" w:rsidTr="000215F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lang w:val="de-DE"/>
              </w:rPr>
              <w:t>ON.2.2013.1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8"/>
                <w:szCs w:val="28"/>
                <w:lang w:val="de-DE"/>
              </w:rPr>
              <w:t>Wydanie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de-DE"/>
              </w:rPr>
              <w:t>orzeczenia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 xml:space="preserve"> o  </w:t>
            </w:r>
            <w:proofErr w:type="spellStart"/>
            <w:r>
              <w:rPr>
                <w:b/>
                <w:sz w:val="28"/>
                <w:szCs w:val="28"/>
                <w:lang w:val="de-DE"/>
              </w:rPr>
              <w:t>stopniu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de-DE"/>
              </w:rPr>
              <w:t>niepełnosprawności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b/>
                <w:sz w:val="28"/>
                <w:szCs w:val="28"/>
                <w:lang w:val="de-DE"/>
              </w:rPr>
              <w:br/>
              <w:t>(</w:t>
            </w:r>
            <w:proofErr w:type="spellStart"/>
            <w:r>
              <w:rPr>
                <w:b/>
                <w:sz w:val="28"/>
                <w:szCs w:val="28"/>
                <w:lang w:val="de-DE"/>
              </w:rPr>
              <w:t>osoby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de-DE"/>
              </w:rPr>
              <w:t>powyżej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 xml:space="preserve"> 16 </w:t>
            </w:r>
            <w:proofErr w:type="spellStart"/>
            <w:r>
              <w:rPr>
                <w:b/>
                <w:sz w:val="28"/>
                <w:szCs w:val="28"/>
                <w:lang w:val="de-DE"/>
              </w:rPr>
              <w:t>roku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de-DE"/>
              </w:rPr>
              <w:t>życia</w:t>
            </w:r>
            <w:proofErr w:type="spellEnd"/>
            <w:r>
              <w:rPr>
                <w:b/>
                <w:sz w:val="28"/>
                <w:szCs w:val="28"/>
                <w:lang w:val="de-DE"/>
              </w:rPr>
              <w:t>)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pacing w:after="0" w:line="240" w:lineRule="auto"/>
              <w:rPr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Sprawy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prowadzi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Powiatowy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Zespół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 do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Spraw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Orzekania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o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Niepełnosprawności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budynek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Starostwa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Powiatowego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</w:p>
          <w:p w:rsidR="005870B0" w:rsidRDefault="005870B0" w:rsidP="000215FB">
            <w:pPr>
              <w:spacing w:after="0" w:line="240" w:lineRule="auto"/>
              <w:rPr>
                <w:b/>
                <w:sz w:val="24"/>
                <w:szCs w:val="24"/>
                <w:lang w:val="de-DE"/>
              </w:rPr>
            </w:pPr>
          </w:p>
          <w:p w:rsidR="005870B0" w:rsidRDefault="005870B0" w:rsidP="000215F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  <w:lang w:val="de-DE"/>
              </w:rPr>
              <w:t>Plac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Floriański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1, 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pokój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nr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 6                      tel. 41 3953070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rPr>
                <w:sz w:val="24"/>
                <w:szCs w:val="24"/>
              </w:rPr>
            </w:pPr>
            <w:r>
              <w:rPr>
                <w:b/>
              </w:rPr>
              <w:t xml:space="preserve">I. </w:t>
            </w:r>
            <w:r>
              <w:rPr>
                <w:b/>
                <w:sz w:val="24"/>
                <w:szCs w:val="24"/>
              </w:rPr>
              <w:t>Podstawa prawna wykonania usługi:</w:t>
            </w:r>
          </w:p>
          <w:p w:rsidR="005870B0" w:rsidRDefault="005870B0" w:rsidP="005870B0">
            <w:pPr>
              <w:pStyle w:val="Akapitzlist"/>
              <w:numPr>
                <w:ilvl w:val="1"/>
                <w:numId w:val="1"/>
              </w:num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Ustawa z dnia 27 sierpnia 1997 roku o rehabilitacji zawodowej i społecznej oraz zatrudnianiu osób niepełnosprawnych (j. t. Dz. U. z 2011 r., Nr 127, poz. 721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zm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5870B0" w:rsidRDefault="005870B0" w:rsidP="005870B0">
            <w:pPr>
              <w:pStyle w:val="Akapitzlist"/>
              <w:numPr>
                <w:ilvl w:val="1"/>
                <w:numId w:val="1"/>
              </w:num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 Ministra Gospodarki, Pracy i Polityki Społecznej z dnia 15 lipca</w:t>
            </w:r>
            <w:r>
              <w:rPr>
                <w:sz w:val="24"/>
                <w:szCs w:val="24"/>
              </w:rPr>
              <w:br/>
              <w:t>2003 roku w sprawie orzekania o niepełnosprawności i stopniu niepełnosprawności</w:t>
            </w:r>
            <w:r>
              <w:rPr>
                <w:sz w:val="24"/>
                <w:szCs w:val="24"/>
              </w:rPr>
              <w:br/>
              <w:t>(Dz. U. Nr 139, poz. 1328 ze zm.).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Wymagane dokumenty:</w:t>
            </w:r>
          </w:p>
          <w:p w:rsidR="005870B0" w:rsidRDefault="005870B0" w:rsidP="005870B0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wniosek w sprawie wydania orzeczenia o stopniu niepełnosprawności,</w:t>
            </w:r>
            <w:r w:rsidRPr="008143CE">
              <w:rPr>
                <w:sz w:val="24"/>
                <w:szCs w:val="24"/>
              </w:rPr>
              <w:t xml:space="preserve"> dostępny na stronie BIP powiatu </w:t>
            </w:r>
            <w:r>
              <w:rPr>
                <w:b/>
                <w:sz w:val="24"/>
                <w:szCs w:val="24"/>
                <w:u w:val="single"/>
              </w:rPr>
              <w:t>–</w:t>
            </w:r>
            <w:proofErr w:type="spellStart"/>
            <w:r w:rsidRPr="008143CE">
              <w:rPr>
                <w:color w:val="0000FF"/>
                <w:sz w:val="24"/>
                <w:szCs w:val="24"/>
                <w:u w:val="single"/>
              </w:rPr>
              <w:t>www</w:t>
            </w:r>
            <w:proofErr w:type="spellEnd"/>
            <w:r w:rsidRPr="008143CE">
              <w:rPr>
                <w:color w:val="0000FF"/>
                <w:sz w:val="24"/>
                <w:szCs w:val="24"/>
                <w:u w:val="single"/>
              </w:rPr>
              <w:t>.</w:t>
            </w:r>
            <w:r w:rsidRPr="008143CE">
              <w:rPr>
                <w:b/>
                <w:color w:val="0000FF"/>
                <w:sz w:val="24"/>
                <w:szCs w:val="24"/>
                <w:u w:val="single"/>
              </w:rPr>
              <w:t xml:space="preserve"> </w:t>
            </w:r>
            <w:r w:rsidRPr="008143CE">
              <w:rPr>
                <w:rStyle w:val="Hipercze"/>
                <w:sz w:val="24"/>
                <w:szCs w:val="24"/>
              </w:rPr>
              <w:t>powiat.skarzyski.ibip.net.pl</w:t>
            </w:r>
            <w:r>
              <w:rPr>
                <w:rStyle w:val="Hipercze"/>
                <w:sz w:val="24"/>
                <w:szCs w:val="24"/>
              </w:rPr>
              <w:t xml:space="preserve">  </w:t>
            </w:r>
          </w:p>
          <w:p w:rsidR="005870B0" w:rsidRDefault="005870B0" w:rsidP="005870B0">
            <w:pPr>
              <w:numPr>
                <w:ilvl w:val="0"/>
                <w:numId w:val="2"/>
              </w:num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lekarskie o stanie zdrowia  wydane dla potrzeb Powiatowego Zespołu ds. Orzekania o Niepełnosprawności (oryginał) zawierające opis stanu zdrowia, rozpoznanie choroby zasadniczej i chorób współistniejących. </w:t>
            </w:r>
          </w:p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Zaświadczenie wydaje lekarza, pod którego opieką lekarską znajduje się osoba zainteresowana (zaświadczenie winno być wystawione nie wcześniej niż 30 dni przed dniem złożenia wniosku). </w:t>
            </w:r>
          </w:p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w/</w:t>
            </w:r>
            <w:proofErr w:type="spellStart"/>
            <w:r>
              <w:rPr>
                <w:sz w:val="24"/>
                <w:szCs w:val="24"/>
              </w:rPr>
              <w:t>w</w:t>
            </w:r>
            <w:proofErr w:type="spellEnd"/>
            <w:r>
              <w:rPr>
                <w:sz w:val="24"/>
                <w:szCs w:val="24"/>
              </w:rPr>
              <w:t xml:space="preserve"> dokumentów należy dołączyć również  kserokopię (oryginały do wglądu) posiadanej dokumentacji medycznej, mogącej mieć wpływ na ustalenie niepełnosprawności np. karty informacyjne leczenia szpitalnego, zaświadczenia i konsultacje lekarskie, historię choroby, badanie i opinie psychologiczną, badania: Echo serca, </w:t>
            </w:r>
            <w:proofErr w:type="spellStart"/>
            <w:r>
              <w:rPr>
                <w:sz w:val="24"/>
                <w:szCs w:val="24"/>
              </w:rPr>
              <w:t>Holter</w:t>
            </w:r>
            <w:proofErr w:type="spellEnd"/>
            <w:r>
              <w:rPr>
                <w:sz w:val="24"/>
                <w:szCs w:val="24"/>
              </w:rPr>
              <w:t xml:space="preserve">, USG, EEG, spirometria, </w:t>
            </w:r>
            <w:proofErr w:type="spellStart"/>
            <w:r>
              <w:rPr>
                <w:sz w:val="24"/>
                <w:szCs w:val="24"/>
              </w:rPr>
              <w:t>Rtg</w:t>
            </w:r>
            <w:proofErr w:type="spellEnd"/>
            <w:r>
              <w:rPr>
                <w:sz w:val="24"/>
                <w:szCs w:val="24"/>
              </w:rPr>
              <w:t>,  rezonans magnetyczny, tomograf komputerowy itp., orzeczenia o niepełnosprawności</w:t>
            </w:r>
            <w:r>
              <w:rPr>
                <w:sz w:val="24"/>
                <w:szCs w:val="24"/>
              </w:rPr>
              <w:br/>
              <w:t xml:space="preserve">lub stopniu niepełnosprawności wydane przez zespoły orzekające oraz inne organy orzecznicze (ZUS, KRUS, KIZ, </w:t>
            </w:r>
            <w:proofErr w:type="spellStart"/>
            <w:r>
              <w:rPr>
                <w:sz w:val="24"/>
                <w:szCs w:val="24"/>
              </w:rPr>
              <w:t>MSWiA</w:t>
            </w:r>
            <w:proofErr w:type="spellEnd"/>
            <w:r>
              <w:rPr>
                <w:sz w:val="24"/>
                <w:szCs w:val="24"/>
              </w:rPr>
              <w:t>, MON).</w:t>
            </w:r>
          </w:p>
          <w:p w:rsidR="005870B0" w:rsidRDefault="005870B0" w:rsidP="000215FB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osoba zainteresowana nie może stawić się na posiedzenie składu orzekającego</w:t>
            </w:r>
            <w:r>
              <w:rPr>
                <w:sz w:val="24"/>
                <w:szCs w:val="24"/>
              </w:rPr>
              <w:br/>
              <w:t>z powodu długotrwałej i nierokującej poprawy choroby, uniemożliwiającej osobiste stawiennictwo, należy załączyć zaświadczenie lekarskie potwierdzające niemożność uczestniczenia w posiedzeniu komisji.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Miejsce składania dokumentów:</w:t>
            </w:r>
          </w:p>
          <w:p w:rsidR="005870B0" w:rsidRDefault="005870B0" w:rsidP="00021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Powiatowy Zespół do Spraw  Orzekana o Niepełnosprawności w Skarżysku - Kamiennej</w:t>
            </w:r>
          </w:p>
          <w:p w:rsidR="005870B0" w:rsidRDefault="005870B0" w:rsidP="00021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 Floriański 1,  parter – pokój nr 6</w:t>
            </w:r>
          </w:p>
          <w:p w:rsidR="005870B0" w:rsidRDefault="005870B0" w:rsidP="000215F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 Opłaty</w:t>
            </w:r>
          </w:p>
          <w:p w:rsidR="005870B0" w:rsidRDefault="005870B0" w:rsidP="000215F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Sposób załatwienia sprawy:</w:t>
            </w:r>
          </w:p>
          <w:p w:rsidR="005870B0" w:rsidRDefault="005870B0" w:rsidP="000215FB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Wydanie orzeczenia o stopniu niepełnosprawności.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VI. Odbiór informacji:</w:t>
            </w:r>
          </w:p>
          <w:p w:rsidR="005870B0" w:rsidRDefault="005870B0" w:rsidP="00021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Powiatowy Zespół do Spraw  Orzekana o Niepełnosprawności w Skarżysku - Kamiennej</w:t>
            </w:r>
          </w:p>
          <w:p w:rsidR="005870B0" w:rsidRDefault="005870B0" w:rsidP="000215F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Plac Floriański 1,  parter – pokój nr 6, nie później niż w terminie 14 dni od dnia posiedzenia w sprawie wydania orzeczenia.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 Termin załatwienia sprawy:</w:t>
            </w:r>
          </w:p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Wniosek w sprawie wydania orzeczenia o stopniu niepełnosprawności rozpatrywany jest</w:t>
            </w:r>
            <w:r>
              <w:rPr>
                <w:sz w:val="24"/>
                <w:szCs w:val="24"/>
              </w:rPr>
              <w:br/>
              <w:t>w ciągu miesiąca, a w sprawach szczególnie skomplikowanych nie później niż w ciągu dwóch miesięcy od dnia wszczęcia postępowania.</w:t>
            </w:r>
          </w:p>
          <w:p w:rsidR="005870B0" w:rsidRDefault="005870B0" w:rsidP="000215FB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 terminie rozpatrzenia wniosku zawiadamia się osobę zainteresowaną, nie później niż 7 dni przed dniem jego rozpatrzenia.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 Tryb odwoławczy</w:t>
            </w:r>
          </w:p>
          <w:p w:rsidR="005870B0" w:rsidRDefault="005870B0" w:rsidP="00021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Przedstawicie ustawowy, w terminie 14 dni od dnia doręczenia orzeczenia</w:t>
            </w:r>
            <w:r>
              <w:rPr>
                <w:sz w:val="24"/>
                <w:szCs w:val="24"/>
              </w:rPr>
              <w:br/>
              <w:t>o niepełnosprawności, może wnieść odwołanie do  Wojewódzkiego Zespołu do Spraw Orzekania o Niepełnosprawności w Kielcach za pośrednictwem Powiatowego Zespołu</w:t>
            </w:r>
            <w:r>
              <w:rPr>
                <w:sz w:val="24"/>
                <w:szCs w:val="24"/>
              </w:rPr>
              <w:br/>
              <w:t>do Spraw Orzekania o Niepełnosprawności w Skarżysku – Kamiennej.</w:t>
            </w:r>
          </w:p>
          <w:p w:rsidR="005870B0" w:rsidRDefault="005870B0" w:rsidP="00021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powiatowy zespół uzna, że odwołanie zasługuje w całości na uwzględnienie, wydaje orzeczenie, w którym uchyla lub zmienia zaskarżone orzeczenie.</w:t>
            </w:r>
          </w:p>
          <w:p w:rsidR="005870B0" w:rsidRDefault="005870B0" w:rsidP="000215F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gdy powiatowy zespół utrzyma wydane orzeczenie w mocy, obowiązany jest przesłać odwołanie wraz z aktami sprawy do wojewódzkiego zespołu w terminie 7 dni</w:t>
            </w:r>
            <w:r>
              <w:rPr>
                <w:sz w:val="24"/>
                <w:szCs w:val="24"/>
              </w:rPr>
              <w:br/>
              <w:t>od dnia otrzymania odwołania.</w:t>
            </w:r>
          </w:p>
        </w:tc>
      </w:tr>
      <w:tr w:rsidR="005870B0" w:rsidTr="000215F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0B0" w:rsidRDefault="005870B0" w:rsidP="000215FB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 Inne informacje</w:t>
            </w:r>
          </w:p>
          <w:p w:rsidR="005870B0" w:rsidRDefault="005870B0" w:rsidP="000215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osoba zainteresowana posiada orzeczenie o stopniu niepełnosprawności wydane na czas określony, może wystąpić z wnioskiem o ponowne ustalenie stopnia niepełnosprawności, nie wcześniej niż 30 dni przed upływem ważności posiadanego orzeczenia.</w:t>
            </w:r>
          </w:p>
          <w:p w:rsidR="005870B0" w:rsidRDefault="005870B0" w:rsidP="000215FB">
            <w:pPr>
              <w:spacing w:after="0" w:line="240" w:lineRule="auto"/>
            </w:pPr>
            <w:r>
              <w:rPr>
                <w:sz w:val="24"/>
                <w:szCs w:val="24"/>
              </w:rPr>
              <w:t>W przypadku gdy nastąpiła zmiana stanu zdrowia, osoba zainteresowana może wystąpić</w:t>
            </w:r>
            <w:r>
              <w:rPr>
                <w:sz w:val="24"/>
                <w:szCs w:val="24"/>
              </w:rPr>
              <w:br/>
              <w:t>z wnioskiem o ponowne wydanie orzeczenia uwzględniającego zmianę stanu zdrowia bez względu na okres ważności posiadanego orzeczenia.</w:t>
            </w:r>
          </w:p>
        </w:tc>
      </w:tr>
    </w:tbl>
    <w:p w:rsidR="005870B0" w:rsidRDefault="005870B0"/>
    <w:sectPr w:rsidR="0058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870B0"/>
    <w:rsid w:val="0058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0B0"/>
    <w:pPr>
      <w:suppressAutoHyphens/>
      <w:jc w:val="both"/>
    </w:pPr>
    <w:rPr>
      <w:rFonts w:ascii="Times New Roman" w:eastAsia="Calibri" w:hAnsi="Times New Roman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870B0"/>
    <w:rPr>
      <w:color w:val="0000FF"/>
      <w:u w:val="single"/>
    </w:rPr>
  </w:style>
  <w:style w:type="paragraph" w:styleId="Akapitzlist">
    <w:name w:val="List Paragraph"/>
    <w:basedOn w:val="Normalny"/>
    <w:qFormat/>
    <w:rsid w:val="005870B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0B0"/>
    <w:rPr>
      <w:rFonts w:ascii="Tahoma" w:eastAsia="Calibri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Wroniewska</dc:creator>
  <cp:keywords/>
  <dc:description/>
  <cp:lastModifiedBy>Joanna Wroniewska</cp:lastModifiedBy>
  <cp:revision>1</cp:revision>
  <dcterms:created xsi:type="dcterms:W3CDTF">2013-07-05T11:25:00Z</dcterms:created>
  <dcterms:modified xsi:type="dcterms:W3CDTF">2013-07-05T11:25:00Z</dcterms:modified>
</cp:coreProperties>
</file>