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5D4A77">
        <w:rPr>
          <w:b/>
          <w:sz w:val="24"/>
          <w:szCs w:val="24"/>
        </w:rPr>
        <w:t>1</w:t>
      </w:r>
      <w:r w:rsidR="002C62CE">
        <w:rPr>
          <w:b/>
          <w:sz w:val="24"/>
          <w:szCs w:val="24"/>
        </w:rPr>
        <w:t>1</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5D4A77">
        <w:rPr>
          <w:b/>
          <w:sz w:val="24"/>
          <w:szCs w:val="24"/>
        </w:rPr>
        <w:t>7</w:t>
      </w:r>
      <w:r w:rsidR="00446A23">
        <w:rPr>
          <w:b/>
          <w:sz w:val="24"/>
          <w:szCs w:val="24"/>
        </w:rPr>
        <w:t>.08.</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851924" w:rsidRPr="003D306E" w:rsidRDefault="00A16AA0" w:rsidP="00BF575A">
      <w:pPr>
        <w:jc w:val="center"/>
        <w:rPr>
          <w:b/>
          <w:sz w:val="24"/>
        </w:rPr>
      </w:pPr>
      <w:r w:rsidRPr="00A16AA0">
        <w:rPr>
          <w:b/>
          <w:sz w:val="24"/>
        </w:rPr>
        <w:t xml:space="preserve"> „</w:t>
      </w:r>
      <w:r w:rsidR="005D4A77">
        <w:rPr>
          <w:b/>
          <w:sz w:val="24"/>
        </w:rPr>
        <w:t xml:space="preserve">Przebudowa </w:t>
      </w:r>
      <w:r w:rsidR="00E77085">
        <w:rPr>
          <w:b/>
          <w:sz w:val="24"/>
        </w:rPr>
        <w:t xml:space="preserve">ulicy </w:t>
      </w:r>
      <w:r w:rsidR="002C62CE">
        <w:rPr>
          <w:b/>
          <w:sz w:val="24"/>
        </w:rPr>
        <w:t xml:space="preserve">Kopernika w miejscowości Skarżysko-Kamienna wraz </w:t>
      </w:r>
      <w:r w:rsidR="00E77085">
        <w:rPr>
          <w:b/>
          <w:sz w:val="24"/>
        </w:rPr>
        <w:t xml:space="preserve">                          </w:t>
      </w:r>
      <w:r w:rsidR="002C62CE">
        <w:rPr>
          <w:b/>
          <w:sz w:val="24"/>
        </w:rPr>
        <w:t>z przebudową przepustów od km 1 + 583 do km 2 + 028</w:t>
      </w:r>
      <w:r w:rsidR="003D306E" w:rsidRPr="003D306E">
        <w:rPr>
          <w:b/>
          <w:sz w:val="24"/>
        </w:rPr>
        <w:t>”</w:t>
      </w:r>
    </w:p>
    <w:p w:rsidR="003D306E" w:rsidRDefault="003D306E" w:rsidP="00BF575A">
      <w:pPr>
        <w:jc w:val="center"/>
        <w:rPr>
          <w:sz w:val="24"/>
        </w:rPr>
      </w:pPr>
    </w:p>
    <w:p w:rsidR="003D306E" w:rsidRPr="0086440B" w:rsidRDefault="003D306E"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5B4B3E" w:rsidP="005B4B3E">
      <w:pPr>
        <w:rPr>
          <w:b/>
          <w:sz w:val="24"/>
          <w:szCs w:val="24"/>
        </w:rPr>
      </w:pPr>
      <w:r>
        <w:rPr>
          <w:b/>
          <w:sz w:val="24"/>
          <w:szCs w:val="24"/>
        </w:rPr>
        <w:t xml:space="preserve">Tel.:   </w:t>
      </w:r>
      <w:r w:rsidRPr="00C93E02">
        <w:rPr>
          <w:b/>
          <w:sz w:val="24"/>
          <w:szCs w:val="24"/>
        </w:rPr>
        <w:t>41    25-24-451</w:t>
      </w:r>
    </w:p>
    <w:p w:rsidR="005B4B3E" w:rsidRPr="00C93E02" w:rsidRDefault="005B4B3E" w:rsidP="005B4B3E">
      <w:pPr>
        <w:rPr>
          <w:b/>
          <w:sz w:val="24"/>
          <w:szCs w:val="24"/>
        </w:rPr>
      </w:pPr>
      <w:r w:rsidRPr="00C93E02">
        <w:rPr>
          <w:b/>
          <w:sz w:val="24"/>
          <w:szCs w:val="24"/>
        </w:rPr>
        <w:t xml:space="preserve"> Fax:  41    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9A0A8D" w:rsidP="00912F6B">
      <w:pPr>
        <w:rPr>
          <w:b/>
          <w:sz w:val="24"/>
          <w:szCs w:val="24"/>
        </w:rPr>
      </w:pPr>
      <w:r w:rsidRPr="00296156">
        <w:rPr>
          <w:b/>
          <w:sz w:val="24"/>
          <w:szCs w:val="24"/>
        </w:rPr>
        <w:t xml:space="preserve">                                                                         </w:t>
      </w:r>
      <w:r w:rsidR="007458A7">
        <w:rPr>
          <w:b/>
          <w:sz w:val="24"/>
          <w:szCs w:val="24"/>
        </w:rPr>
        <w:t xml:space="preserve">                              z upoważnienia Dyrektora</w:t>
      </w:r>
    </w:p>
    <w:p w:rsidR="007458A7" w:rsidRDefault="007458A7" w:rsidP="007458A7">
      <w:pPr>
        <w:ind w:left="5664" w:firstLine="708"/>
        <w:rPr>
          <w:b/>
          <w:sz w:val="24"/>
          <w:szCs w:val="24"/>
        </w:rPr>
      </w:pPr>
      <w:r>
        <w:rPr>
          <w:b/>
          <w:sz w:val="24"/>
          <w:szCs w:val="24"/>
        </w:rPr>
        <w:t>Zbigniew Materek</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5B4B3E" w:rsidP="005B4B3E">
      <w:pPr>
        <w:pStyle w:val="Lista"/>
        <w:tabs>
          <w:tab w:val="num" w:pos="360"/>
        </w:tabs>
        <w:ind w:left="360" w:hanging="360"/>
        <w:rPr>
          <w:rFonts w:ascii="Times New Roman" w:hAnsi="Times New Roman"/>
          <w:sz w:val="24"/>
        </w:rPr>
      </w:pPr>
      <w:r w:rsidRPr="0086440B">
        <w:rPr>
          <w:rFonts w:ascii="Times New Roman" w:hAnsi="Times New Roman"/>
          <w:sz w:val="24"/>
        </w:rPr>
        <w:tab/>
        <w:t xml:space="preserve">    </w:t>
      </w:r>
      <w:r w:rsidRPr="0086440B">
        <w:rPr>
          <w:rFonts w:ascii="Times New Roman" w:hAnsi="Times New Roman"/>
          <w:sz w:val="24"/>
        </w:rPr>
        <w:tab/>
        <w:t>Adres:  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Pr="00850DA1">
        <w:rPr>
          <w:rFonts w:ascii="Times New Roman" w:hAnsi="Times New Roman"/>
          <w:sz w:val="24"/>
          <w:lang w:val="en-US"/>
        </w:rPr>
        <w:t>Tel.:   41    25-24-451</w:t>
      </w:r>
    </w:p>
    <w:p w:rsidR="005B4B3E" w:rsidRPr="00850DA1" w:rsidRDefault="005B4B3E" w:rsidP="005B4B3E">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t xml:space="preserve"> Fax:  41    25-24-451</w:t>
      </w:r>
    </w:p>
    <w:p w:rsidR="008D5EA3" w:rsidRDefault="005B4B3E" w:rsidP="008D5EA3">
      <w:pPr>
        <w:pStyle w:val="Lista"/>
        <w:rPr>
          <w:rFonts w:ascii="Times New Roman" w:hAnsi="Times New Roman"/>
          <w:sz w:val="24"/>
          <w:lang w:val="en-US"/>
        </w:rPr>
      </w:pPr>
      <w:r w:rsidRPr="00850DA1">
        <w:rPr>
          <w:rFonts w:ascii="Times New Roman" w:hAnsi="Times New Roman"/>
          <w:szCs w:val="22"/>
          <w:lang w:val="en-US"/>
        </w:rPr>
        <w:t xml:space="preserve">          </w:t>
      </w:r>
      <w:r w:rsidRPr="00850DA1">
        <w:rPr>
          <w:rFonts w:ascii="Times New Roman" w:hAnsi="Times New Roman"/>
          <w:szCs w:val="22"/>
          <w:lang w:val="en-US"/>
        </w:rPr>
        <w:tab/>
      </w:r>
      <w:r w:rsidR="008D5EA3" w:rsidRPr="008D5EA3">
        <w:rPr>
          <w:rFonts w:ascii="Times New Roman" w:hAnsi="Times New Roman"/>
          <w:szCs w:val="22"/>
          <w:lang w:val="en-US"/>
        </w:rPr>
        <w:t xml:space="preserve">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86440B">
        <w:rPr>
          <w:rFonts w:ascii="Times New Roman" w:hAnsi="Times New Roman"/>
          <w:sz w:val="24"/>
        </w:rPr>
        <w:t>adres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Pr="00336C93">
        <w:rPr>
          <w:sz w:val="24"/>
          <w:szCs w:val="24"/>
        </w:rPr>
        <w:t xml:space="preserve">(tj. Dz. U. z 2010 r. Nr 113, poz. 759 ze zm.)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ED39AA" w:rsidRDefault="00FA7C58" w:rsidP="00ED39AA">
      <w:pPr>
        <w:suppressAutoHyphens/>
        <w:autoSpaceDN w:val="0"/>
        <w:spacing w:line="276" w:lineRule="auto"/>
        <w:ind w:left="705" w:hanging="705"/>
        <w:jc w:val="both"/>
        <w:textAlignment w:val="baseline"/>
      </w:pPr>
      <w:r>
        <w:rPr>
          <w:b/>
          <w:sz w:val="24"/>
          <w:szCs w:val="24"/>
        </w:rPr>
        <w:t>3.1.</w:t>
      </w:r>
      <w:r w:rsidR="005B2CED">
        <w:rPr>
          <w:b/>
          <w:sz w:val="24"/>
          <w:szCs w:val="24"/>
        </w:rPr>
        <w:tab/>
      </w:r>
      <w:bookmarkStart w:id="0" w:name="_GoBack"/>
      <w:bookmarkEnd w:id="0"/>
      <w:r w:rsidR="00ED39AA">
        <w:rPr>
          <w:sz w:val="24"/>
          <w:szCs w:val="24"/>
        </w:rPr>
        <w:t xml:space="preserve">Przedmiotem zamówienia są roboty budowlane polegające na </w:t>
      </w:r>
      <w:r w:rsidR="00ED39AA">
        <w:rPr>
          <w:bCs/>
          <w:color w:val="000000"/>
          <w:sz w:val="24"/>
          <w:szCs w:val="24"/>
        </w:rPr>
        <w:t>przebudowie</w:t>
      </w:r>
      <w:r w:rsidR="00ED39AA" w:rsidRPr="00CA4432">
        <w:rPr>
          <w:bCs/>
          <w:color w:val="000000"/>
          <w:sz w:val="24"/>
          <w:szCs w:val="24"/>
        </w:rPr>
        <w:t xml:space="preserve"> ulicy Kopernika w miejscowości Skarżysko-Kamienna wraz z przebudową przepustów od km 1 + 583 do km 2 + 028</w:t>
      </w:r>
      <w:r w:rsidR="00ED39AA">
        <w:t>.</w:t>
      </w:r>
    </w:p>
    <w:p w:rsidR="00ED39AA" w:rsidRPr="00CA4432" w:rsidRDefault="00ED39AA" w:rsidP="00ED39AA">
      <w:pPr>
        <w:suppressAutoHyphens/>
        <w:autoSpaceDN w:val="0"/>
        <w:spacing w:line="276" w:lineRule="auto"/>
        <w:ind w:left="705"/>
        <w:jc w:val="both"/>
        <w:textAlignment w:val="baseline"/>
        <w:rPr>
          <w:sz w:val="24"/>
          <w:szCs w:val="24"/>
        </w:rPr>
      </w:pPr>
      <w:r w:rsidRPr="00CA4432">
        <w:rPr>
          <w:sz w:val="24"/>
          <w:szCs w:val="24"/>
        </w:rPr>
        <w:t>Zadanie związane jest z usuwaniem skutków klęsk żywiołowych (likwidacja  szkód powodziowych).</w:t>
      </w:r>
    </w:p>
    <w:p w:rsidR="00ED39AA" w:rsidRPr="00162A9F" w:rsidRDefault="00ED39AA" w:rsidP="00ED39AA">
      <w:pPr>
        <w:suppressAutoHyphens/>
        <w:autoSpaceDN w:val="0"/>
        <w:ind w:firstLine="705"/>
        <w:jc w:val="both"/>
        <w:textAlignment w:val="baseline"/>
        <w:rPr>
          <w:sz w:val="24"/>
          <w:szCs w:val="24"/>
        </w:rPr>
      </w:pPr>
      <w:r w:rsidRPr="00162A9F">
        <w:rPr>
          <w:sz w:val="24"/>
          <w:szCs w:val="24"/>
        </w:rPr>
        <w:t>Zakres robót obejmuje w szczególności:</w:t>
      </w:r>
    </w:p>
    <w:p w:rsidR="00ED39AA" w:rsidRDefault="00ED39AA" w:rsidP="00ED39AA">
      <w:pPr>
        <w:numPr>
          <w:ilvl w:val="0"/>
          <w:numId w:val="8"/>
        </w:numPr>
        <w:suppressAutoHyphens/>
        <w:autoSpaceDN w:val="0"/>
        <w:contextualSpacing/>
        <w:jc w:val="both"/>
        <w:textAlignment w:val="baseline"/>
        <w:rPr>
          <w:sz w:val="24"/>
          <w:szCs w:val="24"/>
        </w:rPr>
      </w:pPr>
      <w:r w:rsidRPr="00162A9F">
        <w:rPr>
          <w:sz w:val="24"/>
          <w:szCs w:val="24"/>
        </w:rPr>
        <w:t>rozbiórkę is</w:t>
      </w:r>
      <w:r>
        <w:rPr>
          <w:sz w:val="24"/>
          <w:szCs w:val="24"/>
        </w:rPr>
        <w:t>tniejących chodników</w:t>
      </w:r>
    </w:p>
    <w:p w:rsidR="00ED39AA" w:rsidRPr="00D35FDF" w:rsidRDefault="00ED39AA" w:rsidP="00ED39AA">
      <w:pPr>
        <w:numPr>
          <w:ilvl w:val="0"/>
          <w:numId w:val="8"/>
        </w:numPr>
        <w:suppressAutoHyphens/>
        <w:autoSpaceDN w:val="0"/>
        <w:contextualSpacing/>
        <w:jc w:val="both"/>
        <w:textAlignment w:val="baseline"/>
        <w:rPr>
          <w:sz w:val="24"/>
          <w:szCs w:val="24"/>
        </w:rPr>
      </w:pPr>
      <w:r w:rsidRPr="00162A9F">
        <w:rPr>
          <w:sz w:val="24"/>
          <w:szCs w:val="24"/>
        </w:rPr>
        <w:t>rozbiórkę is</w:t>
      </w:r>
      <w:r>
        <w:rPr>
          <w:sz w:val="24"/>
          <w:szCs w:val="24"/>
        </w:rPr>
        <w:t>tniejących nawierzchni</w:t>
      </w:r>
    </w:p>
    <w:p w:rsidR="00ED39AA" w:rsidRPr="00D35FDF" w:rsidRDefault="00ED39AA" w:rsidP="00ED39AA">
      <w:pPr>
        <w:numPr>
          <w:ilvl w:val="0"/>
          <w:numId w:val="8"/>
        </w:numPr>
        <w:suppressAutoHyphens/>
        <w:autoSpaceDN w:val="0"/>
        <w:contextualSpacing/>
        <w:jc w:val="both"/>
        <w:textAlignment w:val="baseline"/>
        <w:rPr>
          <w:sz w:val="24"/>
          <w:szCs w:val="24"/>
        </w:rPr>
      </w:pPr>
      <w:r w:rsidRPr="00162A9F">
        <w:rPr>
          <w:sz w:val="24"/>
          <w:szCs w:val="24"/>
        </w:rPr>
        <w:t>rozbiórkę is</w:t>
      </w:r>
      <w:r>
        <w:rPr>
          <w:sz w:val="24"/>
          <w:szCs w:val="24"/>
        </w:rPr>
        <w:t>tniejących przepustów</w:t>
      </w:r>
    </w:p>
    <w:p w:rsidR="00ED39AA" w:rsidRDefault="00ED39AA" w:rsidP="00ED39AA">
      <w:pPr>
        <w:numPr>
          <w:ilvl w:val="0"/>
          <w:numId w:val="8"/>
        </w:numPr>
        <w:suppressAutoHyphens/>
        <w:autoSpaceDN w:val="0"/>
        <w:contextualSpacing/>
        <w:jc w:val="both"/>
        <w:textAlignment w:val="baseline"/>
        <w:rPr>
          <w:sz w:val="24"/>
          <w:szCs w:val="24"/>
        </w:rPr>
      </w:pPr>
      <w:r w:rsidRPr="00162A9F">
        <w:rPr>
          <w:sz w:val="24"/>
          <w:szCs w:val="24"/>
        </w:rPr>
        <w:t>wykonanie nowych przepustów</w:t>
      </w:r>
      <w:r>
        <w:rPr>
          <w:sz w:val="24"/>
          <w:szCs w:val="24"/>
        </w:rPr>
        <w:t>;</w:t>
      </w:r>
    </w:p>
    <w:p w:rsidR="00ED39AA" w:rsidRDefault="00ED39AA" w:rsidP="00ED39AA">
      <w:pPr>
        <w:numPr>
          <w:ilvl w:val="0"/>
          <w:numId w:val="8"/>
        </w:numPr>
        <w:suppressAutoHyphens/>
        <w:autoSpaceDN w:val="0"/>
        <w:contextualSpacing/>
        <w:jc w:val="both"/>
        <w:textAlignment w:val="baseline"/>
        <w:rPr>
          <w:sz w:val="24"/>
          <w:szCs w:val="24"/>
        </w:rPr>
      </w:pPr>
      <w:r>
        <w:rPr>
          <w:sz w:val="24"/>
          <w:szCs w:val="24"/>
        </w:rPr>
        <w:t>wykonanie umocnień skarp,</w:t>
      </w:r>
    </w:p>
    <w:p w:rsidR="00ED39AA" w:rsidRDefault="00ED39AA" w:rsidP="00ED39AA">
      <w:pPr>
        <w:numPr>
          <w:ilvl w:val="0"/>
          <w:numId w:val="8"/>
        </w:numPr>
        <w:suppressAutoHyphens/>
        <w:autoSpaceDN w:val="0"/>
        <w:contextualSpacing/>
        <w:jc w:val="both"/>
        <w:textAlignment w:val="baseline"/>
        <w:rPr>
          <w:sz w:val="24"/>
          <w:szCs w:val="24"/>
        </w:rPr>
      </w:pPr>
      <w:r>
        <w:rPr>
          <w:sz w:val="24"/>
          <w:szCs w:val="24"/>
        </w:rPr>
        <w:t>wykonanie chodnika</w:t>
      </w:r>
      <w:r w:rsidR="002F20D9">
        <w:rPr>
          <w:sz w:val="24"/>
          <w:szCs w:val="24"/>
        </w:rPr>
        <w:t>,</w:t>
      </w:r>
    </w:p>
    <w:p w:rsidR="00ED39AA" w:rsidRPr="002F20D9" w:rsidRDefault="00ED39AA" w:rsidP="002F20D9">
      <w:pPr>
        <w:pStyle w:val="Akapitzlist"/>
        <w:numPr>
          <w:ilvl w:val="0"/>
          <w:numId w:val="8"/>
        </w:numPr>
        <w:suppressAutoHyphens/>
        <w:autoSpaceDN w:val="0"/>
        <w:contextualSpacing/>
        <w:jc w:val="both"/>
        <w:textAlignment w:val="baseline"/>
        <w:rPr>
          <w:color w:val="000000"/>
          <w:sz w:val="24"/>
          <w:szCs w:val="24"/>
        </w:rPr>
      </w:pPr>
      <w:r w:rsidRPr="002F20D9">
        <w:rPr>
          <w:sz w:val="24"/>
          <w:szCs w:val="24"/>
        </w:rPr>
        <w:t>wykonanie nawierzchni</w:t>
      </w:r>
      <w:r w:rsidRPr="002F20D9">
        <w:rPr>
          <w:color w:val="000000"/>
          <w:sz w:val="24"/>
          <w:szCs w:val="24"/>
        </w:rPr>
        <w:t>.</w:t>
      </w:r>
    </w:p>
    <w:p w:rsidR="00ED39AA" w:rsidRPr="00211018" w:rsidRDefault="00ED39AA" w:rsidP="00ED39AA">
      <w:pPr>
        <w:ind w:firstLine="708"/>
        <w:jc w:val="both"/>
        <w:rPr>
          <w:sz w:val="24"/>
          <w:szCs w:val="24"/>
        </w:rPr>
      </w:pPr>
      <w:r w:rsidRPr="00211018">
        <w:rPr>
          <w:sz w:val="24"/>
          <w:szCs w:val="24"/>
        </w:rPr>
        <w:t>Szczegółowy opis przedmiotu zamówienia stanowią:</w:t>
      </w:r>
    </w:p>
    <w:p w:rsidR="00ED39AA" w:rsidRDefault="00ED39AA" w:rsidP="00ED39AA">
      <w:pPr>
        <w:pStyle w:val="Akapitzlist"/>
        <w:numPr>
          <w:ilvl w:val="0"/>
          <w:numId w:val="12"/>
        </w:numPr>
        <w:suppressAutoHyphens/>
        <w:autoSpaceDN w:val="0"/>
        <w:contextualSpacing/>
        <w:jc w:val="both"/>
        <w:textAlignment w:val="baseline"/>
        <w:rPr>
          <w:sz w:val="24"/>
          <w:szCs w:val="24"/>
        </w:rPr>
      </w:pPr>
      <w:r>
        <w:rPr>
          <w:sz w:val="24"/>
          <w:szCs w:val="24"/>
        </w:rPr>
        <w:t>dokumentacja projektowa:</w:t>
      </w:r>
    </w:p>
    <w:p w:rsidR="00ED39AA" w:rsidRPr="00D35FDF" w:rsidRDefault="00ED39AA" w:rsidP="00ED39AA">
      <w:pPr>
        <w:pStyle w:val="Akapitzlist"/>
        <w:suppressAutoHyphens/>
        <w:autoSpaceDN w:val="0"/>
        <w:ind w:left="1080"/>
        <w:contextualSpacing/>
        <w:jc w:val="both"/>
        <w:textAlignment w:val="baseline"/>
        <w:rPr>
          <w:sz w:val="24"/>
          <w:szCs w:val="24"/>
        </w:rPr>
      </w:pPr>
      <w:r>
        <w:rPr>
          <w:sz w:val="24"/>
          <w:szCs w:val="24"/>
        </w:rPr>
        <w:t xml:space="preserve">- </w:t>
      </w:r>
      <w:r w:rsidRPr="00D35FDF">
        <w:rPr>
          <w:sz w:val="24"/>
          <w:szCs w:val="24"/>
        </w:rPr>
        <w:t xml:space="preserve">projekt budowlano-wykonawczy, </w:t>
      </w:r>
    </w:p>
    <w:p w:rsidR="00ED39AA" w:rsidRPr="00162A9F" w:rsidRDefault="00ED39AA" w:rsidP="00ED39AA">
      <w:pPr>
        <w:suppressAutoHyphens/>
        <w:autoSpaceDN w:val="0"/>
        <w:contextualSpacing/>
        <w:jc w:val="both"/>
        <w:textAlignment w:val="baseline"/>
        <w:rPr>
          <w:sz w:val="24"/>
          <w:szCs w:val="24"/>
        </w:rPr>
      </w:pPr>
      <w:r>
        <w:rPr>
          <w:sz w:val="24"/>
          <w:szCs w:val="24"/>
        </w:rPr>
        <w:t xml:space="preserve">                  - </w:t>
      </w:r>
      <w:r w:rsidRPr="00162A9F">
        <w:rPr>
          <w:sz w:val="24"/>
          <w:szCs w:val="24"/>
        </w:rPr>
        <w:t>przedmiar  robót</w:t>
      </w:r>
      <w:r>
        <w:rPr>
          <w:sz w:val="24"/>
          <w:szCs w:val="24"/>
        </w:rPr>
        <w:t>,</w:t>
      </w:r>
    </w:p>
    <w:p w:rsidR="00ED39AA" w:rsidRPr="00211018" w:rsidRDefault="00ED39AA" w:rsidP="00ED39AA">
      <w:pPr>
        <w:pStyle w:val="Akapitzlist"/>
        <w:numPr>
          <w:ilvl w:val="0"/>
          <w:numId w:val="12"/>
        </w:numPr>
        <w:suppressAutoHyphens/>
        <w:autoSpaceDN w:val="0"/>
        <w:spacing w:line="276" w:lineRule="auto"/>
        <w:contextualSpacing/>
        <w:jc w:val="both"/>
        <w:textAlignment w:val="baseline"/>
        <w:rPr>
          <w:sz w:val="24"/>
          <w:szCs w:val="24"/>
        </w:rPr>
      </w:pPr>
      <w:r w:rsidRPr="00211018">
        <w:rPr>
          <w:sz w:val="24"/>
          <w:szCs w:val="24"/>
        </w:rPr>
        <w:t>szczegółowe specyfikacje techniczne</w:t>
      </w:r>
      <w:r>
        <w:rPr>
          <w:sz w:val="24"/>
          <w:szCs w:val="24"/>
        </w:rPr>
        <w:t>.</w:t>
      </w:r>
    </w:p>
    <w:p w:rsidR="00EB5309" w:rsidRDefault="001023AC" w:rsidP="00ED39AA">
      <w:pPr>
        <w:suppressAutoHyphens/>
        <w:autoSpaceDN w:val="0"/>
        <w:ind w:left="709" w:hanging="1"/>
        <w:jc w:val="both"/>
        <w:textAlignment w:val="baseline"/>
        <w:rPr>
          <w:sz w:val="24"/>
          <w:szCs w:val="24"/>
        </w:rPr>
      </w:pPr>
      <w:r>
        <w:rPr>
          <w:sz w:val="24"/>
          <w:szCs w:val="24"/>
        </w:rPr>
        <w:t>Dokumentacja opisująca przedmiot zamówienia zamieszczona została 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F90B64">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A7737F">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 xml:space="preserve">wskazana została nazwa producenta, znak towarowy, patent lub pochodzenie w stosunku do określonych materiałów,  urządzeń, itp. Zamawiający wymaga aby traktować takie wskazanie jedynie jako przykładowe i dopuszcza zastosowanie przy realizacji </w:t>
      </w:r>
      <w:r w:rsidR="00A7737F" w:rsidRPr="00A7737F">
        <w:rPr>
          <w:sz w:val="24"/>
          <w:szCs w:val="24"/>
        </w:rPr>
        <w:lastRenderedPageBreak/>
        <w:t>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C20F66" w:rsidRDefault="00C20F66" w:rsidP="005B4B3E">
      <w:pPr>
        <w:jc w:val="both"/>
        <w:rPr>
          <w:sz w:val="24"/>
          <w:szCs w:val="24"/>
        </w:rPr>
      </w:pPr>
    </w:p>
    <w:p w:rsidR="007D3D2E" w:rsidRDefault="00464313" w:rsidP="00464313">
      <w:pPr>
        <w:ind w:firstLine="708"/>
        <w:jc w:val="both"/>
        <w:rPr>
          <w:sz w:val="24"/>
          <w:szCs w:val="24"/>
        </w:rPr>
      </w:pPr>
      <w:r w:rsidRPr="00464313">
        <w:rPr>
          <w:sz w:val="24"/>
          <w:szCs w:val="24"/>
        </w:rPr>
        <w:t>45233140-2 Roboty drogowe</w:t>
      </w:r>
    </w:p>
    <w:p w:rsidR="008D5EA3" w:rsidRDefault="008D5EA3" w:rsidP="00464313">
      <w:pPr>
        <w:ind w:firstLine="708"/>
        <w:jc w:val="both"/>
        <w:rPr>
          <w:sz w:val="24"/>
          <w:szCs w:val="24"/>
        </w:rPr>
      </w:pPr>
      <w:r>
        <w:rPr>
          <w:sz w:val="24"/>
          <w:szCs w:val="24"/>
        </w:rPr>
        <w:t xml:space="preserve">45233142-6 Roboty w zakresie naprawy dróg </w:t>
      </w:r>
    </w:p>
    <w:p w:rsidR="002C62CE" w:rsidRDefault="00455356" w:rsidP="007D3D2E">
      <w:pPr>
        <w:jc w:val="both"/>
        <w:rPr>
          <w:sz w:val="24"/>
          <w:szCs w:val="24"/>
        </w:rPr>
      </w:pPr>
      <w:r>
        <w:rPr>
          <w:sz w:val="24"/>
          <w:szCs w:val="24"/>
        </w:rPr>
        <w:tab/>
      </w:r>
      <w:r w:rsidR="002C62CE">
        <w:rPr>
          <w:sz w:val="24"/>
          <w:szCs w:val="24"/>
        </w:rPr>
        <w:t>45232451-8 Roboty odwadniające i nawierzchniowe</w:t>
      </w:r>
    </w:p>
    <w:p w:rsidR="00455356" w:rsidRDefault="00455356" w:rsidP="007D3D2E">
      <w:pPr>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83384A">
        <w:rPr>
          <w:rFonts w:ascii="Times New Roman" w:hAnsi="Times New Roman"/>
          <w:b/>
          <w:sz w:val="24"/>
          <w:szCs w:val="24"/>
        </w:rPr>
        <w:t>3</w:t>
      </w:r>
      <w:r w:rsidR="008D5EA3">
        <w:rPr>
          <w:rFonts w:ascii="Times New Roman" w:hAnsi="Times New Roman"/>
          <w:b/>
          <w:sz w:val="24"/>
          <w:szCs w:val="24"/>
        </w:rPr>
        <w:t>1</w:t>
      </w:r>
      <w:r w:rsidR="007B219B">
        <w:rPr>
          <w:rFonts w:ascii="Times New Roman" w:hAnsi="Times New Roman"/>
          <w:b/>
          <w:sz w:val="24"/>
          <w:szCs w:val="24"/>
        </w:rPr>
        <w:t>.</w:t>
      </w:r>
      <w:r w:rsidR="008D5EA3">
        <w:rPr>
          <w:rFonts w:ascii="Times New Roman" w:hAnsi="Times New Roman"/>
          <w:b/>
          <w:sz w:val="24"/>
          <w:szCs w:val="24"/>
        </w:rPr>
        <w:t>10</w:t>
      </w:r>
      <w:r w:rsidR="0083384A">
        <w:rPr>
          <w:rFonts w:ascii="Times New Roman" w:hAnsi="Times New Roman"/>
          <w:b/>
          <w:sz w:val="24"/>
          <w:szCs w:val="24"/>
        </w:rPr>
        <w:t>.</w:t>
      </w:r>
      <w:r w:rsidR="00EC7522">
        <w:rPr>
          <w:rFonts w:ascii="Times New Roman" w:hAnsi="Times New Roman"/>
          <w:b/>
          <w:sz w:val="24"/>
          <w:szCs w:val="24"/>
        </w:rPr>
        <w:t>201</w:t>
      </w:r>
      <w:r w:rsidR="00D31AF1">
        <w:rPr>
          <w:rFonts w:ascii="Times New Roman" w:hAnsi="Times New Roman"/>
          <w:b/>
          <w:sz w:val="24"/>
          <w:szCs w:val="24"/>
        </w:rPr>
        <w:t>3</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97B13" w:rsidRDefault="00262CC2" w:rsidP="001D0D4C">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Pr>
          <w:sz w:val="24"/>
          <w:szCs w:val="24"/>
        </w:rPr>
        <w:t xml:space="preserve">                           o spełnianiu warunków udziału w postępowaniu, o których mowa w art. 22 ust. 1 ustawy Pzp.</w:t>
      </w: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lastRenderedPageBreak/>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7 lipca 1994 – Prawo budowlane (Dz. U. z 2010 r.</w:t>
      </w:r>
      <w:r w:rsidR="00B23E4D">
        <w:rPr>
          <w:sz w:val="24"/>
          <w:szCs w:val="24"/>
        </w:rPr>
        <w:t>, Nr 243, poz. 1623</w:t>
      </w:r>
      <w:r w:rsidR="00D34D2D">
        <w:rPr>
          <w:sz w:val="24"/>
          <w:szCs w:val="24"/>
        </w:rPr>
        <w:t xml:space="preserve"> </w:t>
      </w:r>
      <w:r w:rsidR="000D5AAB">
        <w:rPr>
          <w:sz w:val="24"/>
          <w:szCs w:val="24"/>
        </w:rPr>
        <w:t xml:space="preserve">                   </w:t>
      </w:r>
      <w:r w:rsidR="00B23E4D">
        <w:rPr>
          <w:sz w:val="24"/>
          <w:szCs w:val="24"/>
        </w:rPr>
        <w:t>z późn. zm</w:t>
      </w:r>
      <w:r w:rsidR="007977A8">
        <w:rPr>
          <w:sz w:val="24"/>
          <w:szCs w:val="24"/>
        </w:rPr>
        <w:t>.</w:t>
      </w:r>
      <w:r w:rsidR="00B23E4D">
        <w:rPr>
          <w:sz w:val="24"/>
          <w:szCs w:val="24"/>
        </w:rPr>
        <w:t xml:space="preserve">)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5B4B3E" w:rsidRPr="00770CDB" w:rsidRDefault="005B4B3E" w:rsidP="005B4B3E">
      <w:pPr>
        <w:ind w:left="705" w:hanging="705"/>
        <w:jc w:val="both"/>
        <w:rPr>
          <w:b/>
          <w:sz w:val="24"/>
          <w:szCs w:val="24"/>
          <w:u w:val="single"/>
        </w:rPr>
      </w:pPr>
      <w:r>
        <w:rPr>
          <w:sz w:val="24"/>
          <w:szCs w:val="24"/>
        </w:rPr>
        <w:tab/>
      </w:r>
      <w:r>
        <w:rPr>
          <w:sz w:val="24"/>
          <w:szCs w:val="24"/>
        </w:rPr>
        <w:tab/>
      </w:r>
      <w:r w:rsidRPr="00770CDB">
        <w:rPr>
          <w:b/>
          <w:sz w:val="24"/>
          <w:szCs w:val="24"/>
          <w:u w:val="single"/>
        </w:rPr>
        <w:t>Uwaga:</w:t>
      </w:r>
    </w:p>
    <w:p w:rsidR="005B4B3E" w:rsidRPr="006353D9" w:rsidRDefault="005B4B3E" w:rsidP="005B4B3E">
      <w:pPr>
        <w:ind w:left="705" w:hanging="705"/>
        <w:jc w:val="both"/>
        <w:rPr>
          <w:b/>
          <w:sz w:val="24"/>
          <w:szCs w:val="24"/>
        </w:rPr>
      </w:pPr>
      <w:r>
        <w:rPr>
          <w:sz w:val="24"/>
          <w:szCs w:val="24"/>
        </w:rPr>
        <w:tab/>
      </w: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sidR="00054671">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5B4B3E">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lastRenderedPageBreak/>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lastRenderedPageBreak/>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6.1.2</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274A5F">
        <w:rPr>
          <w:sz w:val="24"/>
          <w:szCs w:val="24"/>
        </w:rPr>
        <w:t>6</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2C585C">
      <w:pPr>
        <w:ind w:left="705" w:hanging="705"/>
        <w:jc w:val="both"/>
        <w:rPr>
          <w:sz w:val="24"/>
          <w:szCs w:val="24"/>
        </w:rPr>
      </w:pPr>
      <w:r w:rsidRPr="00FC52E8">
        <w:rPr>
          <w:b/>
          <w:sz w:val="24"/>
          <w:szCs w:val="24"/>
        </w:rPr>
        <w:t>6.1.</w:t>
      </w:r>
      <w:r w:rsidR="00274A5F">
        <w:rPr>
          <w:b/>
          <w:sz w:val="24"/>
          <w:szCs w:val="24"/>
        </w:rPr>
        <w:t>3</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274A5F">
        <w:rPr>
          <w:sz w:val="24"/>
          <w:szCs w:val="24"/>
        </w:rPr>
        <w:t>7</w:t>
      </w:r>
      <w:r>
        <w:rPr>
          <w:sz w:val="24"/>
          <w:szCs w:val="24"/>
        </w:rPr>
        <w:t xml:space="preserve"> do SIWZ</w:t>
      </w:r>
    </w:p>
    <w:p w:rsidR="005B4B3E" w:rsidRDefault="005B4B3E" w:rsidP="0077344B">
      <w:pPr>
        <w:ind w:left="142" w:hanging="142"/>
        <w:jc w:val="both"/>
        <w:rPr>
          <w:sz w:val="24"/>
          <w:szCs w:val="24"/>
        </w:rPr>
      </w:pPr>
    </w:p>
    <w:p w:rsidR="005B4B3E" w:rsidRPr="00836D82" w:rsidRDefault="005B4B3E" w:rsidP="005B4B3E">
      <w:pPr>
        <w:ind w:left="705" w:hanging="705"/>
        <w:jc w:val="both"/>
        <w:rPr>
          <w:sz w:val="24"/>
          <w:szCs w:val="24"/>
        </w:rPr>
      </w:pPr>
      <w:r w:rsidRPr="001A1593">
        <w:rPr>
          <w:b/>
          <w:sz w:val="24"/>
          <w:szCs w:val="24"/>
        </w:rPr>
        <w:t>6.1.</w:t>
      </w:r>
      <w:r w:rsidR="00274A5F">
        <w:rPr>
          <w:b/>
          <w:sz w:val="24"/>
          <w:szCs w:val="24"/>
        </w:rPr>
        <w:t>4</w:t>
      </w:r>
      <w:r w:rsidRPr="001A1593">
        <w:rPr>
          <w:b/>
          <w:sz w:val="24"/>
          <w:szCs w:val="24"/>
        </w:rPr>
        <w:t>.</w:t>
      </w:r>
      <w:r w:rsidRPr="001A1593">
        <w:rPr>
          <w:b/>
          <w:sz w:val="24"/>
          <w:szCs w:val="24"/>
        </w:rPr>
        <w:tab/>
      </w:r>
      <w:r w:rsidRPr="0089452F">
        <w:rPr>
          <w:sz w:val="24"/>
          <w:szCs w:val="24"/>
        </w:rPr>
        <w:t>Wykonawca</w:t>
      </w:r>
      <w:r>
        <w:rPr>
          <w:sz w:val="24"/>
          <w:szCs w:val="24"/>
        </w:rPr>
        <w:t xml:space="preserve"> powołujący się przy wykazywaniu spełniania warunków udziału                         w postępowaniu na potencjał innych podmiotów, jest zobowiązany udowodnić zamawiającemu, iż będzie dysponował zasobami niezbędnymi do realizacji zamówienia, w szczególności przedkładając </w:t>
      </w:r>
      <w:r w:rsidRPr="00836D82">
        <w:rPr>
          <w:sz w:val="24"/>
          <w:szCs w:val="24"/>
        </w:rPr>
        <w:t>pisemne zobowiązanie</w:t>
      </w:r>
      <w:r>
        <w:rPr>
          <w:sz w:val="24"/>
          <w:szCs w:val="24"/>
        </w:rPr>
        <w:t xml:space="preserve"> tych </w:t>
      </w:r>
      <w:r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lastRenderedPageBreak/>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274A5F">
        <w:rPr>
          <w:rFonts w:eastAsia="Lucida Sans Unicode"/>
          <w:color w:val="000000"/>
          <w:sz w:val="24"/>
          <w:szCs w:val="24"/>
          <w:lang w:eastAsia="ar-SA"/>
        </w:rPr>
        <w:t>8</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274A5F">
        <w:rPr>
          <w:sz w:val="24"/>
          <w:szCs w:val="24"/>
        </w:rPr>
        <w:t>3.</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lastRenderedPageBreak/>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7458A7" w:rsidRDefault="005B4B3E" w:rsidP="005B4B3E">
      <w:pPr>
        <w:ind w:left="705" w:hanging="705"/>
        <w:jc w:val="both"/>
        <w:rPr>
          <w:sz w:val="24"/>
          <w:szCs w:val="24"/>
        </w:rPr>
      </w:pPr>
      <w:r w:rsidRPr="0086440B">
        <w:rPr>
          <w:sz w:val="24"/>
          <w:szCs w:val="24"/>
        </w:rPr>
        <w:tab/>
      </w:r>
      <w:r w:rsidRPr="007458A7">
        <w:rPr>
          <w:sz w:val="24"/>
          <w:szCs w:val="24"/>
        </w:rPr>
        <w:t>Fax:  41 25-24-451</w:t>
      </w:r>
      <w:r w:rsidR="00912F6B" w:rsidRPr="007458A7">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w:t>
      </w:r>
      <w:r>
        <w:rPr>
          <w:sz w:val="24"/>
        </w:rPr>
        <w:lastRenderedPageBreak/>
        <w:t xml:space="preserve">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C66843">
        <w:rPr>
          <w:b/>
          <w:sz w:val="24"/>
          <w:szCs w:val="24"/>
        </w:rPr>
        <w:t>7</w:t>
      </w:r>
      <w:r w:rsidR="00297D5E">
        <w:rPr>
          <w:b/>
          <w:sz w:val="24"/>
          <w:szCs w:val="24"/>
        </w:rPr>
        <w:t xml:space="preserve">.000,00 </w:t>
      </w:r>
      <w:r w:rsidR="00DD50EC" w:rsidRPr="00C26DBD">
        <w:rPr>
          <w:b/>
          <w:sz w:val="24"/>
          <w:szCs w:val="24"/>
        </w:rPr>
        <w:t xml:space="preserve">zł </w:t>
      </w:r>
      <w:r w:rsidR="00CD6D80">
        <w:rPr>
          <w:b/>
          <w:sz w:val="24"/>
          <w:szCs w:val="24"/>
        </w:rPr>
        <w:t>(</w:t>
      </w:r>
      <w:r w:rsidR="00C66843">
        <w:rPr>
          <w:b/>
          <w:sz w:val="24"/>
          <w:szCs w:val="24"/>
        </w:rPr>
        <w:t xml:space="preserve">siedem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2C62CE" w:rsidRPr="003D306E" w:rsidRDefault="002C62CE" w:rsidP="002C62CE">
      <w:pPr>
        <w:jc w:val="center"/>
        <w:rPr>
          <w:b/>
          <w:sz w:val="24"/>
        </w:rPr>
      </w:pPr>
      <w:r w:rsidRPr="00A16AA0">
        <w:rPr>
          <w:b/>
          <w:sz w:val="24"/>
        </w:rPr>
        <w:t>„</w:t>
      </w:r>
      <w:r w:rsidR="00E77085">
        <w:rPr>
          <w:b/>
          <w:sz w:val="24"/>
        </w:rPr>
        <w:t>Przebudowa ulicy</w:t>
      </w:r>
      <w:r>
        <w:rPr>
          <w:b/>
          <w:sz w:val="24"/>
        </w:rPr>
        <w:t xml:space="preserve"> Kopernika w miejscowości Skarżysko-Kamienna wraz </w:t>
      </w:r>
      <w:r w:rsidR="00E77085">
        <w:rPr>
          <w:b/>
          <w:sz w:val="24"/>
        </w:rPr>
        <w:t xml:space="preserve">                           </w:t>
      </w:r>
      <w:r>
        <w:rPr>
          <w:b/>
          <w:sz w:val="24"/>
        </w:rPr>
        <w:t>z przebudową przepustów od km 1 + 583 do km 2 + 028</w:t>
      </w:r>
      <w:r w:rsidRPr="003D306E">
        <w:rPr>
          <w:b/>
          <w:sz w:val="24"/>
        </w:rPr>
        <w:t>”</w:t>
      </w:r>
    </w:p>
    <w:p w:rsidR="00FF0AB2" w:rsidRDefault="00FF0AB2"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lastRenderedPageBreak/>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 xml:space="preserve">Wykonawca samodzielnie lub na wniosek Zamawiającego może przedłużyć termin związania ofertą, z tym że Zamawiający może tylko raz, co najmniej na 3 dni przed </w:t>
      </w:r>
      <w:r w:rsidRPr="0086440B">
        <w:rPr>
          <w:sz w:val="24"/>
          <w:szCs w:val="24"/>
        </w:rPr>
        <w:lastRenderedPageBreak/>
        <w:t>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 xml:space="preserve">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w:t>
      </w:r>
      <w:r w:rsidRPr="0086440B">
        <w:rPr>
          <w:sz w:val="24"/>
          <w:szCs w:val="24"/>
        </w:rPr>
        <w:lastRenderedPageBreak/>
        <w:t>„Informacje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2C62CE" w:rsidRPr="003D306E" w:rsidRDefault="005B4B3E" w:rsidP="002C62CE">
      <w:pPr>
        <w:jc w:val="center"/>
        <w:rPr>
          <w:b/>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2C62CE" w:rsidRPr="00A16AA0">
        <w:rPr>
          <w:b/>
          <w:sz w:val="24"/>
        </w:rPr>
        <w:t>„</w:t>
      </w:r>
      <w:r w:rsidR="00E77085">
        <w:rPr>
          <w:b/>
          <w:sz w:val="24"/>
        </w:rPr>
        <w:t>Przebudowa ulicy</w:t>
      </w:r>
      <w:r w:rsidR="002C62CE">
        <w:rPr>
          <w:b/>
          <w:sz w:val="24"/>
        </w:rPr>
        <w:t xml:space="preserve"> Kopernika w miejscowości Skarżysko-Kamienna wraz z przebudową przepustów od km 1 + 583 do km 2 + 028</w:t>
      </w:r>
      <w:r w:rsidR="002C62CE" w:rsidRPr="003D306E">
        <w:rPr>
          <w:b/>
          <w:sz w:val="24"/>
        </w:rPr>
        <w:t>”</w:t>
      </w:r>
    </w:p>
    <w:p w:rsidR="00464313" w:rsidRDefault="00464313" w:rsidP="00455356">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lastRenderedPageBreak/>
        <w:t>Nie otwierać przed dniem</w:t>
      </w:r>
      <w:r w:rsidR="007D1A09">
        <w:rPr>
          <w:b/>
          <w:sz w:val="24"/>
          <w:szCs w:val="24"/>
        </w:rPr>
        <w:t xml:space="preserve"> </w:t>
      </w:r>
      <w:r w:rsidR="00912F6B">
        <w:rPr>
          <w:b/>
          <w:sz w:val="24"/>
          <w:szCs w:val="24"/>
        </w:rPr>
        <w:t>2</w:t>
      </w:r>
      <w:r w:rsidR="00455356">
        <w:rPr>
          <w:b/>
          <w:sz w:val="24"/>
          <w:szCs w:val="24"/>
        </w:rPr>
        <w:t>2</w:t>
      </w:r>
      <w:r w:rsidR="0099385B">
        <w:rPr>
          <w:b/>
          <w:sz w:val="24"/>
          <w:szCs w:val="24"/>
        </w:rPr>
        <w:t>.0</w:t>
      </w:r>
      <w:r w:rsidR="00912F6B">
        <w:rPr>
          <w:b/>
          <w:sz w:val="24"/>
          <w:szCs w:val="24"/>
        </w:rPr>
        <w:t>8</w:t>
      </w:r>
      <w:r w:rsidR="0099385B">
        <w:rPr>
          <w:b/>
          <w:sz w:val="24"/>
          <w:szCs w:val="24"/>
        </w:rPr>
        <w:t>.</w:t>
      </w:r>
      <w:r w:rsidR="0006742B">
        <w:rPr>
          <w:b/>
          <w:sz w:val="24"/>
          <w:szCs w:val="24"/>
        </w:rPr>
        <w:t>201</w:t>
      </w:r>
      <w:r w:rsidR="00382525">
        <w:rPr>
          <w:b/>
          <w:sz w:val="24"/>
          <w:szCs w:val="24"/>
        </w:rPr>
        <w:t>3</w:t>
      </w:r>
      <w:r w:rsidR="0006742B">
        <w:rPr>
          <w:b/>
          <w:sz w:val="24"/>
          <w:szCs w:val="24"/>
        </w:rPr>
        <w:t xml:space="preserve"> r. do godz. 09:</w:t>
      </w:r>
      <w:r w:rsidR="002C62CE">
        <w:rPr>
          <w:b/>
          <w:sz w:val="24"/>
          <w:szCs w:val="24"/>
        </w:rPr>
        <w:t>30</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5B4B3E" w:rsidRPr="0086440B" w:rsidRDefault="005B4B3E" w:rsidP="005B4B3E">
      <w:pPr>
        <w:ind w:left="705" w:hanging="705"/>
        <w:jc w:val="both"/>
        <w:rPr>
          <w:b/>
          <w:sz w:val="24"/>
          <w:szCs w:val="24"/>
        </w:rPr>
      </w:pPr>
      <w:r w:rsidRPr="0086440B">
        <w:rPr>
          <w:sz w:val="24"/>
          <w:szCs w:val="24"/>
        </w:rPr>
        <w:t>12.1.</w:t>
      </w:r>
      <w:r w:rsidRPr="0086440B">
        <w:rPr>
          <w:sz w:val="24"/>
          <w:szCs w:val="24"/>
        </w:rPr>
        <w:tab/>
        <w:t xml:space="preserve">Oferty należy składać w siedzibie </w:t>
      </w:r>
      <w:r>
        <w:rPr>
          <w:sz w:val="24"/>
          <w:szCs w:val="24"/>
        </w:rPr>
        <w:t xml:space="preserve">Zamawiającego mieszczącej się w budynku Starostwa Powiatowego </w:t>
      </w:r>
      <w:r w:rsidRPr="0086440B">
        <w:rPr>
          <w:sz w:val="24"/>
          <w:szCs w:val="24"/>
        </w:rPr>
        <w:t xml:space="preserve"> przy ul. Konarskiego 20 w Skarżysku-Kamiennej, </w:t>
      </w:r>
      <w:r w:rsidRPr="00747775">
        <w:rPr>
          <w:b/>
          <w:sz w:val="24"/>
          <w:szCs w:val="24"/>
        </w:rPr>
        <w:t>pokój 41</w:t>
      </w:r>
      <w:r>
        <w:rPr>
          <w:b/>
          <w:sz w:val="24"/>
          <w:szCs w:val="24"/>
        </w:rPr>
        <w:t xml:space="preserve">3 (IV piętro) </w:t>
      </w:r>
      <w:r w:rsidRPr="0086440B">
        <w:rPr>
          <w:sz w:val="24"/>
          <w:szCs w:val="24"/>
        </w:rPr>
        <w:t xml:space="preserve"> </w:t>
      </w:r>
      <w:r w:rsidRPr="0086440B">
        <w:rPr>
          <w:b/>
          <w:sz w:val="24"/>
          <w:szCs w:val="24"/>
        </w:rPr>
        <w:t>do dnia</w:t>
      </w:r>
      <w:r>
        <w:rPr>
          <w:b/>
          <w:sz w:val="24"/>
          <w:szCs w:val="24"/>
        </w:rPr>
        <w:t xml:space="preserve"> </w:t>
      </w:r>
      <w:r w:rsidR="00912F6B">
        <w:rPr>
          <w:b/>
          <w:sz w:val="24"/>
          <w:szCs w:val="24"/>
        </w:rPr>
        <w:t>2</w:t>
      </w:r>
      <w:r w:rsidR="00455356">
        <w:rPr>
          <w:b/>
          <w:sz w:val="24"/>
          <w:szCs w:val="24"/>
        </w:rPr>
        <w:t>2</w:t>
      </w:r>
      <w:r w:rsidR="0099385B">
        <w:rPr>
          <w:b/>
          <w:sz w:val="24"/>
          <w:szCs w:val="24"/>
        </w:rPr>
        <w:t>.0</w:t>
      </w:r>
      <w:r w:rsidR="00912F6B">
        <w:rPr>
          <w:b/>
          <w:sz w:val="24"/>
          <w:szCs w:val="24"/>
        </w:rPr>
        <w:t>8</w:t>
      </w:r>
      <w:r w:rsidR="0099385B">
        <w:rPr>
          <w:b/>
          <w:sz w:val="24"/>
          <w:szCs w:val="24"/>
        </w:rPr>
        <w:t xml:space="preserve">.2013 r. </w:t>
      </w:r>
      <w:r w:rsidRPr="0086440B">
        <w:rPr>
          <w:b/>
          <w:sz w:val="24"/>
          <w:szCs w:val="24"/>
        </w:rPr>
        <w:t>do godz.</w:t>
      </w:r>
      <w:r>
        <w:rPr>
          <w:b/>
          <w:sz w:val="24"/>
          <w:szCs w:val="24"/>
        </w:rPr>
        <w:t xml:space="preserve"> 09:00</w:t>
      </w:r>
      <w:r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912F6B">
        <w:rPr>
          <w:b/>
          <w:sz w:val="24"/>
          <w:szCs w:val="24"/>
        </w:rPr>
        <w:t>2</w:t>
      </w:r>
      <w:r w:rsidR="00455356">
        <w:rPr>
          <w:b/>
          <w:sz w:val="24"/>
          <w:szCs w:val="24"/>
        </w:rPr>
        <w:t>2</w:t>
      </w:r>
      <w:r w:rsidR="0099385B">
        <w:rPr>
          <w:b/>
          <w:sz w:val="24"/>
          <w:szCs w:val="24"/>
        </w:rPr>
        <w:t>.0</w:t>
      </w:r>
      <w:r w:rsidR="00912F6B">
        <w:rPr>
          <w:b/>
          <w:sz w:val="24"/>
          <w:szCs w:val="24"/>
        </w:rPr>
        <w:t>8</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2C62CE">
        <w:rPr>
          <w:b/>
          <w:sz w:val="24"/>
          <w:szCs w:val="24"/>
        </w:rPr>
        <w:t>30</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tab/>
      </w:r>
      <w:r>
        <w:rPr>
          <w:sz w:val="24"/>
          <w:szCs w:val="24"/>
        </w:rPr>
        <w:tab/>
      </w:r>
    </w:p>
    <w:p w:rsidR="00F34CDF" w:rsidRPr="000C1EE3" w:rsidRDefault="00F34CDF" w:rsidP="00F34CDF">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lastRenderedPageBreak/>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lastRenderedPageBreak/>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lastRenderedPageBreak/>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lastRenderedPageBreak/>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F03FA">
        <w:rPr>
          <w:b/>
          <w:sz w:val="24"/>
          <w:szCs w:val="24"/>
        </w:rPr>
        <w:t>10</w:t>
      </w:r>
      <w:r w:rsidR="00F93633">
        <w:rPr>
          <w:b/>
          <w:sz w:val="24"/>
          <w:szCs w:val="24"/>
        </w:rPr>
        <w:t xml:space="preserve"> %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912F6B">
        <w:rPr>
          <w:sz w:val="24"/>
          <w:szCs w:val="24"/>
        </w:rPr>
        <w:t>9</w:t>
      </w:r>
      <w:r>
        <w:rPr>
          <w:sz w:val="24"/>
          <w:szCs w:val="24"/>
        </w:rPr>
        <w:t xml:space="preserve"> do SIWZ.</w:t>
      </w:r>
    </w:p>
    <w:p w:rsidR="00D56F0F" w:rsidRDefault="00D56F0F" w:rsidP="00D56F0F">
      <w:pPr>
        <w:ind w:left="705" w:hanging="705"/>
        <w:jc w:val="both"/>
        <w:rPr>
          <w:sz w:val="23"/>
          <w:szCs w:val="23"/>
        </w:rPr>
      </w:pPr>
      <w:r>
        <w:rPr>
          <w:sz w:val="24"/>
          <w:szCs w:val="24"/>
        </w:rPr>
        <w:t xml:space="preserve">17.2.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lastRenderedPageBreak/>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oraz  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5B30EA" w:rsidRDefault="005B30EA" w:rsidP="00D56F0F">
      <w:pPr>
        <w:widowControl w:val="0"/>
        <w:tabs>
          <w:tab w:val="left" w:pos="390"/>
        </w:tabs>
        <w:suppressAutoHyphens/>
        <w:autoSpaceDE w:val="0"/>
        <w:spacing w:line="100" w:lineRule="atLeast"/>
        <w:ind w:left="375"/>
        <w:jc w:val="both"/>
        <w:rPr>
          <w:sz w:val="24"/>
          <w:szCs w:val="24"/>
          <w:u w:val="single"/>
        </w:rPr>
      </w:pPr>
      <w:r w:rsidRPr="005B30EA">
        <w:rPr>
          <w:sz w:val="24"/>
          <w:szCs w:val="24"/>
          <w:u w:val="single"/>
        </w:rPr>
        <w:t>V. Zmiany dotyczące podwykonawcy</w:t>
      </w:r>
      <w:r w:rsidR="00D44C25">
        <w:rPr>
          <w:sz w:val="24"/>
          <w:szCs w:val="24"/>
          <w:u w:val="single"/>
        </w:rPr>
        <w:t>:</w:t>
      </w:r>
    </w:p>
    <w:p w:rsidR="005B30EA" w:rsidRPr="005B30EA" w:rsidRDefault="005B30EA" w:rsidP="00D56F0F">
      <w:pPr>
        <w:widowControl w:val="0"/>
        <w:tabs>
          <w:tab w:val="left" w:pos="390"/>
        </w:tabs>
        <w:suppressAutoHyphens/>
        <w:autoSpaceDE w:val="0"/>
        <w:spacing w:line="100" w:lineRule="atLeast"/>
        <w:ind w:left="375"/>
        <w:jc w:val="both"/>
        <w:rPr>
          <w:sz w:val="24"/>
          <w:szCs w:val="24"/>
        </w:rPr>
      </w:pPr>
      <w:r w:rsidRPr="005B30EA">
        <w:rPr>
          <w:sz w:val="24"/>
          <w:szCs w:val="24"/>
        </w:rPr>
        <w:lastRenderedPageBreak/>
        <w:t>Zamawiający dopuszcza zmianę podwykonawcy pod warunkiem, że nowy podwykonawca wykaże spełnienie warunków w zakresie nie mniejszym niż wskazany na etapie postępowania o zamówienie publiczne dotychczasowy podwykonawca i na przedstawiony w ofercie zakres robót. Zmiana podwykonawcy wymaga pisemnego powiadomienia Zamawiającego oraz rozliczenia wykonanych robót z dotychczasowym podwykonawcą.</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W sprawach nie uregulowanych niniejszą specyfikacją mają zastosowanie przepisy ustawy z dnia 29 stycznia 2004 r. Prawo zamówień publicznych (tj. Dz. U. z 20</w:t>
      </w:r>
      <w:r>
        <w:rPr>
          <w:sz w:val="24"/>
          <w:szCs w:val="24"/>
        </w:rPr>
        <w:t>10</w:t>
      </w:r>
      <w:r w:rsidRPr="0086440B">
        <w:rPr>
          <w:sz w:val="24"/>
          <w:szCs w:val="24"/>
        </w:rPr>
        <w:t xml:space="preserve"> r. </w:t>
      </w:r>
      <w:r w:rsidRPr="0086440B">
        <w:rPr>
          <w:sz w:val="24"/>
          <w:szCs w:val="24"/>
        </w:rPr>
        <w:lastRenderedPageBreak/>
        <w:t xml:space="preserve">Nr </w:t>
      </w:r>
      <w:r>
        <w:rPr>
          <w:sz w:val="24"/>
          <w:szCs w:val="24"/>
        </w:rPr>
        <w:t>11</w:t>
      </w:r>
      <w:r w:rsidRPr="0086440B">
        <w:rPr>
          <w:sz w:val="24"/>
          <w:szCs w:val="24"/>
        </w:rPr>
        <w:t xml:space="preserve">3, poz. </w:t>
      </w:r>
      <w:r>
        <w:rPr>
          <w:sz w:val="24"/>
          <w:szCs w:val="24"/>
        </w:rPr>
        <w:t>759</w:t>
      </w:r>
      <w:r w:rsidRPr="0086440B">
        <w:rPr>
          <w:sz w:val="24"/>
          <w:szCs w:val="24"/>
        </w:rPr>
        <w:t xml:space="preserve"> ze zm.)</w:t>
      </w:r>
      <w:r>
        <w:rPr>
          <w:sz w:val="24"/>
          <w:szCs w:val="24"/>
        </w:rPr>
        <w:t xml:space="preserve">, przepisy wykonawcze do tej ustawy oraz przepisy </w:t>
      </w:r>
      <w:r w:rsidRPr="0086440B">
        <w:rPr>
          <w:sz w:val="24"/>
          <w:szCs w:val="24"/>
        </w:rPr>
        <w:t xml:space="preserve"> ustawy </w:t>
      </w:r>
      <w:r>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5B4B3E" w:rsidRDefault="005B4B3E" w:rsidP="005B4B3E">
      <w:pPr>
        <w:pStyle w:val="Tekstpodstawowy"/>
        <w:ind w:left="709" w:hanging="709"/>
        <w:rPr>
          <w:b w:val="0"/>
          <w:i w:val="0"/>
          <w:szCs w:val="24"/>
        </w:rPr>
      </w:pPr>
      <w:r>
        <w:rPr>
          <w:b w:val="0"/>
          <w:i w:val="0"/>
          <w:szCs w:val="24"/>
        </w:rPr>
        <w:t xml:space="preserve">Załącznik nr </w:t>
      </w:r>
      <w:r w:rsidR="00FF76EE">
        <w:rPr>
          <w:b w:val="0"/>
          <w:i w:val="0"/>
          <w:szCs w:val="24"/>
        </w:rPr>
        <w:t>6</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FF76EE">
        <w:rPr>
          <w:b w:val="0"/>
          <w:i w:val="0"/>
          <w:szCs w:val="24"/>
        </w:rPr>
        <w:t>7</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FF76EE">
        <w:rPr>
          <w:b w:val="0"/>
          <w:i w:val="0"/>
          <w:szCs w:val="24"/>
        </w:rPr>
        <w:t>8</w:t>
      </w:r>
      <w:r>
        <w:rPr>
          <w:b w:val="0"/>
          <w:i w:val="0"/>
          <w:szCs w:val="24"/>
        </w:rPr>
        <w:t xml:space="preserve">  - Informacja </w:t>
      </w:r>
      <w:r w:rsidR="00604B5D">
        <w:rPr>
          <w:b w:val="0"/>
          <w:i w:val="0"/>
          <w:szCs w:val="24"/>
        </w:rPr>
        <w:t xml:space="preserve">dot. </w:t>
      </w:r>
      <w:r>
        <w:rPr>
          <w:b w:val="0"/>
          <w:i w:val="0"/>
          <w:szCs w:val="24"/>
        </w:rPr>
        <w:t>przynależności do grupy kapitałowej</w:t>
      </w:r>
    </w:p>
    <w:p w:rsidR="00032FBD" w:rsidRDefault="00032FBD" w:rsidP="00032FBD">
      <w:pPr>
        <w:pStyle w:val="Tekstpodstawowy"/>
        <w:ind w:left="709" w:hanging="709"/>
        <w:rPr>
          <w:b w:val="0"/>
          <w:i w:val="0"/>
          <w:szCs w:val="24"/>
        </w:rPr>
      </w:pPr>
      <w:r>
        <w:rPr>
          <w:b w:val="0"/>
          <w:i w:val="0"/>
          <w:szCs w:val="24"/>
        </w:rPr>
        <w:t xml:space="preserve">Załącznik nr </w:t>
      </w:r>
      <w:r w:rsidR="00FF76EE">
        <w:rPr>
          <w:b w:val="0"/>
          <w:i w:val="0"/>
          <w:szCs w:val="24"/>
        </w:rPr>
        <w:t>9</w:t>
      </w:r>
      <w:r>
        <w:rPr>
          <w:b w:val="0"/>
          <w:i w:val="0"/>
          <w:szCs w:val="24"/>
        </w:rPr>
        <w:t xml:space="preserve">-  Projekt umowy </w:t>
      </w:r>
      <w:r>
        <w:rPr>
          <w:szCs w:val="24"/>
        </w:rPr>
        <w:t xml:space="preserve"> </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776" w:rsidRDefault="00F71776" w:rsidP="001C25C9">
      <w:r>
        <w:separator/>
      </w:r>
    </w:p>
  </w:endnote>
  <w:endnote w:type="continuationSeparator" w:id="1">
    <w:p w:rsidR="00F71776" w:rsidRDefault="00F71776"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776" w:rsidRDefault="00F71776" w:rsidP="001C25C9">
      <w:r>
        <w:separator/>
      </w:r>
    </w:p>
  </w:footnote>
  <w:footnote w:type="continuationSeparator" w:id="1">
    <w:p w:rsidR="00F71776" w:rsidRDefault="00F71776"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Default="00262CC2" w:rsidP="00D71781">
    <w:pPr>
      <w:pStyle w:val="Nagwek"/>
      <w:jc w:val="center"/>
      <w:rPr>
        <w:i/>
      </w:rPr>
    </w:pPr>
  </w:p>
  <w:p w:rsidR="00262CC2" w:rsidRDefault="00262CC2" w:rsidP="00D71781">
    <w:pPr>
      <w:pStyle w:val="Nagwek"/>
      <w:jc w:val="center"/>
      <w:rPr>
        <w:i/>
      </w:rPr>
    </w:pPr>
  </w:p>
  <w:p w:rsidR="00262CC2" w:rsidRPr="00BD7119" w:rsidRDefault="00262CC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Pr="00582DCB" w:rsidRDefault="00262CC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10"/>
  </w:num>
  <w:num w:numId="7">
    <w:abstractNumId w:val="11"/>
  </w:num>
  <w:num w:numId="8">
    <w:abstractNumId w:val="9"/>
  </w:num>
  <w:num w:numId="9">
    <w:abstractNumId w:val="6"/>
  </w:num>
  <w:num w:numId="10">
    <w:abstractNumId w:val="0"/>
  </w:num>
  <w:num w:numId="11">
    <w:abstractNumId w:val="7"/>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AEC"/>
    <w:rsid w:val="0000699F"/>
    <w:rsid w:val="00007FE4"/>
    <w:rsid w:val="0001083B"/>
    <w:rsid w:val="00013C34"/>
    <w:rsid w:val="000152F8"/>
    <w:rsid w:val="00020743"/>
    <w:rsid w:val="00032FBD"/>
    <w:rsid w:val="000454ED"/>
    <w:rsid w:val="00045D15"/>
    <w:rsid w:val="00046D35"/>
    <w:rsid w:val="00052822"/>
    <w:rsid w:val="00054671"/>
    <w:rsid w:val="00055F41"/>
    <w:rsid w:val="0006088B"/>
    <w:rsid w:val="0006196C"/>
    <w:rsid w:val="0006314D"/>
    <w:rsid w:val="0006742B"/>
    <w:rsid w:val="00071AB6"/>
    <w:rsid w:val="000773B2"/>
    <w:rsid w:val="0008784D"/>
    <w:rsid w:val="000A58A3"/>
    <w:rsid w:val="000A6858"/>
    <w:rsid w:val="000B4895"/>
    <w:rsid w:val="000B63FC"/>
    <w:rsid w:val="000C0B9D"/>
    <w:rsid w:val="000C1FCC"/>
    <w:rsid w:val="000C35A1"/>
    <w:rsid w:val="000C7393"/>
    <w:rsid w:val="000D0962"/>
    <w:rsid w:val="000D4574"/>
    <w:rsid w:val="000D4EC9"/>
    <w:rsid w:val="000D5AAB"/>
    <w:rsid w:val="000D5E45"/>
    <w:rsid w:val="000E3520"/>
    <w:rsid w:val="000E7AAC"/>
    <w:rsid w:val="000E7AFF"/>
    <w:rsid w:val="000F1D27"/>
    <w:rsid w:val="000F4717"/>
    <w:rsid w:val="001015B5"/>
    <w:rsid w:val="001023AC"/>
    <w:rsid w:val="001166A3"/>
    <w:rsid w:val="0012003C"/>
    <w:rsid w:val="00120924"/>
    <w:rsid w:val="00122823"/>
    <w:rsid w:val="00140983"/>
    <w:rsid w:val="00141DE3"/>
    <w:rsid w:val="0014268A"/>
    <w:rsid w:val="00143AE5"/>
    <w:rsid w:val="00152F36"/>
    <w:rsid w:val="001533CD"/>
    <w:rsid w:val="00155AA6"/>
    <w:rsid w:val="00165A37"/>
    <w:rsid w:val="001707F6"/>
    <w:rsid w:val="001740D7"/>
    <w:rsid w:val="00175203"/>
    <w:rsid w:val="001A05B0"/>
    <w:rsid w:val="001B071F"/>
    <w:rsid w:val="001B13F2"/>
    <w:rsid w:val="001B4DEE"/>
    <w:rsid w:val="001B6018"/>
    <w:rsid w:val="001B6BF8"/>
    <w:rsid w:val="001B792E"/>
    <w:rsid w:val="001C25C9"/>
    <w:rsid w:val="001C6CDF"/>
    <w:rsid w:val="001D0D4C"/>
    <w:rsid w:val="001D237E"/>
    <w:rsid w:val="001D5EF6"/>
    <w:rsid w:val="001E00A4"/>
    <w:rsid w:val="001E0C9A"/>
    <w:rsid w:val="001E2BB3"/>
    <w:rsid w:val="001E41DD"/>
    <w:rsid w:val="001F19E6"/>
    <w:rsid w:val="00202D6C"/>
    <w:rsid w:val="002135D2"/>
    <w:rsid w:val="002156C5"/>
    <w:rsid w:val="00220D3A"/>
    <w:rsid w:val="00222019"/>
    <w:rsid w:val="0022373A"/>
    <w:rsid w:val="00225867"/>
    <w:rsid w:val="002273FB"/>
    <w:rsid w:val="00232D9C"/>
    <w:rsid w:val="0023367C"/>
    <w:rsid w:val="00234105"/>
    <w:rsid w:val="00234347"/>
    <w:rsid w:val="00237357"/>
    <w:rsid w:val="002450F1"/>
    <w:rsid w:val="002476BD"/>
    <w:rsid w:val="00253997"/>
    <w:rsid w:val="00253FD6"/>
    <w:rsid w:val="00262CC2"/>
    <w:rsid w:val="00265437"/>
    <w:rsid w:val="00274A5F"/>
    <w:rsid w:val="00277559"/>
    <w:rsid w:val="00283CD8"/>
    <w:rsid w:val="00284D56"/>
    <w:rsid w:val="00286612"/>
    <w:rsid w:val="00290733"/>
    <w:rsid w:val="002924C4"/>
    <w:rsid w:val="00292936"/>
    <w:rsid w:val="002960BB"/>
    <w:rsid w:val="002978DA"/>
    <w:rsid w:val="00297B70"/>
    <w:rsid w:val="00297D5E"/>
    <w:rsid w:val="002B08F1"/>
    <w:rsid w:val="002B260B"/>
    <w:rsid w:val="002C073E"/>
    <w:rsid w:val="002C5857"/>
    <w:rsid w:val="002C585C"/>
    <w:rsid w:val="002C62CE"/>
    <w:rsid w:val="002D7978"/>
    <w:rsid w:val="002E447D"/>
    <w:rsid w:val="002E5787"/>
    <w:rsid w:val="002F20D9"/>
    <w:rsid w:val="002F5C1E"/>
    <w:rsid w:val="00303565"/>
    <w:rsid w:val="0031156B"/>
    <w:rsid w:val="00312E96"/>
    <w:rsid w:val="00315014"/>
    <w:rsid w:val="00315340"/>
    <w:rsid w:val="003171E0"/>
    <w:rsid w:val="003175DB"/>
    <w:rsid w:val="003177EA"/>
    <w:rsid w:val="00317EED"/>
    <w:rsid w:val="00321234"/>
    <w:rsid w:val="00324383"/>
    <w:rsid w:val="00325C19"/>
    <w:rsid w:val="003273C3"/>
    <w:rsid w:val="00337470"/>
    <w:rsid w:val="00337512"/>
    <w:rsid w:val="00340FB6"/>
    <w:rsid w:val="00346130"/>
    <w:rsid w:val="00354D0D"/>
    <w:rsid w:val="003570EA"/>
    <w:rsid w:val="00361749"/>
    <w:rsid w:val="003648C4"/>
    <w:rsid w:val="00364C14"/>
    <w:rsid w:val="00366E40"/>
    <w:rsid w:val="0037278F"/>
    <w:rsid w:val="00375DAB"/>
    <w:rsid w:val="00376590"/>
    <w:rsid w:val="00380C32"/>
    <w:rsid w:val="00381B27"/>
    <w:rsid w:val="00382525"/>
    <w:rsid w:val="0038429B"/>
    <w:rsid w:val="00387236"/>
    <w:rsid w:val="0039443D"/>
    <w:rsid w:val="003A03BC"/>
    <w:rsid w:val="003A049F"/>
    <w:rsid w:val="003A4507"/>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2E7D"/>
    <w:rsid w:val="004058C7"/>
    <w:rsid w:val="004112A7"/>
    <w:rsid w:val="00421A91"/>
    <w:rsid w:val="004224EB"/>
    <w:rsid w:val="004229D6"/>
    <w:rsid w:val="00423294"/>
    <w:rsid w:val="004255D5"/>
    <w:rsid w:val="0042764A"/>
    <w:rsid w:val="00431C1F"/>
    <w:rsid w:val="00433508"/>
    <w:rsid w:val="004364B4"/>
    <w:rsid w:val="00436BD6"/>
    <w:rsid w:val="00445538"/>
    <w:rsid w:val="00446A23"/>
    <w:rsid w:val="0045058D"/>
    <w:rsid w:val="004525CC"/>
    <w:rsid w:val="00455356"/>
    <w:rsid w:val="00461453"/>
    <w:rsid w:val="00461809"/>
    <w:rsid w:val="00464313"/>
    <w:rsid w:val="00465B24"/>
    <w:rsid w:val="00475188"/>
    <w:rsid w:val="004971A0"/>
    <w:rsid w:val="004A0170"/>
    <w:rsid w:val="004C1EA9"/>
    <w:rsid w:val="004C43F0"/>
    <w:rsid w:val="004C5C44"/>
    <w:rsid w:val="004D156D"/>
    <w:rsid w:val="004D4517"/>
    <w:rsid w:val="004E09B9"/>
    <w:rsid w:val="004E253A"/>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9DA"/>
    <w:rsid w:val="005505F1"/>
    <w:rsid w:val="00551A70"/>
    <w:rsid w:val="00551B9B"/>
    <w:rsid w:val="00553D75"/>
    <w:rsid w:val="00562168"/>
    <w:rsid w:val="0057244F"/>
    <w:rsid w:val="00574C9B"/>
    <w:rsid w:val="0058005B"/>
    <w:rsid w:val="0058301F"/>
    <w:rsid w:val="00583472"/>
    <w:rsid w:val="00597B13"/>
    <w:rsid w:val="005A3958"/>
    <w:rsid w:val="005A7F3A"/>
    <w:rsid w:val="005B2CED"/>
    <w:rsid w:val="005B30EA"/>
    <w:rsid w:val="005B4B3E"/>
    <w:rsid w:val="005C5B7F"/>
    <w:rsid w:val="005C6F08"/>
    <w:rsid w:val="005D4A77"/>
    <w:rsid w:val="005D6854"/>
    <w:rsid w:val="005E31C3"/>
    <w:rsid w:val="005E54C9"/>
    <w:rsid w:val="005E5C24"/>
    <w:rsid w:val="005E5C85"/>
    <w:rsid w:val="005F76E3"/>
    <w:rsid w:val="0060291F"/>
    <w:rsid w:val="00604B5D"/>
    <w:rsid w:val="006066F3"/>
    <w:rsid w:val="0061773D"/>
    <w:rsid w:val="00624AFF"/>
    <w:rsid w:val="006251E9"/>
    <w:rsid w:val="006305E8"/>
    <w:rsid w:val="00641D06"/>
    <w:rsid w:val="00643205"/>
    <w:rsid w:val="00644677"/>
    <w:rsid w:val="006467B0"/>
    <w:rsid w:val="006471DF"/>
    <w:rsid w:val="00647FFA"/>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3930"/>
    <w:rsid w:val="006A3B51"/>
    <w:rsid w:val="006B1DC2"/>
    <w:rsid w:val="006B29F7"/>
    <w:rsid w:val="006B42DE"/>
    <w:rsid w:val="006B539C"/>
    <w:rsid w:val="006C2B07"/>
    <w:rsid w:val="006D4D8E"/>
    <w:rsid w:val="006D5F9D"/>
    <w:rsid w:val="006E4364"/>
    <w:rsid w:val="006E4E29"/>
    <w:rsid w:val="006F050D"/>
    <w:rsid w:val="006F4F45"/>
    <w:rsid w:val="007064DC"/>
    <w:rsid w:val="0070678F"/>
    <w:rsid w:val="00711FC3"/>
    <w:rsid w:val="00712901"/>
    <w:rsid w:val="00720F8D"/>
    <w:rsid w:val="00721CDC"/>
    <w:rsid w:val="00723BB1"/>
    <w:rsid w:val="00724331"/>
    <w:rsid w:val="0072718D"/>
    <w:rsid w:val="00735809"/>
    <w:rsid w:val="00742961"/>
    <w:rsid w:val="00743CAF"/>
    <w:rsid w:val="007458A7"/>
    <w:rsid w:val="00750433"/>
    <w:rsid w:val="00751E2C"/>
    <w:rsid w:val="007525E9"/>
    <w:rsid w:val="00756A57"/>
    <w:rsid w:val="00760F73"/>
    <w:rsid w:val="00765A31"/>
    <w:rsid w:val="00766833"/>
    <w:rsid w:val="00767B34"/>
    <w:rsid w:val="0077066F"/>
    <w:rsid w:val="0077344B"/>
    <w:rsid w:val="00773628"/>
    <w:rsid w:val="007773FC"/>
    <w:rsid w:val="00781A31"/>
    <w:rsid w:val="007842C6"/>
    <w:rsid w:val="0078654E"/>
    <w:rsid w:val="007914A6"/>
    <w:rsid w:val="0079264C"/>
    <w:rsid w:val="007945F3"/>
    <w:rsid w:val="00795A58"/>
    <w:rsid w:val="007977A8"/>
    <w:rsid w:val="007A01E7"/>
    <w:rsid w:val="007A2EAA"/>
    <w:rsid w:val="007A4EF8"/>
    <w:rsid w:val="007A66C6"/>
    <w:rsid w:val="007B219B"/>
    <w:rsid w:val="007B5629"/>
    <w:rsid w:val="007B5C20"/>
    <w:rsid w:val="007D1A09"/>
    <w:rsid w:val="007D3D2E"/>
    <w:rsid w:val="007D52A3"/>
    <w:rsid w:val="007D5487"/>
    <w:rsid w:val="007E0ACE"/>
    <w:rsid w:val="007E6CF1"/>
    <w:rsid w:val="007F22C9"/>
    <w:rsid w:val="008031E4"/>
    <w:rsid w:val="008063FD"/>
    <w:rsid w:val="00810372"/>
    <w:rsid w:val="00814A88"/>
    <w:rsid w:val="00820785"/>
    <w:rsid w:val="0082205C"/>
    <w:rsid w:val="008227CB"/>
    <w:rsid w:val="00822BDD"/>
    <w:rsid w:val="0082353C"/>
    <w:rsid w:val="0082585D"/>
    <w:rsid w:val="0082658F"/>
    <w:rsid w:val="0083384A"/>
    <w:rsid w:val="00833CC6"/>
    <w:rsid w:val="00845488"/>
    <w:rsid w:val="00850DA1"/>
    <w:rsid w:val="00851029"/>
    <w:rsid w:val="00851924"/>
    <w:rsid w:val="0085315C"/>
    <w:rsid w:val="008540B3"/>
    <w:rsid w:val="008554CD"/>
    <w:rsid w:val="00862F03"/>
    <w:rsid w:val="00865B6F"/>
    <w:rsid w:val="00865D71"/>
    <w:rsid w:val="00870AB8"/>
    <w:rsid w:val="00872C5D"/>
    <w:rsid w:val="0087579A"/>
    <w:rsid w:val="00876035"/>
    <w:rsid w:val="00876388"/>
    <w:rsid w:val="00882C72"/>
    <w:rsid w:val="0088374C"/>
    <w:rsid w:val="00887EDD"/>
    <w:rsid w:val="008937E6"/>
    <w:rsid w:val="00896CBB"/>
    <w:rsid w:val="008A34B1"/>
    <w:rsid w:val="008A6222"/>
    <w:rsid w:val="008A6E59"/>
    <w:rsid w:val="008A7920"/>
    <w:rsid w:val="008B07E3"/>
    <w:rsid w:val="008B1E52"/>
    <w:rsid w:val="008C03BD"/>
    <w:rsid w:val="008C03D4"/>
    <w:rsid w:val="008C2276"/>
    <w:rsid w:val="008C3038"/>
    <w:rsid w:val="008C53E8"/>
    <w:rsid w:val="008D4F58"/>
    <w:rsid w:val="008D59BD"/>
    <w:rsid w:val="008D5EA3"/>
    <w:rsid w:val="008E2E1C"/>
    <w:rsid w:val="008E5315"/>
    <w:rsid w:val="008F2EDA"/>
    <w:rsid w:val="008F71D9"/>
    <w:rsid w:val="009010E7"/>
    <w:rsid w:val="00901752"/>
    <w:rsid w:val="00904950"/>
    <w:rsid w:val="00910385"/>
    <w:rsid w:val="00911675"/>
    <w:rsid w:val="00912F6B"/>
    <w:rsid w:val="00913A96"/>
    <w:rsid w:val="0091469C"/>
    <w:rsid w:val="0092223B"/>
    <w:rsid w:val="00922817"/>
    <w:rsid w:val="009242E1"/>
    <w:rsid w:val="0092524C"/>
    <w:rsid w:val="00930EEF"/>
    <w:rsid w:val="0093642F"/>
    <w:rsid w:val="009410F5"/>
    <w:rsid w:val="009429D1"/>
    <w:rsid w:val="009456EA"/>
    <w:rsid w:val="009504EB"/>
    <w:rsid w:val="00956CAA"/>
    <w:rsid w:val="00962836"/>
    <w:rsid w:val="00976E06"/>
    <w:rsid w:val="00991DEE"/>
    <w:rsid w:val="0099385B"/>
    <w:rsid w:val="009946AF"/>
    <w:rsid w:val="00995F30"/>
    <w:rsid w:val="009A0A8D"/>
    <w:rsid w:val="009A2CBA"/>
    <w:rsid w:val="009A5939"/>
    <w:rsid w:val="009A7772"/>
    <w:rsid w:val="009B1A1D"/>
    <w:rsid w:val="009B6C57"/>
    <w:rsid w:val="009C478A"/>
    <w:rsid w:val="009C6765"/>
    <w:rsid w:val="009D0249"/>
    <w:rsid w:val="009D1BA1"/>
    <w:rsid w:val="009D34B7"/>
    <w:rsid w:val="009D46A6"/>
    <w:rsid w:val="009D4A96"/>
    <w:rsid w:val="009E0AB1"/>
    <w:rsid w:val="009F0F13"/>
    <w:rsid w:val="009F5EDF"/>
    <w:rsid w:val="009F7BCC"/>
    <w:rsid w:val="00A0251E"/>
    <w:rsid w:val="00A03513"/>
    <w:rsid w:val="00A10AC2"/>
    <w:rsid w:val="00A11B53"/>
    <w:rsid w:val="00A16AA0"/>
    <w:rsid w:val="00A27030"/>
    <w:rsid w:val="00A352F9"/>
    <w:rsid w:val="00A4153E"/>
    <w:rsid w:val="00A41575"/>
    <w:rsid w:val="00A4407B"/>
    <w:rsid w:val="00A45B0F"/>
    <w:rsid w:val="00A47055"/>
    <w:rsid w:val="00A52391"/>
    <w:rsid w:val="00A57514"/>
    <w:rsid w:val="00A57BE9"/>
    <w:rsid w:val="00A62121"/>
    <w:rsid w:val="00A7099D"/>
    <w:rsid w:val="00A71995"/>
    <w:rsid w:val="00A75B7E"/>
    <w:rsid w:val="00A7737F"/>
    <w:rsid w:val="00A77599"/>
    <w:rsid w:val="00A9338D"/>
    <w:rsid w:val="00AA0CC3"/>
    <w:rsid w:val="00AA54D0"/>
    <w:rsid w:val="00AA55A8"/>
    <w:rsid w:val="00AA7F34"/>
    <w:rsid w:val="00AB1C81"/>
    <w:rsid w:val="00AB4DA4"/>
    <w:rsid w:val="00AB6729"/>
    <w:rsid w:val="00AB76DF"/>
    <w:rsid w:val="00AC1A47"/>
    <w:rsid w:val="00AC206B"/>
    <w:rsid w:val="00AC261A"/>
    <w:rsid w:val="00AC46E6"/>
    <w:rsid w:val="00AC5BBD"/>
    <w:rsid w:val="00AD1915"/>
    <w:rsid w:val="00AD4D00"/>
    <w:rsid w:val="00AD6AE4"/>
    <w:rsid w:val="00AD6B3B"/>
    <w:rsid w:val="00AE79AC"/>
    <w:rsid w:val="00AF03FA"/>
    <w:rsid w:val="00AF1731"/>
    <w:rsid w:val="00AF1C50"/>
    <w:rsid w:val="00AF2985"/>
    <w:rsid w:val="00AF3D24"/>
    <w:rsid w:val="00B03228"/>
    <w:rsid w:val="00B04B94"/>
    <w:rsid w:val="00B06FB0"/>
    <w:rsid w:val="00B112AB"/>
    <w:rsid w:val="00B1149D"/>
    <w:rsid w:val="00B11C0C"/>
    <w:rsid w:val="00B1358A"/>
    <w:rsid w:val="00B16B7D"/>
    <w:rsid w:val="00B23E4D"/>
    <w:rsid w:val="00B31D13"/>
    <w:rsid w:val="00B36857"/>
    <w:rsid w:val="00B37E6C"/>
    <w:rsid w:val="00B410E9"/>
    <w:rsid w:val="00B412BB"/>
    <w:rsid w:val="00B44826"/>
    <w:rsid w:val="00B47B4C"/>
    <w:rsid w:val="00B529EA"/>
    <w:rsid w:val="00B60EE2"/>
    <w:rsid w:val="00B62D98"/>
    <w:rsid w:val="00B67DCD"/>
    <w:rsid w:val="00B72B52"/>
    <w:rsid w:val="00B737FB"/>
    <w:rsid w:val="00B76332"/>
    <w:rsid w:val="00B76E8C"/>
    <w:rsid w:val="00B77556"/>
    <w:rsid w:val="00B8152E"/>
    <w:rsid w:val="00B830C0"/>
    <w:rsid w:val="00B8388C"/>
    <w:rsid w:val="00B84E89"/>
    <w:rsid w:val="00B87B02"/>
    <w:rsid w:val="00B91235"/>
    <w:rsid w:val="00B9230B"/>
    <w:rsid w:val="00B94A41"/>
    <w:rsid w:val="00B94CE1"/>
    <w:rsid w:val="00B96811"/>
    <w:rsid w:val="00B968AC"/>
    <w:rsid w:val="00BA09A1"/>
    <w:rsid w:val="00BB26BA"/>
    <w:rsid w:val="00BB707B"/>
    <w:rsid w:val="00BC1548"/>
    <w:rsid w:val="00BC55B2"/>
    <w:rsid w:val="00BD0B26"/>
    <w:rsid w:val="00BD13C0"/>
    <w:rsid w:val="00BD26C0"/>
    <w:rsid w:val="00BD6D44"/>
    <w:rsid w:val="00BE03FB"/>
    <w:rsid w:val="00BE51A7"/>
    <w:rsid w:val="00BE543A"/>
    <w:rsid w:val="00BE6CEC"/>
    <w:rsid w:val="00BF0315"/>
    <w:rsid w:val="00BF575A"/>
    <w:rsid w:val="00BF66FD"/>
    <w:rsid w:val="00C032BA"/>
    <w:rsid w:val="00C07538"/>
    <w:rsid w:val="00C1713C"/>
    <w:rsid w:val="00C206E4"/>
    <w:rsid w:val="00C20F66"/>
    <w:rsid w:val="00C26DBD"/>
    <w:rsid w:val="00C2725E"/>
    <w:rsid w:val="00C363AC"/>
    <w:rsid w:val="00C4141A"/>
    <w:rsid w:val="00C43F97"/>
    <w:rsid w:val="00C45045"/>
    <w:rsid w:val="00C47A62"/>
    <w:rsid w:val="00C5332B"/>
    <w:rsid w:val="00C5413D"/>
    <w:rsid w:val="00C60344"/>
    <w:rsid w:val="00C60404"/>
    <w:rsid w:val="00C62465"/>
    <w:rsid w:val="00C66843"/>
    <w:rsid w:val="00C67A0F"/>
    <w:rsid w:val="00C73DA7"/>
    <w:rsid w:val="00C761D5"/>
    <w:rsid w:val="00C800F2"/>
    <w:rsid w:val="00C8301F"/>
    <w:rsid w:val="00C870DD"/>
    <w:rsid w:val="00C8716D"/>
    <w:rsid w:val="00C9029B"/>
    <w:rsid w:val="00C91AD8"/>
    <w:rsid w:val="00C9456B"/>
    <w:rsid w:val="00CA0B7A"/>
    <w:rsid w:val="00CA68B0"/>
    <w:rsid w:val="00CC0056"/>
    <w:rsid w:val="00CC33F9"/>
    <w:rsid w:val="00CC730E"/>
    <w:rsid w:val="00CD3EC4"/>
    <w:rsid w:val="00CD53A1"/>
    <w:rsid w:val="00CD6D80"/>
    <w:rsid w:val="00CE353E"/>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30F9"/>
    <w:rsid w:val="00D531AB"/>
    <w:rsid w:val="00D54295"/>
    <w:rsid w:val="00D543E8"/>
    <w:rsid w:val="00D56157"/>
    <w:rsid w:val="00D56F0F"/>
    <w:rsid w:val="00D66839"/>
    <w:rsid w:val="00D67A90"/>
    <w:rsid w:val="00D71781"/>
    <w:rsid w:val="00D7297A"/>
    <w:rsid w:val="00D76661"/>
    <w:rsid w:val="00D77C4D"/>
    <w:rsid w:val="00D8342D"/>
    <w:rsid w:val="00D85564"/>
    <w:rsid w:val="00D87A2D"/>
    <w:rsid w:val="00D913E7"/>
    <w:rsid w:val="00D91576"/>
    <w:rsid w:val="00DA386C"/>
    <w:rsid w:val="00DA4331"/>
    <w:rsid w:val="00DA5AEF"/>
    <w:rsid w:val="00DA7113"/>
    <w:rsid w:val="00DB48CA"/>
    <w:rsid w:val="00DB52BA"/>
    <w:rsid w:val="00DC1EF6"/>
    <w:rsid w:val="00DC1F2C"/>
    <w:rsid w:val="00DC32A5"/>
    <w:rsid w:val="00DC419D"/>
    <w:rsid w:val="00DC46E2"/>
    <w:rsid w:val="00DC6F81"/>
    <w:rsid w:val="00DD50EC"/>
    <w:rsid w:val="00DD70FC"/>
    <w:rsid w:val="00DE3A63"/>
    <w:rsid w:val="00DE4204"/>
    <w:rsid w:val="00DE75EC"/>
    <w:rsid w:val="00DF2065"/>
    <w:rsid w:val="00DF3081"/>
    <w:rsid w:val="00DF5005"/>
    <w:rsid w:val="00DF70DB"/>
    <w:rsid w:val="00E009D9"/>
    <w:rsid w:val="00E00BC7"/>
    <w:rsid w:val="00E05231"/>
    <w:rsid w:val="00E05ED0"/>
    <w:rsid w:val="00E0601C"/>
    <w:rsid w:val="00E10B46"/>
    <w:rsid w:val="00E415F9"/>
    <w:rsid w:val="00E453FE"/>
    <w:rsid w:val="00E45EDD"/>
    <w:rsid w:val="00E46259"/>
    <w:rsid w:val="00E475E6"/>
    <w:rsid w:val="00E5129F"/>
    <w:rsid w:val="00E52DA1"/>
    <w:rsid w:val="00E700AE"/>
    <w:rsid w:val="00E77085"/>
    <w:rsid w:val="00E803D0"/>
    <w:rsid w:val="00E80596"/>
    <w:rsid w:val="00E813AC"/>
    <w:rsid w:val="00E85A16"/>
    <w:rsid w:val="00E94585"/>
    <w:rsid w:val="00E97167"/>
    <w:rsid w:val="00EA4E8E"/>
    <w:rsid w:val="00EB45C3"/>
    <w:rsid w:val="00EB5309"/>
    <w:rsid w:val="00EC20B1"/>
    <w:rsid w:val="00EC7522"/>
    <w:rsid w:val="00ED2ED8"/>
    <w:rsid w:val="00ED39AA"/>
    <w:rsid w:val="00ED5287"/>
    <w:rsid w:val="00EE15C4"/>
    <w:rsid w:val="00EE1B1A"/>
    <w:rsid w:val="00EF00E1"/>
    <w:rsid w:val="00EF0998"/>
    <w:rsid w:val="00F1497C"/>
    <w:rsid w:val="00F17198"/>
    <w:rsid w:val="00F21EB4"/>
    <w:rsid w:val="00F34AEB"/>
    <w:rsid w:val="00F34CDF"/>
    <w:rsid w:val="00F35A17"/>
    <w:rsid w:val="00F41572"/>
    <w:rsid w:val="00F43078"/>
    <w:rsid w:val="00F4409A"/>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DC6"/>
    <w:rsid w:val="00FC763F"/>
    <w:rsid w:val="00FD14B4"/>
    <w:rsid w:val="00FD3A01"/>
    <w:rsid w:val="00FE2E9C"/>
    <w:rsid w:val="00FF0AB2"/>
    <w:rsid w:val="00FF123E"/>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7342</Words>
  <Characters>44055</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51295</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17</cp:revision>
  <cp:lastPrinted>2013-08-06T09:44:00Z</cp:lastPrinted>
  <dcterms:created xsi:type="dcterms:W3CDTF">2013-08-06T08:47:00Z</dcterms:created>
  <dcterms:modified xsi:type="dcterms:W3CDTF">2013-08-07T12:52:00Z</dcterms:modified>
</cp:coreProperties>
</file>